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D5" w:rsidRPr="00D909D5" w:rsidRDefault="00D909D5" w:rsidP="00D909D5">
      <w:pPr>
        <w:keepNext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909D5" w:rsidRDefault="00D909D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D909D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    2024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364D92">
        <w:rPr>
          <w:bCs/>
          <w:color w:val="000000"/>
          <w:sz w:val="28"/>
          <w:szCs w:val="28"/>
          <w:lang w:val="uk-UA"/>
        </w:rPr>
        <w:t>, що підлягають видаленню від 16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7E317A">
        <w:rPr>
          <w:bCs/>
          <w:color w:val="000000"/>
          <w:sz w:val="28"/>
          <w:szCs w:val="28"/>
          <w:lang w:val="uk-UA"/>
        </w:rPr>
        <w:t>Мельнику Івану Миколайовичу старості Підлісківського старостинського округу</w:t>
      </w:r>
      <w:r w:rsidR="00D909D5">
        <w:rPr>
          <w:bCs/>
          <w:color w:val="000000"/>
          <w:sz w:val="28"/>
          <w:szCs w:val="28"/>
          <w:lang w:val="uk-UA"/>
        </w:rPr>
        <w:t xml:space="preserve"> с. </w:t>
      </w:r>
      <w:r w:rsidR="00D6730C">
        <w:rPr>
          <w:bCs/>
          <w:color w:val="000000"/>
          <w:sz w:val="28"/>
          <w:szCs w:val="28"/>
          <w:lang w:val="uk-UA"/>
        </w:rPr>
        <w:t>Підл</w:t>
      </w:r>
      <w:r w:rsidR="007E317A">
        <w:rPr>
          <w:bCs/>
          <w:color w:val="000000"/>
          <w:sz w:val="28"/>
          <w:szCs w:val="28"/>
          <w:lang w:val="uk-UA"/>
        </w:rPr>
        <w:t xml:space="preserve">іски </w:t>
      </w:r>
      <w:r w:rsidR="00D6730C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</w:t>
      </w:r>
      <w:r w:rsidR="00D909D5">
        <w:rPr>
          <w:bCs/>
          <w:color w:val="000000"/>
          <w:sz w:val="28"/>
          <w:szCs w:val="28"/>
          <w:lang w:val="uk-UA"/>
        </w:rPr>
        <w:t xml:space="preserve">аджень, які </w:t>
      </w:r>
      <w:r w:rsidR="007F3BF3">
        <w:rPr>
          <w:bCs/>
          <w:color w:val="000000"/>
          <w:sz w:val="28"/>
          <w:szCs w:val="28"/>
          <w:lang w:val="uk-UA"/>
        </w:rPr>
        <w:t xml:space="preserve">несуть </w:t>
      </w:r>
      <w:r w:rsidR="001F023C">
        <w:rPr>
          <w:bCs/>
          <w:color w:val="000000"/>
          <w:sz w:val="28"/>
          <w:szCs w:val="28"/>
          <w:lang w:val="uk-UA"/>
        </w:rPr>
        <w:t>загрозу</w:t>
      </w:r>
      <w:r w:rsidR="00D6730C">
        <w:rPr>
          <w:bCs/>
          <w:color w:val="000000"/>
          <w:sz w:val="28"/>
          <w:szCs w:val="28"/>
          <w:lang w:val="uk-UA"/>
        </w:rPr>
        <w:t xml:space="preserve"> </w:t>
      </w:r>
      <w:r w:rsidR="007E317A">
        <w:rPr>
          <w:bCs/>
          <w:color w:val="000000"/>
          <w:sz w:val="28"/>
          <w:szCs w:val="28"/>
          <w:lang w:val="uk-UA"/>
        </w:rPr>
        <w:t xml:space="preserve">житловим будівлям та населенню </w:t>
      </w:r>
      <w:r w:rsidR="001F023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364D92">
        <w:rPr>
          <w:bCs/>
          <w:color w:val="000000"/>
          <w:sz w:val="28"/>
          <w:szCs w:val="28"/>
          <w:lang w:val="uk-UA"/>
        </w:rPr>
        <w:t>загальній кількості 1</w:t>
      </w:r>
      <w:r w:rsidR="00D909D5">
        <w:rPr>
          <w:bCs/>
          <w:color w:val="000000"/>
          <w:sz w:val="28"/>
          <w:szCs w:val="28"/>
          <w:lang w:val="uk-UA"/>
        </w:rPr>
        <w:t xml:space="preserve"> дерев</w:t>
      </w:r>
      <w:r w:rsidR="007E317A">
        <w:rPr>
          <w:bCs/>
          <w:color w:val="000000"/>
          <w:sz w:val="28"/>
          <w:szCs w:val="28"/>
          <w:lang w:val="uk-UA"/>
        </w:rPr>
        <w:t>о</w:t>
      </w:r>
      <w:r w:rsidR="00474453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7E317A">
        <w:rPr>
          <w:bCs/>
          <w:color w:val="000000"/>
          <w:sz w:val="28"/>
          <w:szCs w:val="28"/>
          <w:lang w:val="uk-UA"/>
        </w:rPr>
        <w:t>липа</w:t>
      </w:r>
      <w:r w:rsidR="00D909D5">
        <w:rPr>
          <w:bCs/>
          <w:color w:val="000000"/>
          <w:sz w:val="28"/>
          <w:szCs w:val="28"/>
          <w:lang w:val="uk-UA"/>
        </w:rPr>
        <w:t xml:space="preserve"> в</w:t>
      </w:r>
      <w:r w:rsidR="00D6730C">
        <w:rPr>
          <w:bCs/>
          <w:color w:val="000000"/>
          <w:sz w:val="28"/>
          <w:szCs w:val="28"/>
          <w:lang w:val="uk-UA"/>
        </w:rPr>
        <w:t xml:space="preserve"> с. Підл</w:t>
      </w:r>
      <w:r w:rsidR="007E317A">
        <w:rPr>
          <w:bCs/>
          <w:color w:val="000000"/>
          <w:sz w:val="28"/>
          <w:szCs w:val="28"/>
          <w:lang w:val="uk-UA"/>
        </w:rPr>
        <w:t>іски.</w:t>
      </w: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FC" w:rsidRDefault="00060BFC" w:rsidP="00E8676D">
      <w:r>
        <w:separator/>
      </w:r>
    </w:p>
  </w:endnote>
  <w:endnote w:type="continuationSeparator" w:id="0">
    <w:p w:rsidR="00060BFC" w:rsidRDefault="00060BF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FC" w:rsidRDefault="00060BFC" w:rsidP="00E8676D">
      <w:r>
        <w:separator/>
      </w:r>
    </w:p>
  </w:footnote>
  <w:footnote w:type="continuationSeparator" w:id="0">
    <w:p w:rsidR="00060BFC" w:rsidRDefault="00060BF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60BFC"/>
    <w:rsid w:val="00072A5B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34F0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17A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30C"/>
    <w:rsid w:val="00D67FF5"/>
    <w:rsid w:val="00D7244D"/>
    <w:rsid w:val="00D83968"/>
    <w:rsid w:val="00D86812"/>
    <w:rsid w:val="00D909D5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5F41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5020-208F-4F84-96B4-3D946618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2023-05-26T06:13:00Z</cp:lastPrinted>
  <dcterms:created xsi:type="dcterms:W3CDTF">2024-01-26T11:37:00Z</dcterms:created>
  <dcterms:modified xsi:type="dcterms:W3CDTF">2024-01-26T11:37:00Z</dcterms:modified>
</cp:coreProperties>
</file>