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D5" w:rsidRPr="00D909D5" w:rsidRDefault="00D909D5" w:rsidP="00D909D5">
      <w:pPr>
        <w:keepNext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909D5" w:rsidRDefault="00D909D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D909D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    2024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364D92">
        <w:rPr>
          <w:bCs/>
          <w:color w:val="000000"/>
          <w:sz w:val="28"/>
          <w:szCs w:val="28"/>
          <w:lang w:val="uk-UA"/>
        </w:rPr>
        <w:t>, що підлягають видаленню від 16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D6730C">
        <w:rPr>
          <w:bCs/>
          <w:color w:val="000000"/>
          <w:sz w:val="28"/>
          <w:szCs w:val="28"/>
          <w:lang w:val="uk-UA"/>
        </w:rPr>
        <w:t>директору Підлісківської гімназії Тряско Наталії Ярославівні</w:t>
      </w:r>
      <w:r w:rsidR="00D909D5">
        <w:rPr>
          <w:bCs/>
          <w:color w:val="000000"/>
          <w:sz w:val="28"/>
          <w:szCs w:val="28"/>
          <w:lang w:val="uk-UA"/>
        </w:rPr>
        <w:t xml:space="preserve"> с. </w:t>
      </w:r>
      <w:r w:rsidR="00D6730C">
        <w:rPr>
          <w:bCs/>
          <w:color w:val="000000"/>
          <w:sz w:val="28"/>
          <w:szCs w:val="28"/>
          <w:lang w:val="uk-UA"/>
        </w:rPr>
        <w:t xml:space="preserve">Підліски вул. Шкільна, 8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</w:t>
      </w:r>
      <w:r w:rsidR="00D909D5">
        <w:rPr>
          <w:bCs/>
          <w:color w:val="000000"/>
          <w:sz w:val="28"/>
          <w:szCs w:val="28"/>
          <w:lang w:val="uk-UA"/>
        </w:rPr>
        <w:t xml:space="preserve">аджень, які </w:t>
      </w:r>
      <w:r w:rsidR="007F3BF3">
        <w:rPr>
          <w:bCs/>
          <w:color w:val="000000"/>
          <w:sz w:val="28"/>
          <w:szCs w:val="28"/>
          <w:lang w:val="uk-UA"/>
        </w:rPr>
        <w:t xml:space="preserve">несуть </w:t>
      </w:r>
      <w:r w:rsidR="001F023C">
        <w:rPr>
          <w:bCs/>
          <w:color w:val="000000"/>
          <w:sz w:val="28"/>
          <w:szCs w:val="28"/>
          <w:lang w:val="uk-UA"/>
        </w:rPr>
        <w:t>загрозу</w:t>
      </w:r>
      <w:r w:rsidR="00D6730C">
        <w:rPr>
          <w:bCs/>
          <w:color w:val="000000"/>
          <w:sz w:val="28"/>
          <w:szCs w:val="28"/>
          <w:lang w:val="uk-UA"/>
        </w:rPr>
        <w:t xml:space="preserve"> </w:t>
      </w:r>
      <w:r w:rsidR="00D909D5">
        <w:rPr>
          <w:bCs/>
          <w:color w:val="000000"/>
          <w:sz w:val="28"/>
          <w:szCs w:val="28"/>
          <w:lang w:val="uk-UA"/>
        </w:rPr>
        <w:t>будівлі та здоров</w:t>
      </w:r>
      <w:r w:rsidR="00D909D5" w:rsidRPr="00D909D5">
        <w:rPr>
          <w:bCs/>
          <w:color w:val="000000"/>
          <w:sz w:val="28"/>
          <w:szCs w:val="28"/>
        </w:rPr>
        <w:t>’</w:t>
      </w:r>
      <w:r w:rsidR="00D6730C">
        <w:rPr>
          <w:bCs/>
          <w:color w:val="000000"/>
          <w:sz w:val="28"/>
          <w:szCs w:val="28"/>
          <w:lang w:val="uk-UA"/>
        </w:rPr>
        <w:t>ю учасникам освітнього процесу</w:t>
      </w:r>
      <w:r w:rsidR="001F023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364D92">
        <w:rPr>
          <w:bCs/>
          <w:color w:val="000000"/>
          <w:sz w:val="28"/>
          <w:szCs w:val="28"/>
          <w:lang w:val="uk-UA"/>
        </w:rPr>
        <w:t>загальній кількості 1</w:t>
      </w:r>
      <w:r w:rsidR="00D6730C">
        <w:rPr>
          <w:bCs/>
          <w:color w:val="000000"/>
          <w:sz w:val="28"/>
          <w:szCs w:val="28"/>
          <w:lang w:val="uk-UA"/>
        </w:rPr>
        <w:t>3</w:t>
      </w:r>
      <w:r w:rsidR="00D909D5">
        <w:rPr>
          <w:bCs/>
          <w:color w:val="000000"/>
          <w:sz w:val="28"/>
          <w:szCs w:val="28"/>
          <w:lang w:val="uk-UA"/>
        </w:rPr>
        <w:t xml:space="preserve"> дерев</w:t>
      </w:r>
      <w:r w:rsidR="00474453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730C">
        <w:rPr>
          <w:bCs/>
          <w:color w:val="000000"/>
          <w:sz w:val="28"/>
          <w:szCs w:val="28"/>
          <w:lang w:val="uk-UA"/>
        </w:rPr>
        <w:t>модрина</w:t>
      </w:r>
      <w:r w:rsidR="00D909D5">
        <w:rPr>
          <w:bCs/>
          <w:color w:val="000000"/>
          <w:sz w:val="28"/>
          <w:szCs w:val="28"/>
          <w:lang w:val="uk-UA"/>
        </w:rPr>
        <w:t xml:space="preserve"> в</w:t>
      </w:r>
      <w:r w:rsidR="00D6730C">
        <w:rPr>
          <w:bCs/>
          <w:color w:val="000000"/>
          <w:sz w:val="28"/>
          <w:szCs w:val="28"/>
          <w:lang w:val="uk-UA"/>
        </w:rPr>
        <w:t xml:space="preserve"> с. Підл</w:t>
      </w:r>
      <w:r w:rsidR="00D6730C">
        <w:rPr>
          <w:bCs/>
          <w:color w:val="000000"/>
          <w:sz w:val="28"/>
          <w:szCs w:val="28"/>
          <w:lang w:val="uk-UA"/>
        </w:rPr>
        <w:t>іски вул. Шкільна, 8</w:t>
      </w:r>
      <w:r w:rsidR="00D909D5">
        <w:rPr>
          <w:bCs/>
          <w:color w:val="000000"/>
          <w:sz w:val="28"/>
          <w:szCs w:val="28"/>
          <w:lang w:val="uk-UA"/>
        </w:rPr>
        <w:t>;</w:t>
      </w:r>
    </w:p>
    <w:p w:rsidR="00D909D5" w:rsidRDefault="00D6730C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1 ялиця в </w:t>
      </w:r>
      <w:r>
        <w:rPr>
          <w:bCs/>
          <w:color w:val="000000"/>
          <w:sz w:val="28"/>
          <w:szCs w:val="28"/>
          <w:lang w:val="uk-UA"/>
        </w:rPr>
        <w:t>с. Підліски вул. Шкільна, 8</w:t>
      </w:r>
      <w:r w:rsidR="00D909D5">
        <w:rPr>
          <w:bCs/>
          <w:color w:val="000000"/>
          <w:sz w:val="28"/>
          <w:szCs w:val="28"/>
          <w:lang w:val="uk-UA"/>
        </w:rPr>
        <w:t>;</w:t>
      </w:r>
    </w:p>
    <w:p w:rsidR="00D909D5" w:rsidRDefault="00D909D5" w:rsidP="00D6730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</w:t>
      </w:r>
      <w:r w:rsidR="00D6730C">
        <w:rPr>
          <w:bCs/>
          <w:color w:val="000000"/>
          <w:sz w:val="28"/>
          <w:szCs w:val="28"/>
          <w:lang w:val="uk-UA"/>
        </w:rPr>
        <w:t>1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D6730C">
        <w:rPr>
          <w:bCs/>
          <w:color w:val="000000"/>
          <w:sz w:val="28"/>
          <w:szCs w:val="28"/>
          <w:lang w:val="uk-UA"/>
        </w:rPr>
        <w:t xml:space="preserve">беріз в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D6730C">
        <w:rPr>
          <w:bCs/>
          <w:color w:val="000000"/>
          <w:sz w:val="28"/>
          <w:szCs w:val="28"/>
          <w:lang w:val="uk-UA"/>
        </w:rPr>
        <w:t>с. Підліски вул. Шкільна, 8</w:t>
      </w:r>
      <w:r w:rsidR="00D6730C">
        <w:rPr>
          <w:bCs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C3" w:rsidRDefault="00B808C3" w:rsidP="00E8676D">
      <w:r>
        <w:separator/>
      </w:r>
    </w:p>
  </w:endnote>
  <w:endnote w:type="continuationSeparator" w:id="0">
    <w:p w:rsidR="00B808C3" w:rsidRDefault="00B808C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C3" w:rsidRDefault="00B808C3" w:rsidP="00E8676D">
      <w:r>
        <w:separator/>
      </w:r>
    </w:p>
  </w:footnote>
  <w:footnote w:type="continuationSeparator" w:id="0">
    <w:p w:rsidR="00B808C3" w:rsidRDefault="00B808C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2A5B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34F0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08C3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30C"/>
    <w:rsid w:val="00D67FF5"/>
    <w:rsid w:val="00D7244D"/>
    <w:rsid w:val="00D83968"/>
    <w:rsid w:val="00D86812"/>
    <w:rsid w:val="00D909D5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5F41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72BA-1E05-4E37-A855-7F87B743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2023-05-26T06:13:00Z</cp:lastPrinted>
  <dcterms:created xsi:type="dcterms:W3CDTF">2024-01-26T11:34:00Z</dcterms:created>
  <dcterms:modified xsi:type="dcterms:W3CDTF">2024-01-26T11:34:00Z</dcterms:modified>
</cp:coreProperties>
</file>