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D9" w:rsidRPr="009467B9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ПРОЄ</w:t>
      </w:r>
      <w:r w:rsidRPr="009467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КТ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ІВАНО-ФРАНКІВСЬКОЇ ОБЛАСТІ 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2DD9" w:rsidRPr="00507E07" w:rsidRDefault="003B2DD9" w:rsidP="003B2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07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B2DD9" w:rsidRPr="00507E07" w:rsidRDefault="003B2DD9" w:rsidP="003B2D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2DD9" w:rsidRPr="00507E07" w:rsidRDefault="00AB623F" w:rsidP="003B2DD9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31.08.2023   </w:t>
      </w:r>
      <w:r w:rsidR="003B2DD9" w:rsidRPr="00AB623F">
        <w:rPr>
          <w:rFonts w:ascii="Times New Roman" w:hAnsi="Times New Roman" w:cs="Times New Roman"/>
          <w:b/>
          <w:sz w:val="28"/>
          <w:szCs w:val="20"/>
        </w:rPr>
        <w:t>№</w:t>
      </w:r>
    </w:p>
    <w:p w:rsidR="003B2DD9" w:rsidRPr="00AB623F" w:rsidRDefault="00AB623F" w:rsidP="003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смт.</w:t>
      </w:r>
      <w:r w:rsidR="003B2DD9" w:rsidRPr="00AB623F">
        <w:rPr>
          <w:rFonts w:ascii="Times New Roman" w:hAnsi="Times New Roman" w:cs="Times New Roman"/>
          <w:sz w:val="28"/>
          <w:szCs w:val="28"/>
        </w:rPr>
        <w:t>Вигода</w:t>
      </w:r>
      <w:proofErr w:type="spellEnd"/>
    </w:p>
    <w:p w:rsidR="003B2DD9" w:rsidRPr="00507E07" w:rsidRDefault="003B2DD9" w:rsidP="003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прийняття на соціальне </w:t>
      </w: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обслуговування та звільнення </w:t>
      </w: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від плати за надання соціальних </w:t>
      </w:r>
    </w:p>
    <w:p w:rsidR="003B2DD9" w:rsidRPr="003F55D3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послуг</w:t>
      </w:r>
    </w:p>
    <w:p w:rsidR="003B2DD9" w:rsidRPr="003F55D3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DD9" w:rsidRPr="008F22FF" w:rsidRDefault="003B2DD9" w:rsidP="003B2DD9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заяву жительки с. </w:t>
      </w:r>
      <w:r w:rsidR="0017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Старий </w:t>
      </w:r>
      <w:proofErr w:type="spellStart"/>
      <w:r w:rsidR="001755A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Мізунь</w:t>
      </w:r>
      <w:proofErr w:type="spellEnd"/>
      <w:r w:rsidR="0017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Кузів Оксани Михайлівни, 30.05</w:t>
      </w:r>
      <w:r w:rsidR="00BB3BF3">
        <w:rPr>
          <w:rFonts w:ascii="Times New Roman" w:eastAsia="Times New Roman" w:hAnsi="Times New Roman" w:cs="Times New Roman"/>
          <w:sz w:val="28"/>
          <w:szCs w:val="28"/>
          <w:lang w:eastAsia="ru-RU"/>
        </w:rPr>
        <w:t>.1943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 про прийняття її на безоплатне соціальне обслуговування комунальним закладом «Центр надання соціальних послуг»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ради, відповідно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</w:t>
      </w:r>
      <w:r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 Порядку організації надання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соціальних послуг, затвердженого</w:t>
      </w:r>
      <w:r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постановою Кабінету Міністрів України від 01.06.2020 № 587 </w:t>
      </w:r>
      <w:r w:rsidRPr="00D42687">
        <w:rPr>
          <w:rFonts w:ascii="Times New Roman" w:eastAsia="Times New Roman" w:hAnsi="Times New Roman" w:cs="Times New Roman"/>
          <w:sz w:val="28"/>
          <w:szCs w:val="28"/>
        </w:rPr>
        <w:t>«Про організацію надання соціальних послуг»,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керуючись пунктом 7 статті 28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</w:t>
      </w:r>
      <w:r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їни «Про соціальні послуги» та статтею 34 Закону України </w:t>
      </w:r>
      <w:r w:rsidRPr="00CB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місцеве самоврядування в Україні», </w:t>
      </w:r>
      <w:r w:rsidRPr="00D42687">
        <w:rPr>
          <w:rFonts w:ascii="Times New Roman" w:eastAsia="Times New Roman" w:hAnsi="Times New Roman" w:cs="Times New Roman"/>
          <w:sz w:val="28"/>
          <w:szCs w:val="28"/>
        </w:rPr>
        <w:t xml:space="preserve">враховуючи розрахунок середньомісячного сукупного доходу отримувача соціальних послуг, з метою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надання соціальних послуг особі, яка перебуває</w:t>
      </w:r>
      <w:r w:rsidRPr="00D426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складних життєвих обставинах</w:t>
      </w:r>
      <w:r w:rsidRPr="00D4268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селищної ради</w:t>
      </w:r>
    </w:p>
    <w:p w:rsidR="003B2DD9" w:rsidRPr="00AB623F" w:rsidRDefault="003B2DD9" w:rsidP="003B2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:rsidR="003B2DD9" w:rsidRPr="003F55D3" w:rsidRDefault="003B2DD9" w:rsidP="003B2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DD9" w:rsidRDefault="00AB623F" w:rsidP="00AB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2DD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Прийняти на соціальне обслуговування </w:t>
      </w:r>
      <w:proofErr w:type="spellStart"/>
      <w:r w:rsidR="003B2DD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комунальним</w:t>
      </w:r>
      <w:proofErr w:type="spellEnd"/>
      <w:r w:rsidR="003B2DD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 «Центр </w:t>
      </w:r>
      <w:proofErr w:type="spellStart"/>
      <w:r w:rsidR="003B2DD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="003B2DD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2DD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="003B2DD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2DD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="00D1275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D1275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D1275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275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="00D1275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="001755AD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Кузів Оксану Михайлівну</w:t>
      </w:r>
      <w:r w:rsidR="00D1275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55AD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1275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755AD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3BF3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.1943 </w:t>
      </w:r>
      <w:r w:rsidR="003B2DD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D1275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</w:t>
      </w:r>
      <w:proofErr w:type="spellStart"/>
      <w:r w:rsidR="00D1275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="00D1275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275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жительку</w:t>
      </w:r>
      <w:proofErr w:type="spellEnd"/>
      <w:r w:rsidR="00D1275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r w:rsidR="001755AD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Старий </w:t>
      </w:r>
      <w:proofErr w:type="spellStart"/>
      <w:r w:rsidR="001755AD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Мізунь</w:t>
      </w:r>
      <w:proofErr w:type="spellEnd"/>
      <w:r w:rsidR="003B2DD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23F" w:rsidRPr="00AB623F" w:rsidRDefault="00AB623F" w:rsidP="00AB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D9" w:rsidRDefault="00AB623F" w:rsidP="00AB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B2DD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Звільнити від плати за</w:t>
      </w:r>
      <w:r w:rsidR="00BB3BF3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соціальних послуг</w:t>
      </w:r>
      <w:r w:rsidR="001755AD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Кузів Оксану Михайлівну, 30.05</w:t>
      </w:r>
      <w:r w:rsidR="00BB3BF3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.1943</w:t>
      </w:r>
      <w:r w:rsidR="003B2DD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</w:t>
      </w:r>
      <w:r w:rsidR="001755AD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одження, жительку с. Старий </w:t>
      </w:r>
      <w:proofErr w:type="spellStart"/>
      <w:r w:rsidR="001755AD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Мізунь</w:t>
      </w:r>
      <w:proofErr w:type="spellEnd"/>
      <w:r w:rsidR="003B2DD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623F" w:rsidRPr="00AB623F" w:rsidRDefault="00AB623F" w:rsidP="00AB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D9" w:rsidRPr="00AB623F" w:rsidRDefault="00AB623F" w:rsidP="00AB62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B2DD9" w:rsidRPr="00AB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 рішення покласти на </w:t>
      </w:r>
      <w:r w:rsidR="003B2DD9" w:rsidRPr="00AB623F">
        <w:rPr>
          <w:rFonts w:ascii="Times New Roman" w:hAnsi="Times New Roman" w:cs="Times New Roman"/>
          <w:sz w:val="28"/>
          <w:szCs w:val="28"/>
        </w:rPr>
        <w:t>заступницю селищного голови з питань діяльності виконавчих органів Оксану</w:t>
      </w:r>
      <w:r>
        <w:rPr>
          <w:rFonts w:ascii="Times New Roman" w:hAnsi="Times New Roman" w:cs="Times New Roman"/>
          <w:sz w:val="28"/>
          <w:szCs w:val="28"/>
        </w:rPr>
        <w:t xml:space="preserve"> ДАНЧУК</w:t>
      </w:r>
      <w:r w:rsidR="003B2DD9" w:rsidRPr="00AB623F">
        <w:rPr>
          <w:rFonts w:ascii="Times New Roman" w:hAnsi="Times New Roman" w:cs="Times New Roman"/>
          <w:sz w:val="28"/>
          <w:szCs w:val="28"/>
        </w:rPr>
        <w:t>.</w:t>
      </w:r>
    </w:p>
    <w:p w:rsidR="003B2DD9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B2DD9" w:rsidRPr="003F55D3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B2DD9" w:rsidRPr="003F55D3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BF3" w:rsidRDefault="003B2DD9" w:rsidP="00AB623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                                                                       Микола МАЦАЛАК</w:t>
      </w:r>
      <w:bookmarkStart w:id="0" w:name="_GoBack"/>
      <w:bookmarkEnd w:id="0"/>
    </w:p>
    <w:p w:rsidR="00BB3BF3" w:rsidRPr="0085760F" w:rsidRDefault="00BB3BF3" w:rsidP="00BB3BF3">
      <w:pPr>
        <w:rPr>
          <w:rFonts w:ascii="Calibri" w:eastAsia="Calibri" w:hAnsi="Calibri" w:cs="Times New Roman"/>
          <w:lang w:eastAsia="en-US"/>
        </w:rPr>
      </w:pPr>
    </w:p>
    <w:p w:rsidR="00BB3BF3" w:rsidRDefault="00BB3BF3"/>
    <w:sectPr w:rsidR="00BB3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63F22"/>
    <w:multiLevelType w:val="hybridMultilevel"/>
    <w:tmpl w:val="13FADA56"/>
    <w:lvl w:ilvl="0" w:tplc="B8AC2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91"/>
    <w:rsid w:val="00061167"/>
    <w:rsid w:val="00067891"/>
    <w:rsid w:val="001755AD"/>
    <w:rsid w:val="003B2DD9"/>
    <w:rsid w:val="00AB623F"/>
    <w:rsid w:val="00B875B2"/>
    <w:rsid w:val="00BB3BF3"/>
    <w:rsid w:val="00D1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5E8C6-17DF-43BB-A6C0-CCFD9DDF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D9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D9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2023-08-29T06:23:00Z</dcterms:created>
  <dcterms:modified xsi:type="dcterms:W3CDTF">2023-08-29T06:23:00Z</dcterms:modified>
</cp:coreProperties>
</file>