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1F" w:rsidRDefault="00CE551F" w:rsidP="00CE551F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A1" w:rsidRPr="007B22A1" w:rsidRDefault="007B22A1" w:rsidP="000C6C8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7B22A1" w:rsidRPr="007B22A1" w:rsidRDefault="007B22A1" w:rsidP="000C6C8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7B22A1" w:rsidRPr="007B22A1" w:rsidRDefault="007B22A1" w:rsidP="000C6C8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7B22A1" w:rsidRPr="007B22A1" w:rsidRDefault="007B22A1" w:rsidP="000C6C8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22A1" w:rsidRPr="007B22A1" w:rsidRDefault="007B22A1" w:rsidP="000C6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A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B22A1" w:rsidRPr="007B22A1" w:rsidRDefault="007B22A1" w:rsidP="007B22A1">
      <w:pPr>
        <w:jc w:val="center"/>
        <w:rPr>
          <w:rFonts w:ascii="Times New Roman" w:hAnsi="Times New Roman" w:cs="Times New Roman"/>
        </w:rPr>
      </w:pPr>
    </w:p>
    <w:p w:rsidR="00CE551F" w:rsidRDefault="007B22A1" w:rsidP="00CE551F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7B22A1">
        <w:rPr>
          <w:rFonts w:ascii="Times New Roman" w:hAnsi="Times New Roman" w:cs="Times New Roman"/>
          <w:sz w:val="28"/>
          <w:szCs w:val="20"/>
        </w:rPr>
        <w:t xml:space="preserve">від </w:t>
      </w:r>
      <w:r w:rsidR="00072EA7">
        <w:rPr>
          <w:rFonts w:ascii="Times New Roman" w:hAnsi="Times New Roman" w:cs="Times New Roman"/>
          <w:sz w:val="28"/>
          <w:szCs w:val="20"/>
        </w:rPr>
        <w:t xml:space="preserve"> 27</w:t>
      </w:r>
      <w:r w:rsidRPr="007B22A1">
        <w:rPr>
          <w:rFonts w:ascii="Times New Roman" w:hAnsi="Times New Roman" w:cs="Times New Roman"/>
          <w:sz w:val="28"/>
          <w:szCs w:val="20"/>
        </w:rPr>
        <w:t>.0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7B22A1">
        <w:rPr>
          <w:rFonts w:ascii="Times New Roman" w:hAnsi="Times New Roman" w:cs="Times New Roman"/>
          <w:sz w:val="28"/>
          <w:szCs w:val="20"/>
        </w:rPr>
        <w:t xml:space="preserve">.2023     </w:t>
      </w:r>
      <w:r w:rsidRPr="007B22A1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CE551F">
        <w:rPr>
          <w:rFonts w:ascii="Times New Roman" w:hAnsi="Times New Roman" w:cs="Times New Roman"/>
          <w:b/>
          <w:sz w:val="28"/>
          <w:szCs w:val="20"/>
        </w:rPr>
        <w:t>403</w:t>
      </w:r>
      <w:bookmarkStart w:id="0" w:name="_GoBack"/>
      <w:bookmarkEnd w:id="0"/>
    </w:p>
    <w:p w:rsidR="007B22A1" w:rsidRPr="007B22A1" w:rsidRDefault="007B22A1" w:rsidP="00CE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2A1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7B22A1" w:rsidRPr="007B22A1" w:rsidRDefault="007B22A1" w:rsidP="007B22A1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Cs w:val="28"/>
        </w:rPr>
      </w:pPr>
    </w:p>
    <w:p w:rsidR="007C0A4B" w:rsidRDefault="007B22A1" w:rsidP="007B22A1">
      <w:pPr>
        <w:pStyle w:val="6"/>
        <w:rPr>
          <w:b/>
        </w:rPr>
      </w:pPr>
      <w:r w:rsidRPr="007B22A1">
        <w:rPr>
          <w:b/>
        </w:rPr>
        <w:t xml:space="preserve">Про </w:t>
      </w:r>
      <w:r>
        <w:rPr>
          <w:b/>
        </w:rPr>
        <w:t>надання  дозволу  на</w:t>
      </w:r>
      <w:r w:rsidR="007C0A4B">
        <w:rPr>
          <w:b/>
        </w:rPr>
        <w:t xml:space="preserve"> </w:t>
      </w:r>
      <w:r>
        <w:rPr>
          <w:b/>
        </w:rPr>
        <w:t>розміщення</w:t>
      </w:r>
    </w:p>
    <w:p w:rsidR="007C0A4B" w:rsidRDefault="004577F5" w:rsidP="007B22A1">
      <w:pPr>
        <w:pStyle w:val="6"/>
        <w:rPr>
          <w:b/>
        </w:rPr>
      </w:pPr>
      <w:r>
        <w:rPr>
          <w:b/>
        </w:rPr>
        <w:t>бетонної  стели</w:t>
      </w:r>
      <w:r w:rsidR="007C0A4B">
        <w:rPr>
          <w:b/>
        </w:rPr>
        <w:t xml:space="preserve"> </w:t>
      </w:r>
      <w:r>
        <w:rPr>
          <w:b/>
        </w:rPr>
        <w:t>з  назвою  населеного</w:t>
      </w:r>
    </w:p>
    <w:p w:rsidR="007B22A1" w:rsidRPr="007B22A1" w:rsidRDefault="004577F5" w:rsidP="007B22A1">
      <w:pPr>
        <w:pStyle w:val="6"/>
        <w:rPr>
          <w:b/>
        </w:rPr>
      </w:pPr>
      <w:r>
        <w:rPr>
          <w:b/>
        </w:rPr>
        <w:t>пункту</w:t>
      </w:r>
      <w:r w:rsidR="007C0A4B">
        <w:rPr>
          <w:b/>
        </w:rPr>
        <w:t xml:space="preserve">  в </w:t>
      </w:r>
      <w:proofErr w:type="spellStart"/>
      <w:r w:rsidR="007C0A4B">
        <w:rPr>
          <w:b/>
        </w:rPr>
        <w:t>с.Шевченкове</w:t>
      </w:r>
      <w:proofErr w:type="spellEnd"/>
    </w:p>
    <w:p w:rsidR="007B22A1" w:rsidRPr="007B22A1" w:rsidRDefault="007B22A1" w:rsidP="007B22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7B22A1" w:rsidRPr="007B22A1" w:rsidRDefault="009F699A" w:rsidP="007B22A1">
      <w:pPr>
        <w:pStyle w:val="6"/>
        <w:ind w:firstLine="708"/>
        <w:jc w:val="both"/>
      </w:pPr>
      <w:r>
        <w:rPr>
          <w:color w:val="000000"/>
          <w:szCs w:val="28"/>
        </w:rPr>
        <w:t xml:space="preserve">Враховуючи лист </w:t>
      </w:r>
      <w:r w:rsidR="00C0448D">
        <w:rPr>
          <w:color w:val="000000"/>
          <w:szCs w:val="28"/>
        </w:rPr>
        <w:t>Д</w:t>
      </w:r>
      <w:r>
        <w:rPr>
          <w:color w:val="000000"/>
          <w:szCs w:val="28"/>
        </w:rPr>
        <w:t xml:space="preserve">ержавного  підприємства «Дороги  Прикарпаття» від </w:t>
      </w:r>
      <w:r w:rsidR="007B22A1" w:rsidRPr="007B22A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19</w:t>
      </w:r>
      <w:r w:rsidR="00C0448D">
        <w:rPr>
          <w:color w:val="000000"/>
          <w:szCs w:val="28"/>
        </w:rPr>
        <w:t xml:space="preserve">.06.2023 р. №01-05/467, лист Служби  відновлення  та  розвитку  інфраструктури  в  Івано – Франківській  області від </w:t>
      </w:r>
      <w:r w:rsidR="000C6C80">
        <w:rPr>
          <w:color w:val="000000"/>
          <w:szCs w:val="28"/>
        </w:rPr>
        <w:t>23</w:t>
      </w:r>
      <w:r w:rsidR="00C0448D">
        <w:rPr>
          <w:color w:val="000000"/>
          <w:szCs w:val="28"/>
        </w:rPr>
        <w:t>.06.2023 р. №</w:t>
      </w:r>
      <w:r w:rsidR="000C6C80">
        <w:rPr>
          <w:color w:val="000000"/>
          <w:szCs w:val="28"/>
        </w:rPr>
        <w:t>649/09 22 14/05-16-595/1</w:t>
      </w:r>
      <w:r w:rsidR="007B22A1" w:rsidRPr="007B22A1">
        <w:rPr>
          <w:color w:val="000000"/>
          <w:szCs w:val="28"/>
        </w:rPr>
        <w:t>,</w:t>
      </w:r>
      <w:r w:rsidR="00C0448D">
        <w:rPr>
          <w:color w:val="000000"/>
          <w:szCs w:val="28"/>
        </w:rPr>
        <w:t xml:space="preserve"> лист Управління  патрульної  поліції  в  Івано – Франківській  області Департаменту  патрульної  поліції  Національної  поліції  України від 05.0</w:t>
      </w:r>
      <w:r w:rsidR="000C6C80">
        <w:rPr>
          <w:color w:val="000000"/>
          <w:szCs w:val="28"/>
        </w:rPr>
        <w:t>7</w:t>
      </w:r>
      <w:r w:rsidR="00C0448D">
        <w:rPr>
          <w:color w:val="000000"/>
          <w:szCs w:val="28"/>
        </w:rPr>
        <w:t xml:space="preserve">.2023 р. №8563/41/20/03-23, </w:t>
      </w:r>
      <w:r w:rsidR="004D6A41">
        <w:rPr>
          <w:color w:val="000000"/>
          <w:szCs w:val="28"/>
        </w:rPr>
        <w:t xml:space="preserve">графічне  відображення </w:t>
      </w:r>
      <w:proofErr w:type="spellStart"/>
      <w:r w:rsidR="004D6A41">
        <w:rPr>
          <w:color w:val="000000"/>
          <w:szCs w:val="28"/>
        </w:rPr>
        <w:t>проєктованої</w:t>
      </w:r>
      <w:proofErr w:type="spellEnd"/>
      <w:r w:rsidR="004D6A41">
        <w:rPr>
          <w:color w:val="000000"/>
          <w:szCs w:val="28"/>
        </w:rPr>
        <w:t xml:space="preserve">  споруди – </w:t>
      </w:r>
      <w:r w:rsidR="004577F5">
        <w:rPr>
          <w:color w:val="000000"/>
          <w:szCs w:val="28"/>
        </w:rPr>
        <w:t xml:space="preserve"> бетонної  стели </w:t>
      </w:r>
      <w:r w:rsidR="004D6A41">
        <w:rPr>
          <w:color w:val="000000"/>
          <w:szCs w:val="28"/>
        </w:rPr>
        <w:t xml:space="preserve"> «ШЕВЧЕНКОВЕ»,</w:t>
      </w:r>
      <w:r w:rsidR="00C0448D">
        <w:rPr>
          <w:color w:val="000000"/>
          <w:szCs w:val="28"/>
        </w:rPr>
        <w:t xml:space="preserve"> </w:t>
      </w:r>
      <w:r w:rsidR="007B22A1" w:rsidRPr="007B22A1">
        <w:rPr>
          <w:color w:val="000000"/>
          <w:szCs w:val="28"/>
        </w:rPr>
        <w:t xml:space="preserve"> керуючись статтею 30 Закону України «Про місцеве самоврядування в Україні», виконавчий комітет</w:t>
      </w:r>
      <w:r w:rsidR="007B22A1" w:rsidRPr="007B22A1">
        <w:t xml:space="preserve">  селищної  ради </w:t>
      </w:r>
    </w:p>
    <w:p w:rsidR="000C6C80" w:rsidRDefault="000C6C80" w:rsidP="007B22A1">
      <w:pPr>
        <w:jc w:val="center"/>
        <w:rPr>
          <w:rFonts w:ascii="Times New Roman" w:hAnsi="Times New Roman" w:cs="Times New Roman"/>
          <w:b/>
          <w:sz w:val="28"/>
        </w:rPr>
      </w:pPr>
    </w:p>
    <w:p w:rsidR="007B22A1" w:rsidRPr="007B22A1" w:rsidRDefault="007B22A1" w:rsidP="007B22A1">
      <w:pPr>
        <w:jc w:val="center"/>
        <w:rPr>
          <w:rFonts w:ascii="Times New Roman" w:hAnsi="Times New Roman" w:cs="Times New Roman"/>
          <w:b/>
          <w:sz w:val="28"/>
        </w:rPr>
      </w:pPr>
      <w:r w:rsidRPr="007B22A1">
        <w:rPr>
          <w:rFonts w:ascii="Times New Roman" w:hAnsi="Times New Roman" w:cs="Times New Roman"/>
          <w:b/>
          <w:sz w:val="28"/>
        </w:rPr>
        <w:t>В И Р І Ш И В  :</w:t>
      </w:r>
    </w:p>
    <w:p w:rsidR="007B22A1" w:rsidRPr="007B22A1" w:rsidRDefault="007B22A1" w:rsidP="000C6C80">
      <w:pPr>
        <w:pStyle w:val="6"/>
        <w:ind w:firstLine="708"/>
        <w:jc w:val="both"/>
        <w:rPr>
          <w:color w:val="000000"/>
          <w:szCs w:val="28"/>
        </w:rPr>
      </w:pPr>
      <w:r w:rsidRPr="007B22A1">
        <w:t xml:space="preserve"> </w:t>
      </w:r>
      <w:r w:rsidR="007C0A4B">
        <w:t xml:space="preserve">Надати  дозвіл на  розміщення </w:t>
      </w:r>
      <w:r w:rsidR="004577F5">
        <w:t>бетонн</w:t>
      </w:r>
      <w:r w:rsidR="007C0A4B">
        <w:t>ої</w:t>
      </w:r>
      <w:r w:rsidR="004577F5">
        <w:t xml:space="preserve">  стел</w:t>
      </w:r>
      <w:r w:rsidR="007C0A4B">
        <w:t>и</w:t>
      </w:r>
      <w:r w:rsidR="004577F5">
        <w:t xml:space="preserve"> з назвою  населеного  пункту </w:t>
      </w:r>
      <w:r>
        <w:t xml:space="preserve">«ШЕВЧЕНКОВЕ» </w:t>
      </w:r>
      <w:r w:rsidR="004D6A41">
        <w:t xml:space="preserve"> </w:t>
      </w:r>
      <w:r w:rsidR="004577F5">
        <w:t xml:space="preserve"> при в’їзді  в  село Шевченкове  Калуського  району  Івано – Франківської  області </w:t>
      </w:r>
      <w:r w:rsidR="004D6A41">
        <w:t>в межах  смуги відведення  автомобільної  дороги загального  користування  місцевого  значення  С090512  «(А/д Долина – Хуст) – Шевченкове»  та автомобільної  дороги загального  користування  державного  значення Р-21 «Долина – Хуст»</w:t>
      </w:r>
      <w:r w:rsidR="000C6C80">
        <w:t>.</w:t>
      </w:r>
    </w:p>
    <w:p w:rsidR="007B22A1" w:rsidRDefault="007B22A1" w:rsidP="000C6C8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C0A4B" w:rsidRPr="007B22A1" w:rsidRDefault="007C0A4B" w:rsidP="000C6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A1" w:rsidRPr="007B22A1" w:rsidRDefault="007B22A1" w:rsidP="00CE551F">
      <w:pPr>
        <w:jc w:val="both"/>
        <w:rPr>
          <w:rFonts w:ascii="Times New Roman" w:hAnsi="Times New Roman" w:cs="Times New Roman"/>
          <w:sz w:val="28"/>
          <w:szCs w:val="28"/>
        </w:rPr>
      </w:pPr>
      <w:r w:rsidRPr="007B22A1">
        <w:rPr>
          <w:rFonts w:ascii="Times New Roman" w:hAnsi="Times New Roman" w:cs="Times New Roman"/>
          <w:sz w:val="28"/>
          <w:szCs w:val="28"/>
        </w:rPr>
        <w:t>Селищний  голова                                                                           Микола  МАЦАЛАК</w:t>
      </w:r>
    </w:p>
    <w:p w:rsidR="00610DCE" w:rsidRPr="007B22A1" w:rsidRDefault="00610DCE" w:rsidP="007B22A1">
      <w:pPr>
        <w:rPr>
          <w:rFonts w:ascii="Times New Roman" w:hAnsi="Times New Roman" w:cs="Times New Roman"/>
        </w:rPr>
      </w:pPr>
    </w:p>
    <w:p w:rsidR="00B66E4F" w:rsidRPr="007B22A1" w:rsidRDefault="00B66E4F">
      <w:pPr>
        <w:rPr>
          <w:rFonts w:ascii="Times New Roman" w:hAnsi="Times New Roman" w:cs="Times New Roman"/>
        </w:rPr>
      </w:pPr>
    </w:p>
    <w:sectPr w:rsidR="00B66E4F" w:rsidRPr="007B22A1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769"/>
    <w:multiLevelType w:val="hybridMultilevel"/>
    <w:tmpl w:val="F32C602E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A2E30"/>
    <w:multiLevelType w:val="hybridMultilevel"/>
    <w:tmpl w:val="EFE256EC"/>
    <w:lvl w:ilvl="0" w:tplc="F0F21592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666666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F"/>
    <w:rsid w:val="00014B2B"/>
    <w:rsid w:val="00072EA7"/>
    <w:rsid w:val="000C6C80"/>
    <w:rsid w:val="00192D10"/>
    <w:rsid w:val="0023363A"/>
    <w:rsid w:val="004577F5"/>
    <w:rsid w:val="004D6A41"/>
    <w:rsid w:val="00595056"/>
    <w:rsid w:val="005D5A3A"/>
    <w:rsid w:val="00610DCE"/>
    <w:rsid w:val="006B5178"/>
    <w:rsid w:val="007B22A1"/>
    <w:rsid w:val="007C0A4B"/>
    <w:rsid w:val="007E5482"/>
    <w:rsid w:val="009100B9"/>
    <w:rsid w:val="009F699A"/>
    <w:rsid w:val="00B21684"/>
    <w:rsid w:val="00B66E4F"/>
    <w:rsid w:val="00BD033F"/>
    <w:rsid w:val="00BF5134"/>
    <w:rsid w:val="00C0448D"/>
    <w:rsid w:val="00CE551F"/>
    <w:rsid w:val="00D87290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A3D5-9FB8-455A-A8D0-516B36B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34"/>
    <w:pPr>
      <w:spacing w:after="200" w:line="276" w:lineRule="auto"/>
    </w:pPr>
    <w:rPr>
      <w:rFonts w:eastAsiaTheme="minorEastAsia"/>
      <w:lang w:eastAsia="uk-UA"/>
    </w:rPr>
  </w:style>
  <w:style w:type="paragraph" w:styleId="6">
    <w:name w:val="heading 6"/>
    <w:basedOn w:val="a"/>
    <w:next w:val="a"/>
    <w:link w:val="60"/>
    <w:qFormat/>
    <w:rsid w:val="007B22A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5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BF513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23363A"/>
    <w:pPr>
      <w:ind w:left="720"/>
      <w:contextualSpacing/>
    </w:pPr>
  </w:style>
  <w:style w:type="character" w:styleId="a4">
    <w:name w:val="page number"/>
    <w:basedOn w:val="a0"/>
    <w:semiHidden/>
    <w:unhideWhenUsed/>
    <w:rsid w:val="006B5178"/>
  </w:style>
  <w:style w:type="character" w:styleId="a5">
    <w:name w:val="Hyperlink"/>
    <w:basedOn w:val="a0"/>
    <w:uiPriority w:val="99"/>
    <w:unhideWhenUsed/>
    <w:rsid w:val="00610DC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1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B22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7">
    <w:name w:val="rvts7"/>
    <w:basedOn w:val="a0"/>
    <w:rsid w:val="007B22A1"/>
  </w:style>
  <w:style w:type="paragraph" w:customStyle="1" w:styleId="rvps16">
    <w:name w:val="rvps16"/>
    <w:basedOn w:val="a"/>
    <w:rsid w:val="007B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A4B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2023-07-26T05:35:00Z</cp:lastPrinted>
  <dcterms:created xsi:type="dcterms:W3CDTF">2023-07-27T05:30:00Z</dcterms:created>
  <dcterms:modified xsi:type="dcterms:W3CDTF">2023-07-31T06:48:00Z</dcterms:modified>
</cp:coreProperties>
</file>