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C12" w:rsidRPr="00D87ABE" w:rsidRDefault="00EB3C12" w:rsidP="00EB3C12">
      <w:pPr>
        <w:tabs>
          <w:tab w:val="left" w:pos="6804"/>
        </w:tabs>
        <w:jc w:val="right"/>
        <w:rPr>
          <w:rFonts w:eastAsia="Times New Roman"/>
          <w:b/>
          <w:noProof/>
          <w:sz w:val="28"/>
          <w:szCs w:val="28"/>
        </w:rPr>
      </w:pPr>
      <w:r w:rsidRPr="00D87ABE">
        <w:rPr>
          <w:rFonts w:eastAsia="Times New Roman"/>
          <w:b/>
          <w:sz w:val="28"/>
          <w:szCs w:val="28"/>
          <w:lang w:eastAsia="uk-UA"/>
        </w:rPr>
        <w:t>ПРОЄКТ</w:t>
      </w:r>
      <w:r w:rsidRPr="00D87ABE">
        <w:rPr>
          <w:rFonts w:eastAsia="Times New Roman"/>
          <w:b/>
          <w:noProof/>
          <w:sz w:val="28"/>
          <w:szCs w:val="28"/>
        </w:rPr>
        <w:t xml:space="preserve">                                                                    </w:t>
      </w: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ВИГОДСЬКА СЕЛИЩНА РАДА</w:t>
      </w: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ІВАНО-ФРАНКІВСЬКОЇ ОБЛАСТІ</w:t>
      </w: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0"/>
        </w:rPr>
      </w:pPr>
      <w:r w:rsidRPr="00095868">
        <w:rPr>
          <w:rFonts w:eastAsia="Times New Roman"/>
          <w:b/>
          <w:sz w:val="28"/>
          <w:szCs w:val="20"/>
        </w:rPr>
        <w:t>ВИКОНАВЧИЙ КОМІТЕТ</w:t>
      </w: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8"/>
        </w:rPr>
      </w:pP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РІШЕННЯ</w:t>
      </w:r>
    </w:p>
    <w:p w:rsidR="00EB3C12" w:rsidRPr="00095868" w:rsidRDefault="00EB3C12" w:rsidP="00EB3C12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b/>
          <w:bCs/>
          <w:color w:val="000000"/>
          <w:sz w:val="28"/>
          <w:szCs w:val="28"/>
        </w:rPr>
      </w:pPr>
    </w:p>
    <w:p w:rsidR="00EB3C12" w:rsidRPr="00095868" w:rsidRDefault="00EB3C12" w:rsidP="00EB3C12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</w:rPr>
        <w:t xml:space="preserve">     </w:t>
      </w:r>
    </w:p>
    <w:p w:rsidR="00EB3C12" w:rsidRPr="00095868" w:rsidRDefault="00EB3C12" w:rsidP="00EB3C12">
      <w:pPr>
        <w:rPr>
          <w:rFonts w:eastAsia="Times New Roman"/>
          <w:b/>
          <w:sz w:val="28"/>
          <w:szCs w:val="20"/>
        </w:rPr>
      </w:pPr>
      <w:proofErr w:type="spellStart"/>
      <w:r w:rsidRPr="00095868">
        <w:rPr>
          <w:rFonts w:eastAsia="Times New Roman"/>
          <w:sz w:val="28"/>
          <w:szCs w:val="20"/>
        </w:rPr>
        <w:t>від</w:t>
      </w:r>
      <w:proofErr w:type="spellEnd"/>
      <w:r w:rsidRPr="00095868">
        <w:rPr>
          <w:rFonts w:eastAsia="Times New Roman"/>
          <w:sz w:val="28"/>
          <w:szCs w:val="20"/>
        </w:rPr>
        <w:t xml:space="preserve">  </w:t>
      </w:r>
      <w:r>
        <w:rPr>
          <w:rFonts w:eastAsia="Times New Roman"/>
          <w:sz w:val="28"/>
          <w:szCs w:val="20"/>
        </w:rPr>
        <w:t xml:space="preserve">           </w:t>
      </w:r>
      <w:r w:rsidRPr="00095868">
        <w:rPr>
          <w:rFonts w:eastAsia="Times New Roman"/>
          <w:sz w:val="28"/>
          <w:szCs w:val="20"/>
        </w:rPr>
        <w:t>202</w:t>
      </w:r>
      <w:r>
        <w:rPr>
          <w:rFonts w:eastAsia="Times New Roman"/>
          <w:sz w:val="28"/>
          <w:szCs w:val="20"/>
          <w:lang w:val="uk-UA"/>
        </w:rPr>
        <w:t>3</w:t>
      </w:r>
      <w:r w:rsidRPr="00095868">
        <w:rPr>
          <w:rFonts w:eastAsia="Times New Roman"/>
          <w:sz w:val="28"/>
          <w:szCs w:val="20"/>
        </w:rPr>
        <w:t xml:space="preserve">     </w:t>
      </w:r>
      <w:r w:rsidRPr="00095868">
        <w:rPr>
          <w:rFonts w:eastAsia="Times New Roman"/>
          <w:b/>
          <w:sz w:val="28"/>
          <w:szCs w:val="20"/>
        </w:rPr>
        <w:t>№</w:t>
      </w:r>
    </w:p>
    <w:p w:rsidR="00EB3C12" w:rsidRPr="00D87ABE" w:rsidRDefault="00EB3C12" w:rsidP="00EB3C12">
      <w:pPr>
        <w:rPr>
          <w:rFonts w:eastAsia="Times New Roman"/>
          <w:sz w:val="28"/>
          <w:szCs w:val="28"/>
        </w:rPr>
      </w:pPr>
      <w:proofErr w:type="spellStart"/>
      <w:r w:rsidRPr="00D87ABE">
        <w:rPr>
          <w:rFonts w:eastAsia="Times New Roman"/>
          <w:sz w:val="28"/>
          <w:szCs w:val="28"/>
        </w:rPr>
        <w:t>смт.Вигода</w:t>
      </w:r>
      <w:proofErr w:type="spellEnd"/>
    </w:p>
    <w:p w:rsidR="00EB3C12" w:rsidRPr="00F65D28" w:rsidRDefault="00EB3C12" w:rsidP="00EB3C12">
      <w:pPr>
        <w:rPr>
          <w:rFonts w:eastAsia="Times New Roman"/>
          <w:b/>
        </w:rPr>
      </w:pP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затвердження інформаційної</w:t>
      </w: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технологічної картки</w:t>
      </w: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 xml:space="preserve">адміністративних послуг, </w:t>
      </w: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що надає</w:t>
      </w:r>
      <w:r w:rsidRPr="00F65D28">
        <w:rPr>
          <w:b/>
          <w:sz w:val="28"/>
          <w:szCs w:val="28"/>
          <w:lang w:val="uk-UA"/>
        </w:rPr>
        <w:t>ться через відділ</w:t>
      </w: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>«Центр надання адміністративних</w:t>
      </w:r>
    </w:p>
    <w:p w:rsidR="00EB3C12" w:rsidRPr="00F65D28" w:rsidRDefault="00EB3C12" w:rsidP="00EB3C12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 xml:space="preserve">послуг» </w:t>
      </w:r>
      <w:r>
        <w:rPr>
          <w:b/>
          <w:sz w:val="28"/>
          <w:szCs w:val="28"/>
          <w:lang w:val="uk-UA"/>
        </w:rPr>
        <w:t xml:space="preserve"> апарату </w:t>
      </w:r>
      <w:proofErr w:type="spellStart"/>
      <w:r w:rsidRPr="00F65D28">
        <w:rPr>
          <w:b/>
          <w:sz w:val="28"/>
          <w:szCs w:val="28"/>
          <w:lang w:val="uk-UA"/>
        </w:rPr>
        <w:t>Вигодської</w:t>
      </w:r>
      <w:proofErr w:type="spellEnd"/>
      <w:r w:rsidRPr="00F65D28">
        <w:rPr>
          <w:b/>
          <w:sz w:val="28"/>
          <w:szCs w:val="28"/>
          <w:lang w:val="uk-UA"/>
        </w:rPr>
        <w:t xml:space="preserve"> селищної ради </w:t>
      </w:r>
    </w:p>
    <w:p w:rsidR="00EB3C12" w:rsidRPr="00382085" w:rsidRDefault="00EB3C12" w:rsidP="00EB3C12">
      <w:pPr>
        <w:spacing w:line="240" w:lineRule="exact"/>
        <w:rPr>
          <w:sz w:val="28"/>
          <w:szCs w:val="28"/>
          <w:lang w:val="uk-UA"/>
        </w:rPr>
      </w:pPr>
    </w:p>
    <w:p w:rsidR="00EB3C12" w:rsidRDefault="00EB3C12" w:rsidP="00EB3C12">
      <w:pPr>
        <w:ind w:firstLine="708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Закон</w:t>
      </w:r>
      <w:r w:rsidRPr="00382085">
        <w:rPr>
          <w:sz w:val="28"/>
          <w:szCs w:val="28"/>
          <w:lang w:val="uk-UA"/>
        </w:rPr>
        <w:t xml:space="preserve"> України «Про адміністративні послуги», Перелік адміністративних послуг, які надаються через відділ «Центр надання адміністративних послуг»</w:t>
      </w:r>
      <w:r>
        <w:rPr>
          <w:sz w:val="28"/>
          <w:szCs w:val="28"/>
          <w:lang w:val="uk-UA"/>
        </w:rPr>
        <w:t xml:space="preserve"> апарату </w:t>
      </w:r>
      <w:r w:rsidRPr="00382085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</w:t>
      </w:r>
      <w:r w:rsidRPr="00382085">
        <w:rPr>
          <w:sz w:val="28"/>
          <w:szCs w:val="28"/>
          <w:lang w:val="uk-UA"/>
        </w:rPr>
        <w:t xml:space="preserve"> ради</w:t>
      </w:r>
      <w:r>
        <w:rPr>
          <w:sz w:val="28"/>
          <w:szCs w:val="28"/>
          <w:lang w:val="uk-UA"/>
        </w:rPr>
        <w:t xml:space="preserve">, затверджений рішенням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 ради від 15.11.2021 року № 953-11/2021</w:t>
      </w:r>
      <w:r w:rsidRPr="00382085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рішення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 ради від 23.12.2022 року № 1488-24/2022 «</w:t>
      </w:r>
      <w:r w:rsidRPr="00CB7171">
        <w:rPr>
          <w:sz w:val="28"/>
          <w:szCs w:val="28"/>
          <w:lang w:val="uk-UA"/>
        </w:rPr>
        <w:t xml:space="preserve">Про внесення змін до рішення </w:t>
      </w:r>
      <w:proofErr w:type="spellStart"/>
      <w:r w:rsidRPr="00CB7171">
        <w:rPr>
          <w:sz w:val="28"/>
          <w:szCs w:val="28"/>
          <w:lang w:val="uk-UA"/>
        </w:rPr>
        <w:t>Вигодської</w:t>
      </w:r>
      <w:proofErr w:type="spellEnd"/>
      <w:r w:rsidRPr="00CB7171">
        <w:rPr>
          <w:sz w:val="28"/>
          <w:szCs w:val="28"/>
          <w:lang w:val="uk-UA"/>
        </w:rPr>
        <w:t xml:space="preserve"> селищної ради від 28.09.2021 №810-10/2021 «Про  затвердження Положення  про відділ  архітектури, містобудування, капітального  будівництва та комунального майна апарату </w:t>
      </w:r>
      <w:proofErr w:type="spellStart"/>
      <w:r w:rsidRPr="00CB7171">
        <w:rPr>
          <w:sz w:val="28"/>
          <w:szCs w:val="28"/>
          <w:lang w:val="uk-UA"/>
        </w:rPr>
        <w:t>Вигодської</w:t>
      </w:r>
      <w:proofErr w:type="spellEnd"/>
      <w:r w:rsidRPr="00CB7171">
        <w:rPr>
          <w:sz w:val="28"/>
          <w:szCs w:val="28"/>
          <w:lang w:val="uk-UA"/>
        </w:rPr>
        <w:t xml:space="preserve"> селищної ради»</w:t>
      </w:r>
      <w:r>
        <w:rPr>
          <w:sz w:val="28"/>
          <w:szCs w:val="28"/>
          <w:lang w:val="uk-UA"/>
        </w:rPr>
        <w:t>, к</w:t>
      </w:r>
      <w:r w:rsidRPr="00382085">
        <w:rPr>
          <w:sz w:val="28"/>
          <w:szCs w:val="28"/>
          <w:lang w:val="uk-UA"/>
        </w:rPr>
        <w:t>еруючись статтями 27, 52 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, </w:t>
      </w:r>
      <w:r w:rsidR="00D87ABE">
        <w:rPr>
          <w:sz w:val="28"/>
          <w:szCs w:val="28"/>
          <w:lang w:val="uk-UA"/>
        </w:rPr>
        <w:t>виконавчий комітет селищної</w:t>
      </w:r>
      <w:r w:rsidRPr="00382085">
        <w:rPr>
          <w:sz w:val="28"/>
          <w:szCs w:val="28"/>
          <w:lang w:val="uk-UA"/>
        </w:rPr>
        <w:t xml:space="preserve"> ради </w:t>
      </w:r>
    </w:p>
    <w:p w:rsidR="00EB3C12" w:rsidRPr="00382085" w:rsidRDefault="00EB3C12" w:rsidP="00EB3C12">
      <w:pPr>
        <w:ind w:firstLine="708"/>
        <w:jc w:val="both"/>
        <w:rPr>
          <w:sz w:val="28"/>
          <w:szCs w:val="28"/>
          <w:lang w:val="uk-UA"/>
        </w:rPr>
      </w:pPr>
    </w:p>
    <w:p w:rsidR="00EB3C12" w:rsidRPr="00D87ABE" w:rsidRDefault="00EB3C12" w:rsidP="00EB3C12">
      <w:pPr>
        <w:jc w:val="center"/>
        <w:rPr>
          <w:rFonts w:eastAsia="Times New Roman"/>
          <w:b/>
          <w:sz w:val="28"/>
          <w:szCs w:val="28"/>
          <w:lang w:val="uk-UA"/>
        </w:rPr>
      </w:pPr>
      <w:r w:rsidRPr="00D87ABE">
        <w:rPr>
          <w:rFonts w:eastAsia="Times New Roman"/>
          <w:b/>
          <w:sz w:val="28"/>
          <w:szCs w:val="28"/>
          <w:lang w:val="uk-UA"/>
        </w:rPr>
        <w:t>В И Р І Ш И В:</w:t>
      </w:r>
    </w:p>
    <w:p w:rsidR="00EB3C12" w:rsidRPr="00382085" w:rsidRDefault="00EB3C12" w:rsidP="00EB3C12">
      <w:pPr>
        <w:ind w:firstLine="708"/>
        <w:jc w:val="both"/>
        <w:rPr>
          <w:sz w:val="28"/>
          <w:szCs w:val="28"/>
          <w:lang w:val="uk-UA"/>
        </w:rPr>
      </w:pPr>
    </w:p>
    <w:p w:rsidR="00EB3C12" w:rsidRPr="00382085" w:rsidRDefault="00EB3C12" w:rsidP="00EB3C1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Затвердити інформаційну картку адміністративної</w:t>
      </w:r>
      <w:r w:rsidRPr="00382085">
        <w:rPr>
          <w:sz w:val="28"/>
          <w:szCs w:val="28"/>
          <w:lang w:val="uk-UA"/>
        </w:rPr>
        <w:t xml:space="preserve"> послуг</w:t>
      </w:r>
      <w:r>
        <w:rPr>
          <w:sz w:val="28"/>
          <w:szCs w:val="28"/>
          <w:lang w:val="uk-UA"/>
        </w:rPr>
        <w:t>и «</w:t>
      </w:r>
      <w:r w:rsidRPr="00BE52EF">
        <w:rPr>
          <w:sz w:val="28"/>
          <w:szCs w:val="28"/>
          <w:lang w:val="uk-UA"/>
        </w:rPr>
        <w:t>Оформлення паспорта прив’язки тимчасової споруди для провадження підприємницької діяльності</w:t>
      </w:r>
      <w:r>
        <w:rPr>
          <w:sz w:val="28"/>
          <w:szCs w:val="28"/>
          <w:lang w:val="uk-UA"/>
        </w:rPr>
        <w:t>», що надає</w:t>
      </w:r>
      <w:r w:rsidRPr="00382085">
        <w:rPr>
          <w:sz w:val="28"/>
          <w:szCs w:val="28"/>
          <w:lang w:val="uk-UA"/>
        </w:rPr>
        <w:t>ться через відділ «Центр на</w:t>
      </w:r>
      <w:r>
        <w:rPr>
          <w:sz w:val="28"/>
          <w:szCs w:val="28"/>
          <w:lang w:val="uk-UA"/>
        </w:rPr>
        <w:t xml:space="preserve">дання адміністративних послуг» апарату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 </w:t>
      </w:r>
      <w:r w:rsidRPr="00382085">
        <w:rPr>
          <w:sz w:val="28"/>
          <w:szCs w:val="28"/>
          <w:lang w:val="uk-UA"/>
        </w:rPr>
        <w:t xml:space="preserve"> ради</w:t>
      </w:r>
      <w:r>
        <w:rPr>
          <w:sz w:val="28"/>
          <w:szCs w:val="28"/>
          <w:lang w:val="uk-UA"/>
        </w:rPr>
        <w:t xml:space="preserve"> та віддалені робочі місця</w:t>
      </w:r>
      <w:r w:rsidRPr="00382085">
        <w:rPr>
          <w:sz w:val="28"/>
          <w:szCs w:val="28"/>
          <w:lang w:val="uk-UA"/>
        </w:rPr>
        <w:t xml:space="preserve"> (додаток 1).</w:t>
      </w:r>
    </w:p>
    <w:p w:rsidR="00EB3C12" w:rsidRDefault="00EB3C12" w:rsidP="00EB3C1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Затвердити технологічну картку адміністративної</w:t>
      </w:r>
      <w:r w:rsidRPr="00382085">
        <w:rPr>
          <w:sz w:val="28"/>
          <w:szCs w:val="28"/>
          <w:lang w:val="uk-UA"/>
        </w:rPr>
        <w:t xml:space="preserve"> послуг</w:t>
      </w:r>
      <w:r>
        <w:rPr>
          <w:sz w:val="28"/>
          <w:szCs w:val="28"/>
          <w:lang w:val="uk-UA"/>
        </w:rPr>
        <w:t>и «</w:t>
      </w:r>
      <w:r w:rsidRPr="00BE52EF">
        <w:rPr>
          <w:sz w:val="28"/>
          <w:szCs w:val="28"/>
          <w:lang w:val="uk-UA"/>
        </w:rPr>
        <w:t>Оформлення паспорта прив’язки тимчасової споруди для провадження підприємницької діяльності</w:t>
      </w:r>
      <w:r>
        <w:rPr>
          <w:sz w:val="28"/>
          <w:szCs w:val="28"/>
          <w:lang w:val="uk-UA"/>
        </w:rPr>
        <w:t>», що надає</w:t>
      </w:r>
      <w:r w:rsidRPr="00382085">
        <w:rPr>
          <w:sz w:val="28"/>
          <w:szCs w:val="28"/>
          <w:lang w:val="uk-UA"/>
        </w:rPr>
        <w:t xml:space="preserve">ться через відділ «Центр надання адміністративних послуг» </w:t>
      </w:r>
      <w:r>
        <w:rPr>
          <w:sz w:val="28"/>
          <w:szCs w:val="28"/>
          <w:lang w:val="uk-UA"/>
        </w:rPr>
        <w:t xml:space="preserve">апарату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</w:t>
      </w:r>
      <w:r w:rsidRPr="00382085">
        <w:rPr>
          <w:sz w:val="28"/>
          <w:szCs w:val="28"/>
          <w:lang w:val="uk-UA"/>
        </w:rPr>
        <w:t xml:space="preserve"> ради </w:t>
      </w:r>
      <w:r>
        <w:rPr>
          <w:sz w:val="28"/>
          <w:szCs w:val="28"/>
          <w:lang w:val="uk-UA"/>
        </w:rPr>
        <w:t>та віддалені робочі місця</w:t>
      </w:r>
      <w:r w:rsidRPr="00382085">
        <w:rPr>
          <w:sz w:val="28"/>
          <w:szCs w:val="28"/>
          <w:lang w:val="uk-UA"/>
        </w:rPr>
        <w:t xml:space="preserve"> (</w:t>
      </w:r>
      <w:r>
        <w:rPr>
          <w:sz w:val="28"/>
          <w:szCs w:val="28"/>
          <w:lang w:val="uk-UA"/>
        </w:rPr>
        <w:t>додаток 2</w:t>
      </w:r>
      <w:r w:rsidRPr="00382085">
        <w:rPr>
          <w:sz w:val="28"/>
          <w:szCs w:val="28"/>
          <w:lang w:val="uk-UA"/>
        </w:rPr>
        <w:t>).</w:t>
      </w:r>
    </w:p>
    <w:p w:rsidR="00EB3C12" w:rsidRDefault="00EB3C12" w:rsidP="00EB3C1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382085">
        <w:rPr>
          <w:sz w:val="28"/>
          <w:szCs w:val="28"/>
          <w:lang w:val="uk-UA"/>
        </w:rPr>
        <w:t>. Забез</w:t>
      </w:r>
      <w:r>
        <w:rPr>
          <w:sz w:val="28"/>
          <w:szCs w:val="28"/>
          <w:lang w:val="uk-UA"/>
        </w:rPr>
        <w:t>печити оприлюднення затвердженої інформаційної картки адміністративної</w:t>
      </w:r>
      <w:r w:rsidRPr="00382085">
        <w:rPr>
          <w:sz w:val="28"/>
          <w:szCs w:val="28"/>
          <w:lang w:val="uk-UA"/>
        </w:rPr>
        <w:t xml:space="preserve"> послуг</w:t>
      </w:r>
      <w:r>
        <w:rPr>
          <w:sz w:val="28"/>
          <w:szCs w:val="28"/>
          <w:lang w:val="uk-UA"/>
        </w:rPr>
        <w:t>и «</w:t>
      </w:r>
      <w:r w:rsidRPr="00BE52EF">
        <w:rPr>
          <w:sz w:val="28"/>
          <w:szCs w:val="28"/>
          <w:lang w:val="uk-UA"/>
        </w:rPr>
        <w:t>Оформлення паспорта прив’язки тимчасової споруди для провадження підприємницької діяльності</w:t>
      </w:r>
      <w:r>
        <w:rPr>
          <w:sz w:val="28"/>
          <w:szCs w:val="28"/>
          <w:lang w:val="uk-UA"/>
        </w:rPr>
        <w:t>», що надає</w:t>
      </w:r>
      <w:r w:rsidRPr="00382085">
        <w:rPr>
          <w:sz w:val="28"/>
          <w:szCs w:val="28"/>
          <w:lang w:val="uk-UA"/>
        </w:rPr>
        <w:t xml:space="preserve">ться через відділ «Центр надання адміністративних послуг» </w:t>
      </w:r>
      <w:r>
        <w:rPr>
          <w:sz w:val="28"/>
          <w:szCs w:val="28"/>
          <w:lang w:val="uk-UA"/>
        </w:rPr>
        <w:t xml:space="preserve">апарату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</w:t>
      </w:r>
      <w:r w:rsidRPr="00382085">
        <w:rPr>
          <w:sz w:val="28"/>
          <w:szCs w:val="28"/>
          <w:lang w:val="uk-UA"/>
        </w:rPr>
        <w:t xml:space="preserve"> ради</w:t>
      </w:r>
      <w:r>
        <w:rPr>
          <w:sz w:val="28"/>
          <w:szCs w:val="28"/>
          <w:lang w:val="uk-UA"/>
        </w:rPr>
        <w:t xml:space="preserve"> та віддалені робочі місця</w:t>
      </w:r>
      <w:r w:rsidRPr="00382085">
        <w:rPr>
          <w:sz w:val="28"/>
          <w:szCs w:val="28"/>
          <w:lang w:val="uk-UA"/>
        </w:rPr>
        <w:t xml:space="preserve">, на офіційному сайті </w:t>
      </w:r>
      <w:proofErr w:type="spellStart"/>
      <w:r>
        <w:rPr>
          <w:sz w:val="28"/>
          <w:szCs w:val="28"/>
          <w:lang w:val="uk-UA"/>
        </w:rPr>
        <w:t>Вигодської</w:t>
      </w:r>
      <w:proofErr w:type="spellEnd"/>
      <w:r>
        <w:rPr>
          <w:sz w:val="28"/>
          <w:szCs w:val="28"/>
          <w:lang w:val="uk-UA"/>
        </w:rPr>
        <w:t xml:space="preserve"> селищної </w:t>
      </w:r>
      <w:r w:rsidRPr="00382085">
        <w:rPr>
          <w:sz w:val="28"/>
          <w:szCs w:val="28"/>
          <w:lang w:val="uk-UA"/>
        </w:rPr>
        <w:t xml:space="preserve"> ради.</w:t>
      </w:r>
    </w:p>
    <w:p w:rsidR="00EB3C12" w:rsidRPr="00382085" w:rsidRDefault="00EB3C12" w:rsidP="00EB3C1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382085">
        <w:rPr>
          <w:sz w:val="28"/>
          <w:szCs w:val="28"/>
          <w:lang w:val="uk-UA"/>
        </w:rPr>
        <w:t xml:space="preserve">. Контроль за виконанням рішення покласти </w:t>
      </w:r>
      <w:r>
        <w:rPr>
          <w:sz w:val="28"/>
          <w:szCs w:val="28"/>
          <w:lang w:val="uk-UA"/>
        </w:rPr>
        <w:t xml:space="preserve">на </w:t>
      </w:r>
      <w:r w:rsidRPr="004654C0">
        <w:rPr>
          <w:sz w:val="28"/>
          <w:szCs w:val="28"/>
          <w:lang w:val="uk-UA"/>
        </w:rPr>
        <w:t>керуюч</w:t>
      </w:r>
      <w:r>
        <w:rPr>
          <w:sz w:val="28"/>
          <w:szCs w:val="28"/>
          <w:lang w:val="uk-UA"/>
        </w:rPr>
        <w:t>у</w:t>
      </w:r>
      <w:r w:rsidRPr="004654C0">
        <w:rPr>
          <w:sz w:val="28"/>
          <w:szCs w:val="28"/>
          <w:lang w:val="uk-UA"/>
        </w:rPr>
        <w:t xml:space="preserve"> справами</w:t>
      </w:r>
      <w:r>
        <w:rPr>
          <w:sz w:val="28"/>
          <w:szCs w:val="28"/>
          <w:lang w:val="uk-UA"/>
        </w:rPr>
        <w:t xml:space="preserve"> (секретаря)</w:t>
      </w:r>
      <w:r w:rsidRPr="004654C0">
        <w:rPr>
          <w:sz w:val="28"/>
          <w:szCs w:val="28"/>
          <w:lang w:val="uk-UA"/>
        </w:rPr>
        <w:t xml:space="preserve"> виконавчого комітету </w:t>
      </w:r>
      <w:proofErr w:type="spellStart"/>
      <w:r w:rsidRPr="004654C0">
        <w:rPr>
          <w:sz w:val="28"/>
          <w:szCs w:val="28"/>
          <w:lang w:val="uk-UA"/>
        </w:rPr>
        <w:t>Вигодської</w:t>
      </w:r>
      <w:proofErr w:type="spellEnd"/>
      <w:r w:rsidRPr="004654C0">
        <w:rPr>
          <w:sz w:val="28"/>
          <w:szCs w:val="28"/>
          <w:lang w:val="uk-UA"/>
        </w:rPr>
        <w:t xml:space="preserve"> селищної ради</w:t>
      </w:r>
      <w:r w:rsidR="00D87ABE">
        <w:rPr>
          <w:sz w:val="28"/>
          <w:szCs w:val="28"/>
          <w:lang w:val="uk-UA"/>
        </w:rPr>
        <w:t xml:space="preserve"> Іванну Вертепну</w:t>
      </w:r>
      <w:r w:rsidRPr="004654C0">
        <w:rPr>
          <w:sz w:val="28"/>
          <w:szCs w:val="28"/>
          <w:lang w:val="uk-UA"/>
        </w:rPr>
        <w:t>.</w:t>
      </w:r>
    </w:p>
    <w:p w:rsidR="00EB3C12" w:rsidRPr="00095868" w:rsidRDefault="00EB3C12" w:rsidP="00EB3C12">
      <w:pPr>
        <w:jc w:val="both"/>
        <w:rPr>
          <w:rFonts w:eastAsia="Times New Roman"/>
          <w:lang w:eastAsia="uk-UA"/>
        </w:rPr>
      </w:pPr>
    </w:p>
    <w:p w:rsidR="00EB3C12" w:rsidRPr="00C47645" w:rsidRDefault="00EB3C12" w:rsidP="00EB3C12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Селищний голова                                                      Микола МАЦАЛАК</w:t>
      </w:r>
      <w:r w:rsidRPr="00455855">
        <w:rPr>
          <w:sz w:val="28"/>
          <w:szCs w:val="28"/>
        </w:rPr>
        <w:t xml:space="preserve">    </w:t>
      </w:r>
    </w:p>
    <w:p w:rsidR="00EB3C12" w:rsidRDefault="00EB3C12"/>
    <w:p w:rsidR="00EB3C12" w:rsidRDefault="00EB3C12" w:rsidP="00EB3C12">
      <w:r w:rsidRPr="007F51BC">
        <w:rPr>
          <w:b/>
          <w:noProof/>
          <w:sz w:val="26"/>
          <w:szCs w:val="26"/>
          <w:lang w:val="uk-UA" w:eastAsia="uk-U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107DC73" wp14:editId="35A110E7">
                <wp:simplePos x="0" y="0"/>
                <wp:positionH relativeFrom="column">
                  <wp:posOffset>3291205</wp:posOffset>
                </wp:positionH>
                <wp:positionV relativeFrom="paragraph">
                  <wp:posOffset>-282575</wp:posOffset>
                </wp:positionV>
                <wp:extent cx="3076575" cy="971550"/>
                <wp:effectExtent l="0" t="0" r="9525" b="0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12" w:rsidRPr="00D87ABE" w:rsidRDefault="00D87ABE" w:rsidP="00EB3C12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 xml:space="preserve">                </w:t>
                            </w:r>
                            <w:proofErr w:type="spellStart"/>
                            <w:r w:rsidR="00EB3C12" w:rsidRPr="00D87ABE">
                              <w:rPr>
                                <w:b/>
                                <w:i/>
                              </w:rPr>
                              <w:t>Додаток</w:t>
                            </w:r>
                            <w:proofErr w:type="spellEnd"/>
                            <w:r w:rsidR="00EB3C12" w:rsidRPr="00D87ABE">
                              <w:rPr>
                                <w:b/>
                                <w:i/>
                              </w:rPr>
                              <w:t xml:space="preserve"> 1</w:t>
                            </w:r>
                          </w:p>
                          <w:p w:rsidR="00EB3C12" w:rsidRPr="00D87ABE" w:rsidRDefault="00EB3C12" w:rsidP="00EB3C12">
                            <w:pPr>
                              <w:rPr>
                                <w:b/>
                                <w:i/>
                              </w:rPr>
                            </w:pPr>
                            <w:r w:rsidRPr="00D87ABE">
                              <w:rPr>
                                <w:b/>
                                <w:i/>
                              </w:rPr>
                              <w:t xml:space="preserve">до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рішення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виконавчого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комітету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Вигодської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селищної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ради</w:t>
                            </w:r>
                          </w:p>
                          <w:p w:rsidR="00EB3C12" w:rsidRPr="00D87ABE" w:rsidRDefault="00D87ABE" w:rsidP="00EB3C12">
                            <w:pPr>
                              <w:rPr>
                                <w:b/>
                                <w:i/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 xml:space="preserve">       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від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31.01.2023 </w:t>
                            </w:r>
                            <w:r w:rsidRPr="00D87ABE">
                              <w:rPr>
                                <w:b/>
                                <w:i/>
                                <w:lang w:val="uk-UA"/>
                              </w:rPr>
                              <w:t>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07DC73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59.15pt;margin-top:-22.25pt;width:242.25pt;height:7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" stroked="f">
                <v:textbox>
                  <w:txbxContent>
                    <w:p w:rsidR="00EB3C12" w:rsidRPr="00D87ABE" w:rsidRDefault="00D87ABE" w:rsidP="00EB3C12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  <w:lang w:val="uk-UA"/>
                        </w:rPr>
                        <w:t xml:space="preserve">                </w:t>
                      </w:r>
                      <w:proofErr w:type="spellStart"/>
                      <w:r w:rsidR="00EB3C12" w:rsidRPr="00D87ABE">
                        <w:rPr>
                          <w:b/>
                          <w:i/>
                        </w:rPr>
                        <w:t>Додаток</w:t>
                      </w:r>
                      <w:proofErr w:type="spellEnd"/>
                      <w:r w:rsidR="00EB3C12" w:rsidRPr="00D87ABE">
                        <w:rPr>
                          <w:b/>
                          <w:i/>
                        </w:rPr>
                        <w:t xml:space="preserve"> 1</w:t>
                      </w:r>
                    </w:p>
                    <w:p w:rsidR="00EB3C12" w:rsidRPr="00D87ABE" w:rsidRDefault="00EB3C12" w:rsidP="00EB3C12">
                      <w:pPr>
                        <w:rPr>
                          <w:b/>
                          <w:i/>
                        </w:rPr>
                      </w:pPr>
                      <w:r w:rsidRPr="00D87ABE">
                        <w:rPr>
                          <w:b/>
                          <w:i/>
                        </w:rPr>
                        <w:t xml:space="preserve">до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рішення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виконавчого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комітету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Вигодської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селищної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ради</w:t>
                      </w:r>
                    </w:p>
                    <w:p w:rsidR="00EB3C12" w:rsidRPr="00D87ABE" w:rsidRDefault="00D87ABE" w:rsidP="00EB3C12">
                      <w:pPr>
                        <w:rPr>
                          <w:b/>
                          <w:i/>
                          <w:lang w:val="uk-UA"/>
                        </w:rPr>
                      </w:pPr>
                      <w:r>
                        <w:rPr>
                          <w:b/>
                          <w:i/>
                          <w:lang w:val="uk-UA"/>
                        </w:rPr>
                        <w:t xml:space="preserve">       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від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31.01.2023 </w:t>
                      </w:r>
                      <w:r w:rsidRPr="00D87ABE">
                        <w:rPr>
                          <w:b/>
                          <w:i/>
                          <w:lang w:val="uk-UA"/>
                        </w:rPr>
                        <w:t>№</w:t>
                      </w:r>
                    </w:p>
                  </w:txbxContent>
                </v:textbox>
              </v:shape>
            </w:pict>
          </mc:Fallback>
        </mc:AlternateContent>
      </w:r>
    </w:p>
    <w:p w:rsidR="00EB3C12" w:rsidRDefault="00EB3C12" w:rsidP="00EB3C12"/>
    <w:p w:rsidR="00EB3C12" w:rsidRDefault="00EB3C12" w:rsidP="00EB3C12"/>
    <w:p w:rsidR="00EB3C12" w:rsidRDefault="00EB3C12" w:rsidP="00EB3C12"/>
    <w:p w:rsidR="00EB3C12" w:rsidRPr="00275210" w:rsidRDefault="00EB3C12" w:rsidP="00EB3C12">
      <w:pPr>
        <w:rPr>
          <w:sz w:val="12"/>
        </w:rPr>
      </w:pPr>
    </w:p>
    <w:tbl>
      <w:tblPr>
        <w:tblW w:w="9900" w:type="dxa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6"/>
        <w:gridCol w:w="180"/>
        <w:gridCol w:w="3529"/>
        <w:gridCol w:w="5595"/>
      </w:tblGrid>
      <w:tr w:rsidR="00EB3C12" w:rsidTr="00EB3C12">
        <w:trPr>
          <w:trHeight w:val="1080"/>
        </w:trPr>
        <w:tc>
          <w:tcPr>
            <w:tcW w:w="9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B3C12" w:rsidRPr="000D4D86" w:rsidRDefault="00EB3C12" w:rsidP="00E241A9">
            <w:pPr>
              <w:jc w:val="center"/>
              <w:rPr>
                <w:b/>
                <w:sz w:val="26"/>
                <w:szCs w:val="26"/>
              </w:rPr>
            </w:pPr>
            <w:r w:rsidRPr="000D4D86">
              <w:rPr>
                <w:b/>
                <w:sz w:val="26"/>
                <w:szCs w:val="26"/>
              </w:rPr>
              <w:t>ІНФОРМАЦІЙНА КАРТКА АДМІНІСТРАТИВНОЇ ПОСЛУГИ</w:t>
            </w:r>
          </w:p>
          <w:p w:rsidR="00EB3C12" w:rsidRPr="00275210" w:rsidRDefault="00EB3C12" w:rsidP="00E241A9">
            <w:pPr>
              <w:jc w:val="center"/>
              <w:rPr>
                <w:b/>
                <w:sz w:val="8"/>
                <w:szCs w:val="16"/>
              </w:rPr>
            </w:pPr>
          </w:p>
          <w:p w:rsidR="00EB3C12" w:rsidRDefault="00EB3C12" w:rsidP="00E241A9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Оформлення</w:t>
            </w:r>
            <w:proofErr w:type="spellEnd"/>
            <w:r>
              <w:rPr>
                <w:b/>
                <w:sz w:val="28"/>
                <w:szCs w:val="28"/>
              </w:rPr>
              <w:t xml:space="preserve"> паспорта </w:t>
            </w:r>
            <w:proofErr w:type="spellStart"/>
            <w:r>
              <w:rPr>
                <w:b/>
                <w:sz w:val="28"/>
                <w:szCs w:val="28"/>
              </w:rPr>
              <w:t>прив’язки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тимчасової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споруди</w:t>
            </w:r>
            <w:proofErr w:type="spellEnd"/>
            <w:r>
              <w:rPr>
                <w:b/>
                <w:sz w:val="28"/>
                <w:szCs w:val="28"/>
              </w:rPr>
              <w:t xml:space="preserve"> для </w:t>
            </w:r>
            <w:proofErr w:type="spellStart"/>
            <w:r>
              <w:rPr>
                <w:b/>
                <w:sz w:val="28"/>
                <w:szCs w:val="28"/>
              </w:rPr>
              <w:t>провадження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підприємницької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діяльності</w:t>
            </w:r>
            <w:proofErr w:type="spellEnd"/>
          </w:p>
          <w:p w:rsidR="00EB3C12" w:rsidRPr="00657B7C" w:rsidRDefault="00EB3C12" w:rsidP="00E241A9">
            <w:pPr>
              <w:ind w:firstLine="709"/>
              <w:jc w:val="center"/>
              <w:rPr>
                <w:sz w:val="22"/>
                <w:szCs w:val="22"/>
              </w:rPr>
            </w:pPr>
            <w:r w:rsidRPr="00657B7C">
              <w:rPr>
                <w:sz w:val="22"/>
                <w:szCs w:val="22"/>
              </w:rPr>
              <w:t>(</w:t>
            </w:r>
            <w:proofErr w:type="spellStart"/>
            <w:r w:rsidRPr="00657B7C">
              <w:rPr>
                <w:sz w:val="22"/>
                <w:szCs w:val="22"/>
              </w:rPr>
              <w:t>назва</w:t>
            </w:r>
            <w:proofErr w:type="spellEnd"/>
            <w:r w:rsidRPr="00657B7C">
              <w:rPr>
                <w:sz w:val="22"/>
                <w:szCs w:val="22"/>
              </w:rPr>
              <w:t xml:space="preserve"> </w:t>
            </w:r>
            <w:proofErr w:type="spellStart"/>
            <w:r w:rsidRPr="00657B7C">
              <w:rPr>
                <w:sz w:val="22"/>
                <w:szCs w:val="22"/>
              </w:rPr>
              <w:t>адміністративної</w:t>
            </w:r>
            <w:proofErr w:type="spellEnd"/>
            <w:r w:rsidRPr="00657B7C">
              <w:rPr>
                <w:sz w:val="22"/>
                <w:szCs w:val="22"/>
              </w:rPr>
              <w:t xml:space="preserve"> </w:t>
            </w:r>
            <w:proofErr w:type="spellStart"/>
            <w:r w:rsidRPr="00657B7C">
              <w:rPr>
                <w:sz w:val="22"/>
                <w:szCs w:val="22"/>
              </w:rPr>
              <w:t>послуги</w:t>
            </w:r>
            <w:proofErr w:type="spellEnd"/>
            <w:r w:rsidRPr="00657B7C">
              <w:rPr>
                <w:sz w:val="22"/>
                <w:szCs w:val="22"/>
              </w:rPr>
              <w:t>)</w:t>
            </w:r>
          </w:p>
          <w:p w:rsidR="00EB3C12" w:rsidRDefault="00EB3C12" w:rsidP="00E241A9">
            <w:pPr>
              <w:pBdr>
                <w:bottom w:val="single" w:sz="12" w:space="1" w:color="auto"/>
              </w:pBdr>
              <w:ind w:firstLine="709"/>
              <w:jc w:val="center"/>
            </w:pPr>
            <w:proofErr w:type="spellStart"/>
            <w:r>
              <w:t>Відділ</w:t>
            </w:r>
            <w:proofErr w:type="spellEnd"/>
            <w:r>
              <w:t xml:space="preserve"> </w:t>
            </w:r>
            <w:proofErr w:type="spellStart"/>
            <w:r>
              <w:t>архітектури</w:t>
            </w:r>
            <w:proofErr w:type="spellEnd"/>
            <w:r>
              <w:t xml:space="preserve">, </w:t>
            </w:r>
            <w:proofErr w:type="spellStart"/>
            <w:r>
              <w:t>містобудування</w:t>
            </w:r>
            <w:proofErr w:type="spellEnd"/>
            <w:r>
              <w:t xml:space="preserve">, </w:t>
            </w:r>
            <w:proofErr w:type="spellStart"/>
            <w:r>
              <w:t>капітального</w:t>
            </w:r>
            <w:proofErr w:type="spellEnd"/>
            <w:r>
              <w:t xml:space="preserve"> </w:t>
            </w:r>
            <w:proofErr w:type="spellStart"/>
            <w:r>
              <w:t>будівництва</w:t>
            </w:r>
            <w:proofErr w:type="spellEnd"/>
            <w:r>
              <w:t xml:space="preserve"> </w:t>
            </w:r>
          </w:p>
          <w:p w:rsidR="00EB3C12" w:rsidRDefault="00EB3C12" w:rsidP="00E241A9">
            <w:pPr>
              <w:pBdr>
                <w:bottom w:val="single" w:sz="12" w:space="1" w:color="auto"/>
              </w:pBdr>
              <w:ind w:firstLine="709"/>
              <w:jc w:val="center"/>
            </w:pPr>
            <w:r>
              <w:t xml:space="preserve">та </w:t>
            </w:r>
            <w:proofErr w:type="spellStart"/>
            <w:r>
              <w:t>комунального</w:t>
            </w:r>
            <w:proofErr w:type="spellEnd"/>
            <w:r>
              <w:t xml:space="preserve"> майна </w:t>
            </w:r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  <w:p w:rsidR="00EB3C12" w:rsidRPr="00275210" w:rsidRDefault="00EB3C12" w:rsidP="00E241A9">
            <w:pPr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найменування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суб’єкта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</w:tr>
      <w:tr w:rsidR="00EB3C12" w:rsidTr="00EB3C12">
        <w:trPr>
          <w:trHeight w:val="543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Інформація</w:t>
            </w:r>
            <w:proofErr w:type="spellEnd"/>
            <w:r>
              <w:rPr>
                <w:b/>
              </w:rPr>
              <w:t xml:space="preserve"> про </w:t>
            </w:r>
            <w:proofErr w:type="spellStart"/>
            <w:r>
              <w:rPr>
                <w:b/>
              </w:rPr>
              <w:t>суб’єкта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EB3C12" w:rsidRPr="00635F8F" w:rsidTr="00EB3C12">
        <w:trPr>
          <w:trHeight w:val="703"/>
        </w:trPr>
        <w:tc>
          <w:tcPr>
            <w:tcW w:w="4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Найменування</w:t>
            </w:r>
            <w:proofErr w:type="spellEnd"/>
            <w:r>
              <w:rPr>
                <w:sz w:val="22"/>
                <w:szCs w:val="22"/>
              </w:rPr>
              <w:t xml:space="preserve"> центру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 xml:space="preserve">, в </w:t>
            </w:r>
            <w:proofErr w:type="spellStart"/>
            <w:r>
              <w:rPr>
                <w:sz w:val="22"/>
                <w:szCs w:val="22"/>
              </w:rPr>
              <w:t>якому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здійснюється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обслуговування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суб’єкту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звернення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021E26" w:rsidRDefault="00EB3C12" w:rsidP="00E241A9">
            <w:pPr>
              <w:jc w:val="center"/>
              <w:rPr>
                <w:sz w:val="22"/>
                <w:szCs w:val="22"/>
              </w:rPr>
            </w:pPr>
            <w:proofErr w:type="spellStart"/>
            <w:r w:rsidRPr="00021E26">
              <w:rPr>
                <w:sz w:val="22"/>
                <w:szCs w:val="22"/>
              </w:rPr>
              <w:t>відділ</w:t>
            </w:r>
            <w:proofErr w:type="spellEnd"/>
            <w:r w:rsidRPr="00021E26">
              <w:rPr>
                <w:sz w:val="22"/>
                <w:szCs w:val="22"/>
              </w:rPr>
              <w:t xml:space="preserve"> «Центр </w:t>
            </w:r>
            <w:proofErr w:type="spellStart"/>
            <w:r w:rsidRPr="00021E26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EB3C12" w:rsidRPr="00635F8F" w:rsidRDefault="00EB3C12" w:rsidP="00E241A9">
            <w:pPr>
              <w:jc w:val="center"/>
              <w:rPr>
                <w:sz w:val="22"/>
                <w:szCs w:val="22"/>
              </w:rPr>
            </w:pPr>
            <w:proofErr w:type="spellStart"/>
            <w:r w:rsidRPr="00021E26">
              <w:rPr>
                <w:sz w:val="22"/>
                <w:szCs w:val="22"/>
              </w:rPr>
              <w:t>апарату</w:t>
            </w:r>
            <w:proofErr w:type="spellEnd"/>
            <w:r w:rsidRPr="00021E26">
              <w:rPr>
                <w:sz w:val="22"/>
                <w:szCs w:val="22"/>
              </w:rPr>
              <w:t xml:space="preserve"> </w:t>
            </w:r>
            <w:proofErr w:type="spellStart"/>
            <w:r w:rsidRPr="00021E26">
              <w:rPr>
                <w:sz w:val="22"/>
                <w:szCs w:val="22"/>
              </w:rPr>
              <w:t>Вигодської</w:t>
            </w:r>
            <w:proofErr w:type="spellEnd"/>
            <w:r w:rsidRPr="00021E26">
              <w:rPr>
                <w:sz w:val="22"/>
                <w:szCs w:val="22"/>
              </w:rPr>
              <w:t xml:space="preserve"> </w:t>
            </w:r>
            <w:proofErr w:type="spellStart"/>
            <w:r w:rsidRPr="00021E26">
              <w:rPr>
                <w:sz w:val="22"/>
                <w:szCs w:val="22"/>
              </w:rPr>
              <w:t>селищної</w:t>
            </w:r>
            <w:proofErr w:type="spellEnd"/>
            <w:r w:rsidRPr="00021E26">
              <w:rPr>
                <w:sz w:val="22"/>
                <w:szCs w:val="22"/>
              </w:rPr>
              <w:t xml:space="preserve"> ради</w:t>
            </w:r>
          </w:p>
        </w:tc>
      </w:tr>
      <w:tr w:rsidR="00EB3C12" w:rsidRPr="00635F8F" w:rsidTr="00EB3C12">
        <w:trPr>
          <w:trHeight w:val="70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  <w:lang w:val="en-US"/>
              </w:rPr>
              <w:t>1.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rPr>
                <w:sz w:val="22"/>
                <w:szCs w:val="22"/>
              </w:rPr>
            </w:pPr>
            <w:proofErr w:type="spellStart"/>
            <w:r w:rsidRPr="004E6CF7">
              <w:rPr>
                <w:sz w:val="22"/>
                <w:szCs w:val="22"/>
              </w:rPr>
              <w:t>Місцезнаходження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центру</w:t>
            </w:r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надання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адміністративної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C12" w:rsidRPr="009B21D2" w:rsidRDefault="00EB3C12" w:rsidP="00E241A9">
            <w:pP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</w:pP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відділ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«Центр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надання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адміністративних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послуг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»</w:t>
            </w:r>
          </w:p>
          <w:p w:rsidR="00EB3C12" w:rsidRPr="00B30B4E" w:rsidRDefault="00EB3C12" w:rsidP="00E241A9">
            <w:pPr>
              <w:rPr>
                <w:rFonts w:ascii="Tahoma" w:hAnsi="Tahoma" w:cs="Tahoma"/>
                <w:i/>
                <w:sz w:val="20"/>
                <w:szCs w:val="20"/>
                <w:lang w:eastAsia="uk-UA"/>
              </w:rPr>
            </w:pP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апарату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Вигодської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селищної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ради </w:t>
            </w:r>
            <w:proofErr w:type="gramStart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( </w:t>
            </w:r>
            <w:proofErr w:type="spellStart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далі</w:t>
            </w:r>
            <w:proofErr w:type="spellEnd"/>
            <w:proofErr w:type="gramEnd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-</w:t>
            </w:r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ЦНАП</w:t>
            </w:r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)</w:t>
            </w:r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:</w:t>
            </w:r>
          </w:p>
          <w:p w:rsidR="00EB3C12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ЦНАП: 77552,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н,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с</w:t>
            </w:r>
            <w:r>
              <w:rPr>
                <w:rFonts w:ascii="Tahoma" w:hAnsi="Tahoma" w:cs="Tahoma"/>
                <w:sz w:val="20"/>
                <w:szCs w:val="20"/>
              </w:rPr>
              <w:t>мт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>. 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Вигода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>. Д.Галицького,75</w:t>
            </w:r>
          </w:p>
          <w:p w:rsidR="00EB3C12" w:rsidRPr="00B30B4E" w:rsidRDefault="00EB3C12" w:rsidP="00E241A9">
            <w:pPr>
              <w:jc w:val="both"/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</w:pPr>
            <w:proofErr w:type="spellStart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Віддалені</w:t>
            </w:r>
            <w:proofErr w:type="spellEnd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робочі</w:t>
            </w:r>
            <w:proofErr w:type="spellEnd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місця</w:t>
            </w:r>
            <w:proofErr w:type="spellEnd"/>
            <w:r w:rsidRPr="00B30B4E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відділ</w:t>
            </w:r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у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«Центр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н</w:t>
            </w:r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адання</w:t>
            </w:r>
            <w:proofErr w:type="spellEnd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адміністративних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послуг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»</w:t>
            </w:r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апарату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Вигодської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селищної</w:t>
            </w:r>
            <w:proofErr w:type="spellEnd"/>
            <w:r w:rsidRPr="009B21D2"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ради </w:t>
            </w:r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(</w:t>
            </w:r>
            <w:proofErr w:type="spellStart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>далі</w:t>
            </w:r>
            <w:proofErr w:type="spellEnd"/>
            <w:r>
              <w:rPr>
                <w:rFonts w:ascii="Tahoma" w:hAnsi="Tahoma" w:cs="Tahoma"/>
                <w:b/>
                <w:i/>
                <w:sz w:val="20"/>
                <w:szCs w:val="20"/>
                <w:lang w:eastAsia="uk-UA"/>
              </w:rPr>
              <w:t xml:space="preserve"> –ВРМ):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77554,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Новошин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Фрасуляка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,1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77541,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</w:t>
            </w:r>
            <w:r>
              <w:rPr>
                <w:rFonts w:ascii="Tahoma" w:hAnsi="Tahoma" w:cs="Tahoma"/>
                <w:sz w:val="20"/>
                <w:szCs w:val="20"/>
              </w:rPr>
              <w:t>, с. 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Новоселиця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>. Шевченка,25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77564,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н,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с.Сенечів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>. Центральна,15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77563,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</w:t>
            </w:r>
            <w:r>
              <w:rPr>
                <w:rFonts w:ascii="Tahoma" w:hAnsi="Tahoma" w:cs="Tahoma"/>
                <w:sz w:val="20"/>
                <w:szCs w:val="20"/>
              </w:rPr>
              <w:t>, с. 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Вишків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>,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>. Нова,112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 xml:space="preserve">77542,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Кропивник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Шевченка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,97</w:t>
            </w:r>
          </w:p>
          <w:p w:rsidR="00EB3C12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77543,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н,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с.Старий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Мізунь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>. Кропивнянська,</w:t>
            </w:r>
            <w:r w:rsidRPr="00B30B4E">
              <w:rPr>
                <w:sz w:val="20"/>
                <w:szCs w:val="20"/>
              </w:rPr>
              <w:t>2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>775</w:t>
            </w:r>
            <w:r>
              <w:rPr>
                <w:rFonts w:ascii="Tahoma" w:hAnsi="Tahoma" w:cs="Tahoma"/>
                <w:sz w:val="20"/>
                <w:szCs w:val="20"/>
              </w:rPr>
              <w:t>60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Лолин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r>
              <w:rPr>
                <w:rFonts w:ascii="Tahoma" w:hAnsi="Tahoma" w:cs="Tahoma"/>
                <w:sz w:val="20"/>
                <w:szCs w:val="20"/>
              </w:rPr>
              <w:t>Франка, 2</w:t>
            </w:r>
          </w:p>
          <w:p w:rsidR="00EB3C12" w:rsidRPr="00B30B4E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>775</w:t>
            </w:r>
            <w:r>
              <w:rPr>
                <w:rFonts w:ascii="Tahoma" w:hAnsi="Tahoma" w:cs="Tahoma"/>
                <w:sz w:val="20"/>
                <w:szCs w:val="20"/>
              </w:rPr>
              <w:t>56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Шевченкове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Шевченка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>, 17</w:t>
            </w:r>
          </w:p>
          <w:p w:rsidR="00EB3C12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30B4E">
              <w:rPr>
                <w:rFonts w:ascii="Tahoma" w:hAnsi="Tahoma" w:cs="Tahoma"/>
                <w:sz w:val="20"/>
                <w:szCs w:val="20"/>
              </w:rPr>
              <w:t>775</w:t>
            </w:r>
            <w:r>
              <w:rPr>
                <w:rFonts w:ascii="Tahoma" w:hAnsi="Tahoma" w:cs="Tahoma"/>
                <w:sz w:val="20"/>
                <w:szCs w:val="20"/>
              </w:rPr>
              <w:t>61</w:t>
            </w:r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Підліски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Шкільна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>, 4</w:t>
            </w:r>
          </w:p>
          <w:p w:rsidR="00EB3C12" w:rsidRPr="00F60605" w:rsidRDefault="00EB3C12" w:rsidP="00E241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77650,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Івано-Франківська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Калуський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райо</w:t>
            </w:r>
            <w:r w:rsidRPr="00B30B4E">
              <w:rPr>
                <w:rFonts w:ascii="Tahoma" w:hAnsi="Tahoma" w:cs="Tahoma"/>
                <w:sz w:val="20"/>
                <w:szCs w:val="20"/>
              </w:rPr>
              <w:t>н, с.</w:t>
            </w:r>
            <w:r>
              <w:rPr>
                <w:rFonts w:ascii="Tahoma" w:hAnsi="Tahoma" w:cs="Tahoma"/>
                <w:sz w:val="20"/>
                <w:szCs w:val="20"/>
              </w:rPr>
              <w:t> 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Ілемня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, </w:t>
            </w:r>
            <w:proofErr w:type="spellStart"/>
            <w:r w:rsidRPr="00B30B4E">
              <w:rPr>
                <w:rFonts w:ascii="Tahoma" w:hAnsi="Tahoma" w:cs="Tahoma"/>
                <w:sz w:val="20"/>
                <w:szCs w:val="20"/>
              </w:rPr>
              <w:t>вул</w:t>
            </w:r>
            <w:proofErr w:type="spellEnd"/>
            <w:r w:rsidRPr="00B30B4E">
              <w:rPr>
                <w:rFonts w:ascii="Tahoma" w:hAnsi="Tahoma" w:cs="Tahoma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Шевченка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>, 56</w:t>
            </w:r>
          </w:p>
        </w:tc>
      </w:tr>
      <w:tr w:rsidR="00EB3C12" w:rsidRPr="00635F8F" w:rsidTr="00EB3C12">
        <w:trPr>
          <w:trHeight w:val="367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</w:rPr>
              <w:t>2.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rPr>
                <w:sz w:val="22"/>
                <w:szCs w:val="22"/>
              </w:rPr>
            </w:pPr>
            <w:proofErr w:type="spellStart"/>
            <w:r w:rsidRPr="004E6CF7">
              <w:rPr>
                <w:sz w:val="22"/>
                <w:szCs w:val="22"/>
              </w:rPr>
              <w:t>Інформація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щодо</w:t>
            </w:r>
            <w:proofErr w:type="spellEnd"/>
            <w:r w:rsidRPr="004E6CF7">
              <w:rPr>
                <w:sz w:val="22"/>
                <w:szCs w:val="22"/>
              </w:rPr>
              <w:t xml:space="preserve"> режиму </w:t>
            </w:r>
            <w:proofErr w:type="spellStart"/>
            <w:r w:rsidRPr="004E6CF7">
              <w:rPr>
                <w:sz w:val="22"/>
                <w:szCs w:val="22"/>
              </w:rPr>
              <w:t>роботи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центру</w:t>
            </w:r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надання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адміністративної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C12" w:rsidRPr="00D42F07" w:rsidRDefault="00EB3C12" w:rsidP="00E241A9">
            <w:pPr>
              <w:rPr>
                <w:i/>
                <w:lang w:eastAsia="uk-UA"/>
              </w:rPr>
            </w:pPr>
            <w:r w:rsidRPr="00D42F07">
              <w:rPr>
                <w:b/>
                <w:i/>
                <w:lang w:eastAsia="uk-UA"/>
              </w:rPr>
              <w:t>ЦНАП:</w:t>
            </w:r>
          </w:p>
          <w:p w:rsidR="00EB3C12" w:rsidRPr="00D42F07" w:rsidRDefault="00EB3C12" w:rsidP="00E241A9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60605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Понеділок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  <w:r w:rsidRPr="00F60605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з 08.00 до 17.15 год;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</w:t>
            </w:r>
            <w:r w:rsidRPr="00F60605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час прийому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з 0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9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до 1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6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год;</w:t>
            </w:r>
          </w:p>
          <w:p w:rsidR="00EB3C12" w:rsidRPr="00D42F07" w:rsidRDefault="00EB3C12" w:rsidP="00E241A9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Tahoma" w:hAnsi="Tahoma" w:cs="Tahoma"/>
                <w:color w:val="000000"/>
                <w:sz w:val="20"/>
                <w:szCs w:val="20"/>
              </w:rPr>
            </w:pP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Вівторок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з 08.00 до 17.15 </w:t>
            </w:r>
            <w:proofErr w:type="gram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год;  час</w:t>
            </w:r>
            <w:proofErr w:type="gram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прийому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з 0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9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до 1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6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год;</w:t>
            </w:r>
          </w:p>
          <w:p w:rsidR="00EB3C12" w:rsidRPr="00D42F07" w:rsidRDefault="00EB3C12" w:rsidP="00E241A9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Середа з 08.00 до 17.15 </w:t>
            </w:r>
            <w:proofErr w:type="gram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год;  час</w:t>
            </w:r>
            <w:proofErr w:type="gram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прийому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з 0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9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до 1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  <w:lang w:val="uk-UA"/>
              </w:rPr>
              <w:t>6</w:t>
            </w:r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.00 год;</w:t>
            </w:r>
          </w:p>
          <w:p w:rsidR="00EB3C12" w:rsidRPr="00D42F07" w:rsidRDefault="00EB3C12" w:rsidP="00E241A9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Tahoma" w:hAnsi="Tahoma" w:cs="Tahoma"/>
                <w:color w:val="000000"/>
                <w:sz w:val="20"/>
                <w:szCs w:val="20"/>
              </w:rPr>
            </w:pP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Четвер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з 08.00 до 20.00 </w:t>
            </w:r>
            <w:proofErr w:type="gram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год;  час</w:t>
            </w:r>
            <w:proofErr w:type="gram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прийому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з 13.00 до 20.00 год;</w:t>
            </w:r>
          </w:p>
          <w:p w:rsidR="00EB3C12" w:rsidRDefault="00EB3C12" w:rsidP="00E241A9">
            <w:pPr>
              <w:rPr>
                <w:i/>
                <w:lang w:eastAsia="uk-UA"/>
              </w:rPr>
            </w:pP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П’ятниця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з 08.00 до 16.00 </w:t>
            </w:r>
            <w:proofErr w:type="gram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год;  час</w:t>
            </w:r>
            <w:proofErr w:type="gram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прийому</w:t>
            </w:r>
            <w:proofErr w:type="spellEnd"/>
            <w:r w:rsidRPr="00D42F07">
              <w:rPr>
                <w:rFonts w:ascii="Tahoma" w:hAnsi="Tahoma" w:cs="Tahoma"/>
                <w:color w:val="000000"/>
                <w:sz w:val="20"/>
                <w:szCs w:val="20"/>
              </w:rPr>
              <w:t>  з 09.00 до 16.00 год.</w:t>
            </w:r>
            <w:r w:rsidRPr="00F60605">
              <w:rPr>
                <w:i/>
                <w:lang w:eastAsia="uk-UA"/>
              </w:rPr>
              <w:t xml:space="preserve"> </w:t>
            </w:r>
          </w:p>
          <w:p w:rsidR="00EB3C12" w:rsidRPr="00D42F07" w:rsidRDefault="00EB3C12" w:rsidP="00E241A9">
            <w:pPr>
              <w:rPr>
                <w:b/>
                <w:i/>
                <w:lang w:eastAsia="uk-UA"/>
              </w:rPr>
            </w:pPr>
            <w:r w:rsidRPr="00D42F07">
              <w:rPr>
                <w:b/>
                <w:i/>
                <w:lang w:eastAsia="uk-UA"/>
              </w:rPr>
              <w:t>ВРМ:</w:t>
            </w:r>
          </w:p>
          <w:p w:rsidR="00EB3C12" w:rsidRPr="00964113" w:rsidRDefault="00EB3C12" w:rsidP="00E241A9">
            <w:pPr>
              <w:jc w:val="both"/>
              <w:rPr>
                <w:sz w:val="20"/>
                <w:szCs w:val="20"/>
              </w:rPr>
            </w:pPr>
            <w:proofErr w:type="spellStart"/>
            <w:r w:rsidRPr="00964113">
              <w:rPr>
                <w:sz w:val="20"/>
                <w:szCs w:val="20"/>
              </w:rPr>
              <w:t>с.Новошин</w:t>
            </w:r>
            <w:proofErr w:type="spellEnd"/>
            <w:r w:rsidRPr="00964113">
              <w:rPr>
                <w:sz w:val="20"/>
                <w:szCs w:val="20"/>
              </w:rPr>
              <w:t xml:space="preserve">, </w:t>
            </w:r>
            <w:proofErr w:type="spellStart"/>
            <w:r w:rsidRPr="00964113">
              <w:rPr>
                <w:sz w:val="20"/>
                <w:szCs w:val="20"/>
              </w:rPr>
              <w:t>с.Новоселиця</w:t>
            </w:r>
            <w:proofErr w:type="spellEnd"/>
            <w:r w:rsidRPr="00964113">
              <w:rPr>
                <w:sz w:val="20"/>
                <w:szCs w:val="20"/>
              </w:rPr>
              <w:t xml:space="preserve">, </w:t>
            </w:r>
            <w:proofErr w:type="spellStart"/>
            <w:r w:rsidRPr="00964113">
              <w:rPr>
                <w:sz w:val="20"/>
                <w:szCs w:val="20"/>
              </w:rPr>
              <w:t>с.Сенечів</w:t>
            </w:r>
            <w:proofErr w:type="spellEnd"/>
            <w:r w:rsidRPr="00964113">
              <w:rPr>
                <w:sz w:val="20"/>
                <w:szCs w:val="20"/>
              </w:rPr>
              <w:t xml:space="preserve">, с. </w:t>
            </w:r>
            <w:proofErr w:type="spellStart"/>
            <w:r w:rsidRPr="00964113">
              <w:rPr>
                <w:sz w:val="20"/>
                <w:szCs w:val="20"/>
              </w:rPr>
              <w:t>Вишкі</w:t>
            </w:r>
            <w:r>
              <w:rPr>
                <w:sz w:val="20"/>
                <w:szCs w:val="20"/>
              </w:rPr>
              <w:t>в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с.Кропивник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с.Старий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Мізунь</w:t>
            </w:r>
            <w:proofErr w:type="spellEnd"/>
            <w:r>
              <w:rPr>
                <w:sz w:val="20"/>
                <w:szCs w:val="20"/>
              </w:rPr>
              <w:t xml:space="preserve">, с. </w:t>
            </w:r>
            <w:proofErr w:type="spellStart"/>
            <w:r>
              <w:rPr>
                <w:sz w:val="20"/>
                <w:szCs w:val="20"/>
              </w:rPr>
              <w:t>Лолин</w:t>
            </w:r>
            <w:proofErr w:type="spellEnd"/>
            <w:r>
              <w:rPr>
                <w:sz w:val="20"/>
                <w:szCs w:val="20"/>
              </w:rPr>
              <w:t xml:space="preserve">, с. </w:t>
            </w:r>
            <w:proofErr w:type="spellStart"/>
            <w:r>
              <w:rPr>
                <w:sz w:val="20"/>
                <w:szCs w:val="20"/>
              </w:rPr>
              <w:t>Підліски</w:t>
            </w:r>
            <w:proofErr w:type="spellEnd"/>
            <w:r>
              <w:rPr>
                <w:sz w:val="20"/>
                <w:szCs w:val="20"/>
              </w:rPr>
              <w:t xml:space="preserve">, с. </w:t>
            </w:r>
            <w:proofErr w:type="spellStart"/>
            <w:r>
              <w:rPr>
                <w:sz w:val="20"/>
                <w:szCs w:val="20"/>
              </w:rPr>
              <w:t>Ілемня</w:t>
            </w:r>
            <w:proofErr w:type="spellEnd"/>
            <w:r>
              <w:rPr>
                <w:sz w:val="20"/>
                <w:szCs w:val="20"/>
              </w:rPr>
              <w:t>, с. Шевченкове</w:t>
            </w:r>
          </w:p>
          <w:p w:rsidR="00EB3C12" w:rsidRPr="00D42F07" w:rsidRDefault="00EB3C12" w:rsidP="00E241A9">
            <w:pPr>
              <w:rPr>
                <w:i/>
                <w:lang w:eastAsia="uk-UA"/>
              </w:rPr>
            </w:pPr>
            <w:proofErr w:type="spellStart"/>
            <w:r w:rsidRPr="00F60605">
              <w:rPr>
                <w:sz w:val="20"/>
                <w:szCs w:val="20"/>
              </w:rPr>
              <w:t>Понеділок</w:t>
            </w:r>
            <w:proofErr w:type="spellEnd"/>
            <w:r w:rsidRPr="00F60605">
              <w:rPr>
                <w:sz w:val="20"/>
                <w:szCs w:val="20"/>
              </w:rPr>
              <w:t xml:space="preserve">, Середа, </w:t>
            </w:r>
            <w:proofErr w:type="spellStart"/>
            <w:r w:rsidRPr="00F60605">
              <w:rPr>
                <w:sz w:val="20"/>
                <w:szCs w:val="20"/>
              </w:rPr>
              <w:t>П’ятниця</w:t>
            </w:r>
            <w:proofErr w:type="spellEnd"/>
            <w:r w:rsidRPr="00F60605">
              <w:rPr>
                <w:sz w:val="20"/>
                <w:szCs w:val="20"/>
              </w:rPr>
              <w:t xml:space="preserve"> з 09.00-16.00 год</w:t>
            </w:r>
          </w:p>
        </w:tc>
      </w:tr>
      <w:tr w:rsidR="00EB3C12" w:rsidRPr="00BD14E7" w:rsidTr="00EB3C12">
        <w:trPr>
          <w:trHeight w:val="88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4E6CF7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Телефон/факс (</w:t>
            </w:r>
            <w:proofErr w:type="spellStart"/>
            <w:r>
              <w:rPr>
                <w:sz w:val="22"/>
                <w:szCs w:val="22"/>
              </w:rPr>
              <w:t>довідки</w:t>
            </w:r>
            <w:proofErr w:type="spellEnd"/>
            <w:r>
              <w:rPr>
                <w:sz w:val="22"/>
                <w:szCs w:val="22"/>
              </w:rPr>
              <w:t xml:space="preserve">), адреса </w:t>
            </w:r>
            <w:proofErr w:type="spellStart"/>
            <w:r>
              <w:rPr>
                <w:sz w:val="22"/>
                <w:szCs w:val="22"/>
              </w:rPr>
              <w:t>електронної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пошти</w:t>
            </w:r>
            <w:proofErr w:type="spellEnd"/>
            <w:r>
              <w:rPr>
                <w:sz w:val="22"/>
                <w:szCs w:val="22"/>
              </w:rPr>
              <w:t xml:space="preserve"> та веб-портал центру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D42F07" w:rsidRDefault="00EB3C12" w:rsidP="00E241A9">
            <w:pPr>
              <w:rPr>
                <w:i/>
                <w:lang w:eastAsia="uk-UA"/>
              </w:rPr>
            </w:pPr>
            <w:r w:rsidRPr="00D42F07">
              <w:rPr>
                <w:b/>
                <w:i/>
                <w:lang w:eastAsia="uk-UA"/>
              </w:rPr>
              <w:t>ЦНАП:</w:t>
            </w:r>
          </w:p>
          <w:p w:rsidR="00EB3C12" w:rsidRPr="00275210" w:rsidRDefault="00EB3C12" w:rsidP="00E241A9">
            <w:pPr>
              <w:rPr>
                <w:i/>
              </w:rPr>
            </w:pPr>
            <w:r>
              <w:rPr>
                <w:sz w:val="16"/>
                <w:szCs w:val="16"/>
              </w:rPr>
              <w:t>Телефон</w:t>
            </w:r>
            <w:r w:rsidRPr="00275210">
              <w:rPr>
                <w:sz w:val="16"/>
                <w:szCs w:val="16"/>
              </w:rPr>
              <w:t>: 0665072534</w:t>
            </w:r>
            <w:r w:rsidRPr="00275210">
              <w:rPr>
                <w:sz w:val="16"/>
                <w:szCs w:val="16"/>
              </w:rPr>
              <w:br/>
            </w:r>
            <w:proofErr w:type="spellStart"/>
            <w:r w:rsidRPr="00275210">
              <w:rPr>
                <w:sz w:val="16"/>
                <w:szCs w:val="16"/>
              </w:rPr>
              <w:t>Електронна</w:t>
            </w:r>
            <w:proofErr w:type="spellEnd"/>
            <w:r w:rsidRPr="00275210">
              <w:rPr>
                <w:sz w:val="16"/>
                <w:szCs w:val="16"/>
              </w:rPr>
              <w:t xml:space="preserve"> </w:t>
            </w:r>
            <w:proofErr w:type="gramStart"/>
            <w:r w:rsidRPr="00275210">
              <w:rPr>
                <w:sz w:val="16"/>
                <w:szCs w:val="16"/>
              </w:rPr>
              <w:t xml:space="preserve">адреса:  </w:t>
            </w:r>
            <w:hyperlink r:id="rId5" w:history="1">
              <w:proofErr w:type="gramEnd"/>
              <w:r w:rsidRPr="00275210">
                <w:rPr>
                  <w:rStyle w:val="a4"/>
                  <w:sz w:val="16"/>
                  <w:szCs w:val="16"/>
                  <w:lang w:val="en-US"/>
                </w:rPr>
                <w:t>cnap</w:t>
              </w:r>
              <w:r w:rsidRPr="00275210">
                <w:rPr>
                  <w:rStyle w:val="a4"/>
                  <w:sz w:val="16"/>
                  <w:szCs w:val="16"/>
                </w:rPr>
                <w:t>_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vigoda</w:t>
              </w:r>
              <w:r w:rsidRPr="00275210">
                <w:rPr>
                  <w:rStyle w:val="a4"/>
                  <w:sz w:val="16"/>
                  <w:szCs w:val="16"/>
                </w:rPr>
                <w:t>@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ukr</w:t>
              </w:r>
              <w:r w:rsidRPr="00275210">
                <w:rPr>
                  <w:rStyle w:val="a4"/>
                  <w:sz w:val="16"/>
                  <w:szCs w:val="16"/>
                </w:rPr>
                <w:t>.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net</w:t>
              </w:r>
            </w:hyperlink>
            <w:r w:rsidRPr="00275210">
              <w:rPr>
                <w:sz w:val="16"/>
                <w:szCs w:val="16"/>
              </w:rPr>
              <w:t xml:space="preserve"> </w:t>
            </w:r>
            <w:r w:rsidRPr="00275210">
              <w:rPr>
                <w:sz w:val="16"/>
                <w:szCs w:val="16"/>
              </w:rPr>
              <w:br/>
              <w:t>Веб-</w:t>
            </w:r>
            <w:proofErr w:type="spellStart"/>
            <w:r w:rsidRPr="00275210">
              <w:rPr>
                <w:sz w:val="16"/>
                <w:szCs w:val="16"/>
              </w:rPr>
              <w:t>сторінка</w:t>
            </w:r>
            <w:proofErr w:type="spellEnd"/>
            <w:r w:rsidRPr="00275210">
              <w:rPr>
                <w:sz w:val="16"/>
                <w:szCs w:val="16"/>
              </w:rPr>
              <w:t>:</w:t>
            </w:r>
            <w:r w:rsidRPr="00275210">
              <w:rPr>
                <w:sz w:val="16"/>
                <w:szCs w:val="16"/>
                <w:shd w:val="clear" w:color="auto" w:fill="FFFFFF"/>
              </w:rPr>
              <w:t> </w:t>
            </w:r>
            <w:hyperlink r:id="rId6" w:history="1">
              <w:r w:rsidRPr="00275210">
                <w:rPr>
                  <w:rStyle w:val="a4"/>
                  <w:sz w:val="16"/>
                  <w:szCs w:val="16"/>
                </w:rPr>
                <w:t>https://vyhoda.info/</w:t>
              </w:r>
            </w:hyperlink>
          </w:p>
          <w:p w:rsidR="00EB3C12" w:rsidRPr="00BD14E7" w:rsidRDefault="00EB3C12" w:rsidP="00E241A9">
            <w:pPr>
              <w:jc w:val="center"/>
              <w:rPr>
                <w:sz w:val="22"/>
                <w:szCs w:val="22"/>
              </w:rPr>
            </w:pPr>
          </w:p>
        </w:tc>
      </w:tr>
      <w:tr w:rsidR="00EB3C12" w:rsidTr="00EB3C12">
        <w:trPr>
          <w:trHeight w:val="519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Нормативні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акти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якими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регламентується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EB3C12" w:rsidTr="00EB3C12">
        <w:trPr>
          <w:trHeight w:val="531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Закони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України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</w:t>
            </w:r>
            <w:r w:rsidRPr="000C0004">
              <w:rPr>
                <w:sz w:val="22"/>
                <w:szCs w:val="22"/>
              </w:rPr>
              <w:t xml:space="preserve">Про </w:t>
            </w:r>
            <w:proofErr w:type="spellStart"/>
            <w:r w:rsidRPr="000C0004">
              <w:rPr>
                <w:sz w:val="22"/>
                <w:szCs w:val="22"/>
              </w:rPr>
              <w:t>регулювання</w:t>
            </w:r>
            <w:proofErr w:type="spellEnd"/>
            <w:r w:rsidRPr="000C0004">
              <w:rPr>
                <w:sz w:val="22"/>
                <w:szCs w:val="22"/>
              </w:rPr>
              <w:t xml:space="preserve"> </w:t>
            </w:r>
            <w:proofErr w:type="spellStart"/>
            <w:r w:rsidRPr="000C0004">
              <w:rPr>
                <w:sz w:val="22"/>
                <w:szCs w:val="22"/>
              </w:rPr>
              <w:t>містобудівної</w:t>
            </w:r>
            <w:proofErr w:type="spellEnd"/>
            <w:r w:rsidRPr="000C0004">
              <w:rPr>
                <w:sz w:val="22"/>
                <w:szCs w:val="22"/>
              </w:rPr>
              <w:t xml:space="preserve"> </w:t>
            </w:r>
            <w:proofErr w:type="spellStart"/>
            <w:r w:rsidRPr="000C0004">
              <w:rPr>
                <w:sz w:val="22"/>
                <w:szCs w:val="22"/>
              </w:rPr>
              <w:t>діяльності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EB3C12" w:rsidTr="00EB3C12">
        <w:trPr>
          <w:trHeight w:val="918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Кабінету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Міністрів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України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EB3C12" w:rsidRDefault="00EB3C12" w:rsidP="00E241A9">
            <w:pPr>
              <w:jc w:val="both"/>
              <w:rPr>
                <w:sz w:val="22"/>
                <w:szCs w:val="22"/>
              </w:rPr>
            </w:pPr>
          </w:p>
        </w:tc>
      </w:tr>
      <w:tr w:rsidR="00EB3C12" w:rsidTr="00EB3C12">
        <w:trPr>
          <w:trHeight w:val="70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центральних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виконавчої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влади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000B35" w:rsidRDefault="00EB3C12" w:rsidP="00E241A9">
            <w:pPr>
              <w:jc w:val="both"/>
              <w:rPr>
                <w:color w:val="000000"/>
                <w:sz w:val="22"/>
                <w:szCs w:val="22"/>
              </w:rPr>
            </w:pPr>
            <w:r w:rsidRPr="00000B35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000B35">
              <w:rPr>
                <w:color w:val="000000"/>
                <w:sz w:val="22"/>
                <w:szCs w:val="22"/>
              </w:rPr>
              <w:t xml:space="preserve">Наказ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Міністерства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регіонального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розвитку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будівництва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та </w:t>
            </w:r>
            <w:proofErr w:type="spellStart"/>
            <w:r>
              <w:rPr>
                <w:color w:val="000000"/>
                <w:sz w:val="22"/>
                <w:szCs w:val="22"/>
              </w:rPr>
              <w:t>житлово-комунального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господа</w:t>
            </w:r>
            <w:r w:rsidRPr="00000B35">
              <w:rPr>
                <w:color w:val="000000"/>
                <w:sz w:val="22"/>
                <w:szCs w:val="22"/>
              </w:rPr>
              <w:t>р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000B35">
              <w:rPr>
                <w:color w:val="000000"/>
                <w:sz w:val="22"/>
                <w:szCs w:val="22"/>
              </w:rPr>
              <w:t>тва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України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від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21.10.2011 №244 "Про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затвердження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Порядку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розміщення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тимчасових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споруд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для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провадження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підприємницької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діяльності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" </w:t>
            </w:r>
            <w:r>
              <w:rPr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color w:val="000000"/>
                <w:sz w:val="22"/>
                <w:szCs w:val="22"/>
              </w:rPr>
              <w:t>далі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- Порядок).</w:t>
            </w:r>
          </w:p>
        </w:tc>
      </w:tr>
      <w:tr w:rsidR="00EB3C12" w:rsidTr="00EB3C12">
        <w:trPr>
          <w:trHeight w:val="880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місцевих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виконавчої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влади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місцевого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самоврядування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000B35" w:rsidRDefault="00EB3C12" w:rsidP="00E241A9">
            <w:pPr>
              <w:jc w:val="both"/>
              <w:rPr>
                <w:color w:val="000000"/>
                <w:sz w:val="22"/>
                <w:szCs w:val="22"/>
              </w:rPr>
            </w:pPr>
            <w:r w:rsidRPr="00000B35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р</w:t>
            </w:r>
            <w:r w:rsidRPr="00000B35">
              <w:rPr>
                <w:color w:val="000000"/>
                <w:sz w:val="22"/>
                <w:szCs w:val="22"/>
              </w:rPr>
              <w:t>ішення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</w:t>
            </w:r>
            <w:r>
              <w:rPr>
                <w:color w:val="000000"/>
                <w:sz w:val="22"/>
                <w:szCs w:val="22"/>
              </w:rPr>
              <w:t>ої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ради </w:t>
            </w:r>
            <w:proofErr w:type="spellStart"/>
            <w:r>
              <w:rPr>
                <w:color w:val="000000"/>
                <w:sz w:val="22"/>
                <w:szCs w:val="22"/>
              </w:rPr>
              <w:t>від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23.12.2022 </w:t>
            </w:r>
            <w:r w:rsidRPr="00000B35">
              <w:rPr>
                <w:color w:val="000000"/>
                <w:sz w:val="22"/>
                <w:szCs w:val="22"/>
              </w:rPr>
              <w:t xml:space="preserve">року № 1488-24/2022 «Про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внесення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змін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до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рішення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ради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від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28.09.2021 №810-10/2021 «</w:t>
            </w:r>
            <w:proofErr w:type="gramStart"/>
            <w:r w:rsidRPr="00000B35">
              <w:rPr>
                <w:color w:val="000000"/>
                <w:sz w:val="22"/>
                <w:szCs w:val="22"/>
              </w:rPr>
              <w:t xml:space="preserve">Про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затвердження</w:t>
            </w:r>
            <w:proofErr w:type="spellEnd"/>
            <w:proofErr w:type="gram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Положення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про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відділ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архітектури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містобудування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капітального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будівництва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та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комунального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майна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апарату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ради»</w:t>
            </w:r>
          </w:p>
        </w:tc>
      </w:tr>
      <w:tr w:rsidR="00EB3C12" w:rsidTr="00EB3C12">
        <w:trPr>
          <w:trHeight w:val="541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Умови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отримання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EB3C12" w:rsidTr="00EB3C12">
        <w:trPr>
          <w:trHeight w:val="70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Підстава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одержання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1. </w:t>
            </w:r>
            <w:proofErr w:type="spellStart"/>
            <w:r>
              <w:rPr>
                <w:sz w:val="22"/>
                <w:szCs w:val="22"/>
              </w:rPr>
              <w:t>Заява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EB3C12" w:rsidTr="00EB3C12">
        <w:trPr>
          <w:trHeight w:val="350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Вичерпний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перелік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необхідних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 xml:space="preserve">, а </w:t>
            </w:r>
            <w:proofErr w:type="spellStart"/>
            <w:r>
              <w:rPr>
                <w:sz w:val="22"/>
                <w:szCs w:val="22"/>
              </w:rPr>
              <w:t>також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вимоги</w:t>
            </w:r>
            <w:proofErr w:type="spellEnd"/>
            <w:r>
              <w:rPr>
                <w:sz w:val="22"/>
                <w:szCs w:val="22"/>
              </w:rPr>
              <w:t xml:space="preserve"> до них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000B35" w:rsidRDefault="00EB3C12" w:rsidP="00EB3C12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sz w:val="22"/>
                <w:szCs w:val="22"/>
              </w:rPr>
            </w:pPr>
            <w:r w:rsidRPr="00000B35">
              <w:rPr>
                <w:sz w:val="22"/>
                <w:szCs w:val="22"/>
              </w:rPr>
              <w:t>Заява у довільній формі</w:t>
            </w:r>
            <w:r>
              <w:rPr>
                <w:sz w:val="22"/>
                <w:szCs w:val="22"/>
              </w:rPr>
              <w:t>.</w:t>
            </w:r>
          </w:p>
          <w:p w:rsidR="00EB3C12" w:rsidRPr="00000B35" w:rsidRDefault="00EB3C12" w:rsidP="00EB3C12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sz w:val="22"/>
                <w:szCs w:val="22"/>
              </w:rPr>
            </w:pPr>
            <w:r w:rsidRPr="00000B35">
              <w:rPr>
                <w:sz w:val="22"/>
                <w:szCs w:val="22"/>
              </w:rPr>
              <w:t>Схема розміщення тимчасової споруди</w:t>
            </w:r>
            <w:r>
              <w:rPr>
                <w:sz w:val="22"/>
                <w:szCs w:val="22"/>
              </w:rPr>
              <w:t>.</w:t>
            </w:r>
          </w:p>
          <w:p w:rsidR="00EB3C12" w:rsidRDefault="00EB3C12" w:rsidP="00EB3C12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sz w:val="22"/>
                <w:szCs w:val="22"/>
              </w:rPr>
            </w:pPr>
            <w:r w:rsidRPr="00000B35">
              <w:rPr>
                <w:sz w:val="22"/>
                <w:szCs w:val="22"/>
              </w:rPr>
              <w:t>Ескізи фасадів</w:t>
            </w:r>
            <w:r>
              <w:rPr>
                <w:sz w:val="22"/>
                <w:szCs w:val="22"/>
              </w:rPr>
              <w:t xml:space="preserve"> тимчасової споруди у кольорі М </w:t>
            </w:r>
            <w:r w:rsidRPr="00000B35">
              <w:rPr>
                <w:sz w:val="22"/>
                <w:szCs w:val="22"/>
              </w:rPr>
              <w:t>1:50 (для стаціонарних тимчасових споруд)</w:t>
            </w:r>
            <w:r>
              <w:rPr>
                <w:sz w:val="22"/>
                <w:szCs w:val="22"/>
              </w:rPr>
              <w:t>.</w:t>
            </w:r>
          </w:p>
          <w:p w:rsidR="00EB3C12" w:rsidRPr="003D3689" w:rsidRDefault="00EB3C12" w:rsidP="00EB3C12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sz w:val="22"/>
                <w:szCs w:val="22"/>
              </w:rPr>
            </w:pPr>
            <w:r w:rsidRPr="00000B35">
              <w:rPr>
                <w:sz w:val="22"/>
                <w:szCs w:val="22"/>
              </w:rPr>
              <w:t>Технічні умови щодо інженерного забезпечення (за наявності)</w:t>
            </w:r>
            <w:r>
              <w:rPr>
                <w:sz w:val="22"/>
                <w:szCs w:val="22"/>
              </w:rPr>
              <w:t>.</w:t>
            </w:r>
          </w:p>
        </w:tc>
      </w:tr>
      <w:tr w:rsidR="00EB3C12" w:rsidTr="00EB3C12">
        <w:trPr>
          <w:trHeight w:val="1565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Порядок та </w:t>
            </w:r>
            <w:proofErr w:type="spellStart"/>
            <w:r>
              <w:rPr>
                <w:sz w:val="22"/>
                <w:szCs w:val="22"/>
              </w:rPr>
              <w:t>спосіб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необхідних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proofErr w:type="spellStart"/>
            <w:r>
              <w:rPr>
                <w:sz w:val="22"/>
                <w:szCs w:val="22"/>
              </w:rPr>
              <w:t>Заявник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 w:rsidRPr="00275210">
              <w:rPr>
                <w:sz w:val="22"/>
                <w:szCs w:val="22"/>
              </w:rPr>
              <w:t>юридична</w:t>
            </w:r>
            <w:proofErr w:type="spellEnd"/>
            <w:r w:rsidRPr="00275210">
              <w:rPr>
                <w:sz w:val="22"/>
                <w:szCs w:val="22"/>
              </w:rPr>
              <w:t xml:space="preserve"> особа, </w:t>
            </w:r>
            <w:proofErr w:type="spellStart"/>
            <w:r w:rsidRPr="00275210">
              <w:rPr>
                <w:sz w:val="22"/>
                <w:szCs w:val="22"/>
              </w:rPr>
              <w:t>фізична</w:t>
            </w:r>
            <w:proofErr w:type="spellEnd"/>
            <w:r w:rsidRPr="00275210">
              <w:rPr>
                <w:sz w:val="22"/>
                <w:szCs w:val="22"/>
              </w:rPr>
              <w:t xml:space="preserve"> особа-</w:t>
            </w:r>
            <w:proofErr w:type="spellStart"/>
            <w:r w:rsidRPr="00275210">
              <w:rPr>
                <w:sz w:val="22"/>
                <w:szCs w:val="22"/>
              </w:rPr>
              <w:t>підприємець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їх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законний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представник</w:t>
            </w:r>
            <w:proofErr w:type="spellEnd"/>
            <w:r>
              <w:rPr>
                <w:sz w:val="22"/>
                <w:szCs w:val="22"/>
              </w:rPr>
              <w:t xml:space="preserve">)) </w:t>
            </w:r>
            <w:proofErr w:type="spellStart"/>
            <w:r>
              <w:rPr>
                <w:sz w:val="22"/>
                <w:szCs w:val="22"/>
              </w:rPr>
              <w:t>подає</w:t>
            </w:r>
            <w:proofErr w:type="spellEnd"/>
            <w:r>
              <w:rPr>
                <w:sz w:val="22"/>
                <w:szCs w:val="22"/>
              </w:rPr>
              <w:t xml:space="preserve"> до </w:t>
            </w:r>
            <w:proofErr w:type="spellStart"/>
            <w:r w:rsidRPr="001D3112">
              <w:rPr>
                <w:sz w:val="22"/>
                <w:szCs w:val="22"/>
              </w:rPr>
              <w:t>відділ</w:t>
            </w:r>
            <w:r>
              <w:rPr>
                <w:sz w:val="22"/>
                <w:szCs w:val="22"/>
              </w:rPr>
              <w:t>у</w:t>
            </w:r>
            <w:proofErr w:type="spellEnd"/>
            <w:r w:rsidRPr="001D3112">
              <w:rPr>
                <w:sz w:val="22"/>
                <w:szCs w:val="22"/>
              </w:rPr>
              <w:t xml:space="preserve"> «Центр </w:t>
            </w:r>
            <w:proofErr w:type="spellStart"/>
            <w:r w:rsidRPr="001D3112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proofErr w:type="spellStart"/>
            <w:r w:rsidRPr="001D3112">
              <w:rPr>
                <w:sz w:val="22"/>
                <w:szCs w:val="22"/>
              </w:rPr>
              <w:t>апарату</w:t>
            </w:r>
            <w:proofErr w:type="spellEnd"/>
            <w:r w:rsidRPr="001D3112">
              <w:rPr>
                <w:sz w:val="22"/>
                <w:szCs w:val="22"/>
              </w:rPr>
              <w:t xml:space="preserve"> </w:t>
            </w:r>
            <w:proofErr w:type="spellStart"/>
            <w:r w:rsidRPr="001D3112">
              <w:rPr>
                <w:sz w:val="22"/>
                <w:szCs w:val="22"/>
              </w:rPr>
              <w:t>Вигодської</w:t>
            </w:r>
            <w:proofErr w:type="spellEnd"/>
            <w:r w:rsidRPr="001D3112">
              <w:rPr>
                <w:sz w:val="22"/>
                <w:szCs w:val="22"/>
              </w:rPr>
              <w:t xml:space="preserve"> </w:t>
            </w:r>
            <w:proofErr w:type="spellStart"/>
            <w:r w:rsidRPr="001D3112">
              <w:rPr>
                <w:sz w:val="22"/>
                <w:szCs w:val="22"/>
              </w:rPr>
              <w:t>селищної</w:t>
            </w:r>
            <w:proofErr w:type="spellEnd"/>
            <w:r w:rsidRPr="001D3112">
              <w:rPr>
                <w:sz w:val="22"/>
                <w:szCs w:val="22"/>
              </w:rPr>
              <w:t xml:space="preserve"> ради </w:t>
            </w:r>
            <w:proofErr w:type="spellStart"/>
            <w:r>
              <w:rPr>
                <w:sz w:val="22"/>
                <w:szCs w:val="22"/>
              </w:rPr>
              <w:t>або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z w:val="22"/>
                <w:szCs w:val="22"/>
              </w:rPr>
              <w:t>його</w:t>
            </w:r>
            <w:proofErr w:type="spellEnd"/>
            <w:r>
              <w:rPr>
                <w:sz w:val="22"/>
                <w:szCs w:val="22"/>
              </w:rPr>
              <w:t xml:space="preserve">  </w:t>
            </w:r>
            <w:proofErr w:type="spellStart"/>
            <w:r>
              <w:rPr>
                <w:sz w:val="22"/>
                <w:szCs w:val="22"/>
              </w:rPr>
              <w:t>віддалені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робочі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заяву</w:t>
            </w:r>
            <w:proofErr w:type="spellEnd"/>
            <w:r>
              <w:rPr>
                <w:sz w:val="22"/>
                <w:szCs w:val="22"/>
              </w:rPr>
              <w:t xml:space="preserve">, до </w:t>
            </w:r>
            <w:proofErr w:type="spellStart"/>
            <w:r>
              <w:rPr>
                <w:sz w:val="22"/>
                <w:szCs w:val="22"/>
              </w:rPr>
              <w:t>якої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додається</w:t>
            </w:r>
            <w:proofErr w:type="spellEnd"/>
            <w:r>
              <w:rPr>
                <w:sz w:val="22"/>
                <w:szCs w:val="22"/>
              </w:rPr>
              <w:t xml:space="preserve"> пакет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>:</w:t>
            </w:r>
          </w:p>
          <w:p w:rsidR="00EB3C12" w:rsidRDefault="00EB3C12" w:rsidP="00E241A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 </w:t>
            </w:r>
            <w:proofErr w:type="spellStart"/>
            <w:r>
              <w:rPr>
                <w:sz w:val="22"/>
                <w:szCs w:val="22"/>
              </w:rPr>
              <w:t>паперовій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формі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EB3C12" w:rsidRDefault="00EB3C12" w:rsidP="00E241A9">
            <w:pPr>
              <w:jc w:val="both"/>
              <w:rPr>
                <w:sz w:val="22"/>
                <w:szCs w:val="22"/>
              </w:rPr>
            </w:pPr>
          </w:p>
        </w:tc>
      </w:tr>
      <w:tr w:rsidR="00EB3C12" w:rsidTr="00EB3C12">
        <w:trPr>
          <w:trHeight w:val="75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Платність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безоплатність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Безкоштовно</w:t>
            </w:r>
            <w:proofErr w:type="spellEnd"/>
          </w:p>
        </w:tc>
      </w:tr>
      <w:tr w:rsidR="00EB3C12" w:rsidTr="00EB3C12">
        <w:trPr>
          <w:trHeight w:val="724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Строк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proofErr w:type="spellStart"/>
            <w:r>
              <w:rPr>
                <w:sz w:val="22"/>
                <w:szCs w:val="22"/>
              </w:rPr>
              <w:t>робочих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днів</w:t>
            </w:r>
            <w:proofErr w:type="spellEnd"/>
          </w:p>
        </w:tc>
      </w:tr>
      <w:tr w:rsidR="00EB3C12" w:rsidTr="00EB3C12">
        <w:trPr>
          <w:trHeight w:val="55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Перелік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підстав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відмови</w:t>
            </w:r>
            <w:proofErr w:type="spellEnd"/>
            <w:r>
              <w:rPr>
                <w:sz w:val="22"/>
                <w:szCs w:val="22"/>
              </w:rPr>
              <w:t xml:space="preserve"> у </w:t>
            </w:r>
            <w:proofErr w:type="spellStart"/>
            <w:r>
              <w:rPr>
                <w:sz w:val="22"/>
                <w:szCs w:val="22"/>
              </w:rPr>
              <w:t>наданні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D41F1E" w:rsidRDefault="00EB3C12" w:rsidP="00E241A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1. </w:t>
            </w:r>
            <w:proofErr w:type="spellStart"/>
            <w:r>
              <w:rPr>
                <w:color w:val="000000"/>
                <w:sz w:val="22"/>
                <w:szCs w:val="22"/>
              </w:rPr>
              <w:t>П</w:t>
            </w:r>
            <w:r w:rsidRPr="00D41F1E">
              <w:rPr>
                <w:color w:val="000000"/>
                <w:sz w:val="22"/>
                <w:szCs w:val="22"/>
              </w:rPr>
              <w:t>одання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неповного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пакета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документів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визнач</w:t>
            </w:r>
            <w:r>
              <w:rPr>
                <w:color w:val="000000"/>
                <w:sz w:val="22"/>
                <w:szCs w:val="22"/>
              </w:rPr>
              <w:t>ених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пунктом 2.6 Порядку;</w:t>
            </w:r>
          </w:p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 </w:t>
            </w:r>
            <w:proofErr w:type="spellStart"/>
            <w:r>
              <w:rPr>
                <w:color w:val="000000"/>
                <w:sz w:val="22"/>
                <w:szCs w:val="22"/>
              </w:rPr>
              <w:t>П</w:t>
            </w:r>
            <w:r w:rsidRPr="00D41F1E">
              <w:rPr>
                <w:color w:val="000000"/>
                <w:sz w:val="22"/>
                <w:szCs w:val="22"/>
              </w:rPr>
              <w:t>одання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недостовірних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відомостей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зазначених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у </w:t>
            </w:r>
            <w:proofErr w:type="spellStart"/>
            <w:r w:rsidRPr="00D41F1E">
              <w:rPr>
                <w:color w:val="000000"/>
                <w:sz w:val="22"/>
                <w:szCs w:val="22"/>
              </w:rPr>
              <w:t>пункті</w:t>
            </w:r>
            <w:proofErr w:type="spellEnd"/>
            <w:r w:rsidRPr="00D41F1E">
              <w:rPr>
                <w:color w:val="000000"/>
                <w:sz w:val="22"/>
                <w:szCs w:val="22"/>
              </w:rPr>
              <w:t xml:space="preserve"> 2.6 Порядку.</w:t>
            </w:r>
          </w:p>
        </w:tc>
      </w:tr>
      <w:tr w:rsidR="00EB3C12" w:rsidTr="00EB3C12">
        <w:trPr>
          <w:trHeight w:val="718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Результат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000B35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proofErr w:type="spellStart"/>
            <w:r>
              <w:rPr>
                <w:sz w:val="22"/>
                <w:szCs w:val="22"/>
              </w:rPr>
              <w:t>Видача</w:t>
            </w:r>
            <w:proofErr w:type="spellEnd"/>
            <w:r>
              <w:rPr>
                <w:sz w:val="22"/>
                <w:szCs w:val="22"/>
              </w:rPr>
              <w:t xml:space="preserve"> п</w:t>
            </w:r>
            <w:r w:rsidRPr="00000B35">
              <w:rPr>
                <w:sz w:val="22"/>
                <w:szCs w:val="22"/>
              </w:rPr>
              <w:t>аспорт</w:t>
            </w:r>
            <w:r>
              <w:rPr>
                <w:sz w:val="22"/>
                <w:szCs w:val="22"/>
              </w:rPr>
              <w:t>у</w:t>
            </w:r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прив'язки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тимчасової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споруди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000B35">
              <w:rPr>
                <w:color w:val="000000"/>
                <w:sz w:val="22"/>
                <w:szCs w:val="22"/>
              </w:rPr>
              <w:t xml:space="preserve">для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провадження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підприємницької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діяльності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proofErr w:type="spellStart"/>
            <w:r w:rsidRPr="00000B35">
              <w:rPr>
                <w:sz w:val="22"/>
                <w:szCs w:val="22"/>
              </w:rPr>
              <w:t>Відмова</w:t>
            </w:r>
            <w:proofErr w:type="spellEnd"/>
            <w:r w:rsidRPr="00000B35">
              <w:rPr>
                <w:sz w:val="22"/>
                <w:szCs w:val="22"/>
              </w:rPr>
              <w:t xml:space="preserve"> у </w:t>
            </w:r>
            <w:proofErr w:type="spellStart"/>
            <w:r w:rsidRPr="00000B35">
              <w:rPr>
                <w:sz w:val="22"/>
                <w:szCs w:val="22"/>
              </w:rPr>
              <w:t>оформленні</w:t>
            </w:r>
            <w:proofErr w:type="spellEnd"/>
            <w:r w:rsidRPr="00000B35">
              <w:rPr>
                <w:sz w:val="22"/>
                <w:szCs w:val="22"/>
              </w:rPr>
              <w:t xml:space="preserve"> паспорта </w:t>
            </w:r>
            <w:proofErr w:type="spellStart"/>
            <w:r w:rsidRPr="00000B35">
              <w:rPr>
                <w:sz w:val="22"/>
                <w:szCs w:val="22"/>
              </w:rPr>
              <w:t>прив’язки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тимчасової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споруди</w:t>
            </w:r>
            <w:proofErr w:type="spellEnd"/>
            <w:r w:rsidRPr="00000B35">
              <w:rPr>
                <w:sz w:val="22"/>
                <w:szCs w:val="22"/>
              </w:rPr>
              <w:t xml:space="preserve"> для </w:t>
            </w:r>
            <w:proofErr w:type="spellStart"/>
            <w:r w:rsidRPr="00000B35">
              <w:rPr>
                <w:sz w:val="22"/>
                <w:szCs w:val="22"/>
              </w:rPr>
              <w:t>провадження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підприємницької</w:t>
            </w:r>
            <w:proofErr w:type="spellEnd"/>
            <w:r w:rsidRPr="00000B35">
              <w:rPr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sz w:val="22"/>
                <w:szCs w:val="22"/>
              </w:rPr>
              <w:t>діяльності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EB3C12" w:rsidTr="00EB3C12">
        <w:trPr>
          <w:trHeight w:val="63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Способи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відповіді</w:t>
            </w:r>
            <w:proofErr w:type="spellEnd"/>
            <w:r>
              <w:rPr>
                <w:sz w:val="22"/>
                <w:szCs w:val="22"/>
              </w:rPr>
              <w:t xml:space="preserve"> (результату)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Особисто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або</w:t>
            </w:r>
            <w:proofErr w:type="spellEnd"/>
            <w:r>
              <w:rPr>
                <w:sz w:val="22"/>
                <w:szCs w:val="22"/>
              </w:rPr>
              <w:t xml:space="preserve"> через законного </w:t>
            </w:r>
            <w:proofErr w:type="spellStart"/>
            <w:r>
              <w:rPr>
                <w:sz w:val="22"/>
                <w:szCs w:val="22"/>
              </w:rPr>
              <w:t>представника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EB3C12" w:rsidTr="00EB3C12">
        <w:trPr>
          <w:trHeight w:val="69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Примітка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–</w:t>
            </w:r>
          </w:p>
        </w:tc>
      </w:tr>
    </w:tbl>
    <w:p w:rsidR="00EB3C12" w:rsidRDefault="00EB3C12" w:rsidP="00EB3C12">
      <w:pPr>
        <w:ind w:firstLine="709"/>
        <w:jc w:val="center"/>
        <w:rPr>
          <w:sz w:val="28"/>
          <w:szCs w:val="28"/>
        </w:rPr>
      </w:pPr>
      <w:r w:rsidRPr="007F51BC">
        <w:rPr>
          <w:b/>
          <w:noProof/>
          <w:sz w:val="26"/>
          <w:szCs w:val="26"/>
          <w:lang w:val="uk-UA" w:eastAsia="uk-UA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BF96E22" wp14:editId="4B02CAD1">
                <wp:simplePos x="0" y="0"/>
                <wp:positionH relativeFrom="column">
                  <wp:posOffset>3465795</wp:posOffset>
                </wp:positionH>
                <wp:positionV relativeFrom="paragraph">
                  <wp:posOffset>-193033</wp:posOffset>
                </wp:positionV>
                <wp:extent cx="3108960" cy="952500"/>
                <wp:effectExtent l="0" t="0" r="0" b="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12" w:rsidRPr="00D87ABE" w:rsidRDefault="00D87ABE" w:rsidP="00EB3C12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 xml:space="preserve">              </w:t>
                            </w:r>
                            <w:proofErr w:type="spellStart"/>
                            <w:r w:rsidR="00EB3C12" w:rsidRPr="00D87ABE">
                              <w:rPr>
                                <w:b/>
                                <w:i/>
                              </w:rPr>
                              <w:t>Додаток</w:t>
                            </w:r>
                            <w:proofErr w:type="spellEnd"/>
                            <w:r w:rsidR="00EB3C12" w:rsidRPr="00D87ABE">
                              <w:rPr>
                                <w:b/>
                                <w:i/>
                              </w:rPr>
                              <w:t xml:space="preserve"> 2</w:t>
                            </w:r>
                          </w:p>
                          <w:p w:rsidR="00EB3C12" w:rsidRPr="00D87ABE" w:rsidRDefault="00EB3C12" w:rsidP="00EB3C12">
                            <w:pPr>
                              <w:rPr>
                                <w:b/>
                                <w:i/>
                              </w:rPr>
                            </w:pPr>
                            <w:r w:rsidRPr="00D87ABE">
                              <w:rPr>
                                <w:b/>
                                <w:i/>
                              </w:rPr>
                              <w:t xml:space="preserve">до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рішення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виконавчого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комітету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Вигодської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селищної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ради</w:t>
                            </w:r>
                          </w:p>
                          <w:p w:rsidR="00EB3C12" w:rsidRPr="00D87ABE" w:rsidRDefault="00D87ABE" w:rsidP="00EB3C12">
                            <w:pPr>
                              <w:rPr>
                                <w:b/>
                                <w:i/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 xml:space="preserve">           </w:t>
                            </w:r>
                            <w:proofErr w:type="spellStart"/>
                            <w:r w:rsidRPr="00D87ABE">
                              <w:rPr>
                                <w:b/>
                                <w:i/>
                              </w:rPr>
                              <w:t>від</w:t>
                            </w:r>
                            <w:proofErr w:type="spellEnd"/>
                            <w:r w:rsidRPr="00D87ABE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gramStart"/>
                            <w:r w:rsidRPr="00D87ABE">
                              <w:rPr>
                                <w:b/>
                                <w:i/>
                              </w:rPr>
                              <w:t xml:space="preserve">31.01.2023  </w:t>
                            </w:r>
                            <w:r w:rsidRPr="00D87ABE">
                              <w:rPr>
                                <w:b/>
                                <w:i/>
                                <w:lang w:val="uk-UA"/>
                              </w:rPr>
                              <w:t>№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96E22" id="_x0000_s1027" type="#_x0000_t202" style="position:absolute;left:0;text-align:left;margin-left:272.9pt;margin-top:-15.2pt;width:244.8pt;height: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" stroked="f">
                <v:textbox>
                  <w:txbxContent>
                    <w:p w:rsidR="00EB3C12" w:rsidRPr="00D87ABE" w:rsidRDefault="00D87ABE" w:rsidP="00EB3C12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  <w:lang w:val="uk-UA"/>
                        </w:rPr>
                        <w:t xml:space="preserve">              </w:t>
                      </w:r>
                      <w:proofErr w:type="spellStart"/>
                      <w:r w:rsidR="00EB3C12" w:rsidRPr="00D87ABE">
                        <w:rPr>
                          <w:b/>
                          <w:i/>
                        </w:rPr>
                        <w:t>Додаток</w:t>
                      </w:r>
                      <w:proofErr w:type="spellEnd"/>
                      <w:r w:rsidR="00EB3C12" w:rsidRPr="00D87ABE">
                        <w:rPr>
                          <w:b/>
                          <w:i/>
                        </w:rPr>
                        <w:t xml:space="preserve"> 2</w:t>
                      </w:r>
                    </w:p>
                    <w:p w:rsidR="00EB3C12" w:rsidRPr="00D87ABE" w:rsidRDefault="00EB3C12" w:rsidP="00EB3C12">
                      <w:pPr>
                        <w:rPr>
                          <w:b/>
                          <w:i/>
                        </w:rPr>
                      </w:pPr>
                      <w:r w:rsidRPr="00D87ABE">
                        <w:rPr>
                          <w:b/>
                          <w:i/>
                        </w:rPr>
                        <w:t xml:space="preserve">до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рішення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виконавчого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комітету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Вигодської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селищної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ради</w:t>
                      </w:r>
                    </w:p>
                    <w:p w:rsidR="00EB3C12" w:rsidRPr="00D87ABE" w:rsidRDefault="00D87ABE" w:rsidP="00EB3C12">
                      <w:pPr>
                        <w:rPr>
                          <w:b/>
                          <w:i/>
                          <w:lang w:val="uk-UA"/>
                        </w:rPr>
                      </w:pPr>
                      <w:r>
                        <w:rPr>
                          <w:b/>
                          <w:i/>
                          <w:lang w:val="uk-UA"/>
                        </w:rPr>
                        <w:t xml:space="preserve">           </w:t>
                      </w:r>
                      <w:proofErr w:type="spellStart"/>
                      <w:r w:rsidRPr="00D87ABE">
                        <w:rPr>
                          <w:b/>
                          <w:i/>
                        </w:rPr>
                        <w:t>від</w:t>
                      </w:r>
                      <w:proofErr w:type="spellEnd"/>
                      <w:r w:rsidRPr="00D87ABE">
                        <w:rPr>
                          <w:b/>
                          <w:i/>
                        </w:rPr>
                        <w:t xml:space="preserve"> </w:t>
                      </w:r>
                      <w:proofErr w:type="gramStart"/>
                      <w:r w:rsidRPr="00D87ABE">
                        <w:rPr>
                          <w:b/>
                          <w:i/>
                        </w:rPr>
                        <w:t xml:space="preserve">31.01.2023  </w:t>
                      </w:r>
                      <w:r w:rsidRPr="00D87ABE">
                        <w:rPr>
                          <w:b/>
                          <w:i/>
                          <w:lang w:val="uk-UA"/>
                        </w:rPr>
                        <w:t>№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EB3C12" w:rsidRDefault="00EB3C12" w:rsidP="00EB3C12">
      <w:pPr>
        <w:ind w:firstLine="709"/>
        <w:jc w:val="center"/>
        <w:rPr>
          <w:sz w:val="28"/>
          <w:szCs w:val="28"/>
        </w:rPr>
      </w:pPr>
    </w:p>
    <w:p w:rsidR="00EB3C12" w:rsidRDefault="00EB3C12" w:rsidP="00EB3C12">
      <w:pPr>
        <w:ind w:firstLine="709"/>
        <w:jc w:val="center"/>
        <w:rPr>
          <w:sz w:val="28"/>
          <w:szCs w:val="28"/>
        </w:rPr>
      </w:pPr>
    </w:p>
    <w:p w:rsidR="00EB3C12" w:rsidRDefault="00EB3C12" w:rsidP="00EB3C12">
      <w:pPr>
        <w:ind w:firstLine="709"/>
        <w:jc w:val="center"/>
        <w:rPr>
          <w:sz w:val="28"/>
          <w:szCs w:val="28"/>
        </w:rPr>
      </w:pPr>
    </w:p>
    <w:p w:rsidR="00EB3C12" w:rsidRPr="00D87ABE" w:rsidRDefault="00EB3C12" w:rsidP="00EB3C12">
      <w:pPr>
        <w:ind w:firstLine="709"/>
        <w:jc w:val="center"/>
        <w:rPr>
          <w:b/>
          <w:sz w:val="28"/>
          <w:szCs w:val="28"/>
        </w:rPr>
      </w:pPr>
      <w:r w:rsidRPr="00D87ABE">
        <w:rPr>
          <w:b/>
          <w:sz w:val="28"/>
          <w:szCs w:val="28"/>
        </w:rPr>
        <w:t>ТЕХНОЛОГІЧНА КАРТКА</w:t>
      </w:r>
      <w:bookmarkStart w:id="0" w:name="_GoBack"/>
      <w:bookmarkEnd w:id="0"/>
    </w:p>
    <w:p w:rsidR="00EB3C12" w:rsidRPr="009F7904" w:rsidRDefault="00EB3C12" w:rsidP="00EB3C12">
      <w:pPr>
        <w:ind w:firstLine="709"/>
        <w:jc w:val="center"/>
        <w:rPr>
          <w:sz w:val="28"/>
          <w:szCs w:val="28"/>
        </w:rPr>
      </w:pPr>
    </w:p>
    <w:p w:rsidR="00EB3C12" w:rsidRDefault="00EB3C12" w:rsidP="00EB3C12">
      <w:pPr>
        <w:ind w:firstLine="709"/>
        <w:jc w:val="center"/>
      </w:pPr>
      <w:proofErr w:type="spellStart"/>
      <w:r>
        <w:rPr>
          <w:b/>
          <w:sz w:val="28"/>
          <w:szCs w:val="28"/>
        </w:rPr>
        <w:t>Оформлення</w:t>
      </w:r>
      <w:proofErr w:type="spellEnd"/>
      <w:r>
        <w:rPr>
          <w:b/>
          <w:sz w:val="28"/>
          <w:szCs w:val="28"/>
        </w:rPr>
        <w:t xml:space="preserve"> паспорта </w:t>
      </w:r>
      <w:proofErr w:type="spellStart"/>
      <w:r>
        <w:rPr>
          <w:b/>
          <w:sz w:val="28"/>
          <w:szCs w:val="28"/>
        </w:rPr>
        <w:t>прив’язки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тимчасової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споруди</w:t>
      </w:r>
      <w:proofErr w:type="spellEnd"/>
      <w:r>
        <w:rPr>
          <w:b/>
          <w:sz w:val="28"/>
          <w:szCs w:val="28"/>
        </w:rPr>
        <w:t xml:space="preserve"> для </w:t>
      </w:r>
      <w:proofErr w:type="spellStart"/>
      <w:r>
        <w:rPr>
          <w:b/>
          <w:sz w:val="28"/>
          <w:szCs w:val="28"/>
        </w:rPr>
        <w:t>провадження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підприємницької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діяльності</w:t>
      </w:r>
      <w:proofErr w:type="spellEnd"/>
      <w:r w:rsidRPr="006074A9">
        <w:t xml:space="preserve"> </w:t>
      </w:r>
    </w:p>
    <w:p w:rsidR="00EB3C12" w:rsidRPr="006074A9" w:rsidRDefault="00EB3C12" w:rsidP="00EB3C12">
      <w:pPr>
        <w:ind w:firstLine="709"/>
        <w:jc w:val="center"/>
      </w:pPr>
      <w:r w:rsidRPr="006074A9">
        <w:t>(</w:t>
      </w:r>
      <w:proofErr w:type="spellStart"/>
      <w:r w:rsidRPr="006074A9">
        <w:t>назва</w:t>
      </w:r>
      <w:proofErr w:type="spellEnd"/>
      <w:r w:rsidRPr="006074A9">
        <w:t xml:space="preserve"> </w:t>
      </w:r>
      <w:proofErr w:type="spellStart"/>
      <w:r>
        <w:t>адміністративної</w:t>
      </w:r>
      <w:proofErr w:type="spellEnd"/>
      <w:r>
        <w:t xml:space="preserve"> </w:t>
      </w:r>
      <w:proofErr w:type="spellStart"/>
      <w:r w:rsidRPr="006074A9">
        <w:t>послуги</w:t>
      </w:r>
      <w:proofErr w:type="spellEnd"/>
      <w:r w:rsidRPr="006074A9">
        <w:t>)</w:t>
      </w:r>
    </w:p>
    <w:p w:rsidR="00EB3C12" w:rsidRDefault="00EB3C12" w:rsidP="00EB3C12">
      <w:pPr>
        <w:jc w:val="both"/>
        <w:rPr>
          <w:sz w:val="28"/>
          <w:szCs w:val="28"/>
        </w:rPr>
      </w:pPr>
    </w:p>
    <w:tbl>
      <w:tblPr>
        <w:tblW w:w="1062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2137"/>
        <w:gridCol w:w="2759"/>
        <w:gridCol w:w="3373"/>
        <w:gridCol w:w="1791"/>
      </w:tblGrid>
      <w:tr w:rsidR="00EB3C12" w:rsidTr="00E241A9">
        <w:trPr>
          <w:trHeight w:val="6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Етапи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Відповідальна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посадова</w:t>
            </w:r>
            <w:proofErr w:type="spellEnd"/>
            <w:r>
              <w:rPr>
                <w:b/>
              </w:rPr>
              <w:t xml:space="preserve"> особа і </w:t>
            </w:r>
            <w:proofErr w:type="spellStart"/>
            <w:r>
              <w:rPr>
                <w:b/>
              </w:rPr>
              <w:t>структурний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підрозділ</w:t>
            </w:r>
            <w:proofErr w:type="spellEnd"/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Дія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опис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етапу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proofErr w:type="gramStart"/>
            <w:r>
              <w:rPr>
                <w:b/>
              </w:rPr>
              <w:t>виконує,бере</w:t>
            </w:r>
            <w:proofErr w:type="spellEnd"/>
            <w:proofErr w:type="gram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участь,погоджує,затверджує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Термін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виконання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днів</w:t>
            </w:r>
            <w:proofErr w:type="spellEnd"/>
            <w:r>
              <w:rPr>
                <w:b/>
              </w:rPr>
              <w:t>)</w:t>
            </w:r>
          </w:p>
        </w:tc>
      </w:tr>
      <w:tr w:rsidR="00EB3C12" w:rsidTr="00E241A9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r>
              <w:t>1.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8D01AF" w:rsidRDefault="00EB3C12" w:rsidP="00E241A9">
            <w:proofErr w:type="spellStart"/>
            <w:r>
              <w:t>Прийняття</w:t>
            </w:r>
            <w:proofErr w:type="spellEnd"/>
            <w:r>
              <w:t xml:space="preserve"> заяви та передача </w:t>
            </w:r>
            <w:proofErr w:type="spellStart"/>
            <w:r>
              <w:t>виконавцю</w:t>
            </w:r>
            <w:proofErr w:type="spellEnd"/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roofErr w:type="spellStart"/>
            <w:r>
              <w:t>Працівник</w:t>
            </w:r>
            <w:proofErr w:type="spellEnd"/>
            <w:r>
              <w:t xml:space="preserve"> </w:t>
            </w:r>
            <w:proofErr w:type="spellStart"/>
            <w:r>
              <w:t>відділу</w:t>
            </w:r>
            <w:proofErr w:type="spellEnd"/>
            <w:r>
              <w:t xml:space="preserve"> «Центр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адміністративних</w:t>
            </w:r>
            <w:proofErr w:type="spellEnd"/>
            <w:r>
              <w:t xml:space="preserve"> </w:t>
            </w:r>
            <w:proofErr w:type="spellStart"/>
            <w:r>
              <w:t>послуг</w:t>
            </w:r>
            <w:proofErr w:type="spellEnd"/>
            <w:r>
              <w:t>»</w:t>
            </w:r>
          </w:p>
          <w:p w:rsidR="00EB3C12" w:rsidRPr="00FB0801" w:rsidRDefault="00EB3C12" w:rsidP="00E241A9">
            <w:pPr>
              <w:rPr>
                <w:sz w:val="22"/>
                <w:szCs w:val="22"/>
              </w:rPr>
            </w:pPr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roofErr w:type="spellStart"/>
            <w:r>
              <w:t>в</w:t>
            </w:r>
            <w:r w:rsidRPr="008D01AF">
              <w:t>иконує</w:t>
            </w:r>
            <w:proofErr w:type="spellEnd"/>
          </w:p>
          <w:p w:rsidR="00EB3C12" w:rsidRPr="008D01AF" w:rsidRDefault="00EB3C12" w:rsidP="00E241A9"/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proofErr w:type="spellStart"/>
            <w:proofErr w:type="gramStart"/>
            <w:r>
              <w:t>протягом</w:t>
            </w:r>
            <w:proofErr w:type="spellEnd"/>
            <w:r>
              <w:t xml:space="preserve">  одного</w:t>
            </w:r>
            <w:proofErr w:type="gramEnd"/>
            <w:r>
              <w:t xml:space="preserve"> </w:t>
            </w:r>
            <w:proofErr w:type="spellStart"/>
            <w:r>
              <w:t>робочого</w:t>
            </w:r>
            <w:proofErr w:type="spellEnd"/>
            <w:r>
              <w:t xml:space="preserve"> дня</w:t>
            </w:r>
          </w:p>
        </w:tc>
      </w:tr>
      <w:tr w:rsidR="00EB3C12" w:rsidTr="00E241A9">
        <w:trPr>
          <w:trHeight w:val="1593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r>
              <w:t>2.</w:t>
            </w:r>
          </w:p>
        </w:tc>
        <w:tc>
          <w:tcPr>
            <w:tcW w:w="2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Pr="008D01AF" w:rsidRDefault="00EB3C12" w:rsidP="00E241A9">
            <w:proofErr w:type="spellStart"/>
            <w:r w:rsidRPr="00124D36">
              <w:t>Оформлення</w:t>
            </w:r>
            <w:proofErr w:type="spellEnd"/>
            <w:r w:rsidRPr="00124D36">
              <w:t xml:space="preserve"> паспорта </w:t>
            </w:r>
            <w:proofErr w:type="spellStart"/>
            <w:r w:rsidRPr="00124D36">
              <w:t>прив’язки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тимчасової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споруди</w:t>
            </w:r>
            <w:proofErr w:type="spellEnd"/>
            <w:r w:rsidRPr="00124D36">
              <w:t xml:space="preserve"> для </w:t>
            </w:r>
            <w:proofErr w:type="spellStart"/>
            <w:r w:rsidRPr="00124D36">
              <w:t>провадження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підприємницької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діяльності</w:t>
            </w:r>
            <w:proofErr w:type="spellEnd"/>
            <w:r>
              <w:t xml:space="preserve"> та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відмови</w:t>
            </w:r>
            <w:proofErr w:type="spellEnd"/>
            <w:r>
              <w:t xml:space="preserve"> у </w:t>
            </w:r>
            <w:proofErr w:type="spellStart"/>
            <w:r>
              <w:t>оформленні</w:t>
            </w:r>
            <w:proofErr w:type="spellEnd"/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124D36" w:rsidRDefault="00EB3C12" w:rsidP="00E241A9">
            <w:pPr>
              <w:rPr>
                <w:szCs w:val="22"/>
              </w:rPr>
            </w:pPr>
            <w:proofErr w:type="spellStart"/>
            <w:r w:rsidRPr="00124D36">
              <w:rPr>
                <w:szCs w:val="22"/>
              </w:rPr>
              <w:t>Головний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спеціаліст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/>
          <w:p w:rsidR="00EB3C12" w:rsidRDefault="00EB3C12" w:rsidP="00E241A9">
            <w:proofErr w:type="spellStart"/>
            <w:r>
              <w:t>в</w:t>
            </w:r>
            <w:r w:rsidRPr="008D01AF">
              <w:t>иконує</w:t>
            </w:r>
            <w:proofErr w:type="spellEnd"/>
          </w:p>
          <w:p w:rsidR="00EB3C12" w:rsidRDefault="00EB3C12" w:rsidP="00E241A9"/>
          <w:p w:rsidR="00EB3C12" w:rsidRPr="008D01AF" w:rsidRDefault="00EB3C12" w:rsidP="00E241A9"/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r>
              <w:t xml:space="preserve">10 </w:t>
            </w:r>
            <w:proofErr w:type="spellStart"/>
            <w:r>
              <w:t>робочих</w:t>
            </w:r>
            <w:proofErr w:type="spellEnd"/>
            <w:r>
              <w:t xml:space="preserve"> </w:t>
            </w:r>
            <w:proofErr w:type="spellStart"/>
            <w:r>
              <w:t>днів</w:t>
            </w:r>
            <w:proofErr w:type="spellEnd"/>
          </w:p>
        </w:tc>
      </w:tr>
      <w:tr w:rsidR="00EB3C12" w:rsidTr="00E241A9">
        <w:trPr>
          <w:trHeight w:val="1938"/>
        </w:trPr>
        <w:tc>
          <w:tcPr>
            <w:tcW w:w="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</w:p>
        </w:tc>
        <w:tc>
          <w:tcPr>
            <w:tcW w:w="2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/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Pr="00124D36" w:rsidRDefault="00EB3C12" w:rsidP="00E241A9">
            <w:pPr>
              <w:rPr>
                <w:szCs w:val="22"/>
              </w:rPr>
            </w:pPr>
            <w:r w:rsidRPr="00124D36">
              <w:rPr>
                <w:szCs w:val="22"/>
              </w:rPr>
              <w:t xml:space="preserve">Начальник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roofErr w:type="spellStart"/>
            <w:r w:rsidRPr="008D01AF">
              <w:t>виконує</w:t>
            </w:r>
            <w:proofErr w:type="spellEnd"/>
          </w:p>
        </w:tc>
        <w:tc>
          <w:tcPr>
            <w:tcW w:w="1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</w:p>
        </w:tc>
      </w:tr>
      <w:tr w:rsidR="00EB3C12" w:rsidTr="00E241A9">
        <w:trPr>
          <w:trHeight w:val="41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r>
              <w:t>3.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r>
              <w:t xml:space="preserve">Передача </w:t>
            </w:r>
            <w:r w:rsidRPr="00124D36">
              <w:t xml:space="preserve">паспорта </w:t>
            </w:r>
            <w:proofErr w:type="spellStart"/>
            <w:r w:rsidRPr="00124D36">
              <w:t>прив’язки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тимчасової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споруди</w:t>
            </w:r>
            <w:proofErr w:type="spellEnd"/>
            <w:r w:rsidRPr="00124D36">
              <w:t xml:space="preserve"> для </w:t>
            </w:r>
            <w:proofErr w:type="spellStart"/>
            <w:r w:rsidRPr="00124D36">
              <w:t>провадження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підприємницької</w:t>
            </w:r>
            <w:proofErr w:type="spellEnd"/>
            <w:r w:rsidRPr="00124D36">
              <w:t xml:space="preserve"> </w:t>
            </w:r>
            <w:proofErr w:type="spellStart"/>
            <w:r w:rsidRPr="00124D36">
              <w:t>діяльності</w:t>
            </w:r>
            <w:proofErr w:type="spellEnd"/>
            <w:r w:rsidRPr="00124D36">
              <w:t xml:space="preserve"> </w:t>
            </w:r>
            <w:r>
              <w:t xml:space="preserve">до </w:t>
            </w:r>
            <w:proofErr w:type="spellStart"/>
            <w:r>
              <w:t>відділу</w:t>
            </w:r>
            <w:proofErr w:type="spellEnd"/>
            <w:r>
              <w:t xml:space="preserve"> «Центр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адміністративних</w:t>
            </w:r>
            <w:proofErr w:type="spellEnd"/>
            <w:r>
              <w:t xml:space="preserve"> </w:t>
            </w:r>
            <w:proofErr w:type="spellStart"/>
            <w:r>
              <w:t>послуг</w:t>
            </w:r>
            <w:proofErr w:type="spellEnd"/>
            <w:r>
              <w:t>»</w:t>
            </w:r>
          </w:p>
          <w:p w:rsidR="00EB3C12" w:rsidRPr="008D01AF" w:rsidRDefault="00EB3C12" w:rsidP="00E241A9"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Pr="00124D36" w:rsidRDefault="00EB3C12" w:rsidP="00E241A9">
            <w:pPr>
              <w:rPr>
                <w:szCs w:val="22"/>
              </w:rPr>
            </w:pPr>
            <w:r w:rsidRPr="00124D36">
              <w:rPr>
                <w:szCs w:val="22"/>
              </w:rPr>
              <w:t xml:space="preserve">Начальник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  <w:p w:rsidR="00EB3C12" w:rsidRPr="00124D36" w:rsidRDefault="00EB3C12" w:rsidP="00E241A9">
            <w:pPr>
              <w:rPr>
                <w:szCs w:val="22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Pr="008D01AF" w:rsidRDefault="00EB3C12" w:rsidP="00E241A9">
            <w:proofErr w:type="spellStart"/>
            <w:r w:rsidRPr="008D01AF">
              <w:t>виконує</w:t>
            </w:r>
            <w:proofErr w:type="spellEnd"/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C12" w:rsidRDefault="00EB3C12" w:rsidP="00E241A9">
            <w:pPr>
              <w:jc w:val="center"/>
            </w:pPr>
            <w:proofErr w:type="spellStart"/>
            <w:r>
              <w:t>Видає</w:t>
            </w:r>
            <w:proofErr w:type="spellEnd"/>
            <w:r>
              <w:t xml:space="preserve"> не </w:t>
            </w:r>
            <w:proofErr w:type="spellStart"/>
            <w:r>
              <w:t>пізніше</w:t>
            </w:r>
            <w:proofErr w:type="spellEnd"/>
            <w:r>
              <w:t xml:space="preserve"> 10 </w:t>
            </w:r>
            <w:proofErr w:type="spellStart"/>
            <w:r>
              <w:t>робочого</w:t>
            </w:r>
            <w:proofErr w:type="spellEnd"/>
            <w:r>
              <w:t xml:space="preserve"> дня з дня </w:t>
            </w:r>
            <w:proofErr w:type="spellStart"/>
            <w:r>
              <w:t>надходження</w:t>
            </w:r>
            <w:proofErr w:type="spellEnd"/>
            <w:r>
              <w:t xml:space="preserve"> </w:t>
            </w:r>
            <w:proofErr w:type="spellStart"/>
            <w:r>
              <w:t>послуги</w:t>
            </w:r>
            <w:proofErr w:type="spellEnd"/>
            <w:r>
              <w:t xml:space="preserve"> </w:t>
            </w:r>
          </w:p>
        </w:tc>
      </w:tr>
    </w:tbl>
    <w:p w:rsidR="00EB3C12" w:rsidRDefault="00EB3C12" w:rsidP="00EB3C12"/>
    <w:p w:rsidR="00EB3C12" w:rsidRDefault="00EB3C12" w:rsidP="00EB3C12">
      <w:proofErr w:type="spellStart"/>
      <w:r>
        <w:t>Загальна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адміністративної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 – 10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</w:p>
    <w:p w:rsidR="00EB3C12" w:rsidRDefault="00EB3C12" w:rsidP="00EB3C12">
      <w:proofErr w:type="spellStart"/>
      <w:r>
        <w:t>Загальна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(</w:t>
      </w:r>
      <w:proofErr w:type="spellStart"/>
      <w:r>
        <w:t>передбачена</w:t>
      </w:r>
      <w:proofErr w:type="spellEnd"/>
      <w:r>
        <w:t xml:space="preserve"> </w:t>
      </w:r>
      <w:proofErr w:type="spellStart"/>
      <w:r>
        <w:t>законодавством</w:t>
      </w:r>
      <w:proofErr w:type="spellEnd"/>
      <w:r>
        <w:t xml:space="preserve">) – 10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</w:p>
    <w:p w:rsidR="00EB3C12" w:rsidRDefault="00EB3C12"/>
    <w:sectPr w:rsidR="00EB3C12" w:rsidSect="00EB3C12">
      <w:pgSz w:w="11906" w:h="16838"/>
      <w:pgMar w:top="568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AF419E"/>
    <w:multiLevelType w:val="hybridMultilevel"/>
    <w:tmpl w:val="78409EC2"/>
    <w:lvl w:ilvl="0" w:tplc="AB0EA2A8">
      <w:start w:val="1"/>
      <w:numFmt w:val="decimal"/>
      <w:lvlText w:val="%1."/>
      <w:lvlJc w:val="left"/>
      <w:pPr>
        <w:ind w:left="73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56" w:hanging="360"/>
      </w:pPr>
    </w:lvl>
    <w:lvl w:ilvl="2" w:tplc="0422001B" w:tentative="1">
      <w:start w:val="1"/>
      <w:numFmt w:val="lowerRoman"/>
      <w:lvlText w:val="%3."/>
      <w:lvlJc w:val="right"/>
      <w:pPr>
        <w:ind w:left="2176" w:hanging="180"/>
      </w:pPr>
    </w:lvl>
    <w:lvl w:ilvl="3" w:tplc="0422000F" w:tentative="1">
      <w:start w:val="1"/>
      <w:numFmt w:val="decimal"/>
      <w:lvlText w:val="%4."/>
      <w:lvlJc w:val="left"/>
      <w:pPr>
        <w:ind w:left="2896" w:hanging="360"/>
      </w:pPr>
    </w:lvl>
    <w:lvl w:ilvl="4" w:tplc="04220019" w:tentative="1">
      <w:start w:val="1"/>
      <w:numFmt w:val="lowerLetter"/>
      <w:lvlText w:val="%5."/>
      <w:lvlJc w:val="left"/>
      <w:pPr>
        <w:ind w:left="3616" w:hanging="360"/>
      </w:pPr>
    </w:lvl>
    <w:lvl w:ilvl="5" w:tplc="0422001B" w:tentative="1">
      <w:start w:val="1"/>
      <w:numFmt w:val="lowerRoman"/>
      <w:lvlText w:val="%6."/>
      <w:lvlJc w:val="right"/>
      <w:pPr>
        <w:ind w:left="4336" w:hanging="180"/>
      </w:pPr>
    </w:lvl>
    <w:lvl w:ilvl="6" w:tplc="0422000F" w:tentative="1">
      <w:start w:val="1"/>
      <w:numFmt w:val="decimal"/>
      <w:lvlText w:val="%7."/>
      <w:lvlJc w:val="left"/>
      <w:pPr>
        <w:ind w:left="5056" w:hanging="360"/>
      </w:pPr>
    </w:lvl>
    <w:lvl w:ilvl="7" w:tplc="04220019" w:tentative="1">
      <w:start w:val="1"/>
      <w:numFmt w:val="lowerLetter"/>
      <w:lvlText w:val="%8."/>
      <w:lvlJc w:val="left"/>
      <w:pPr>
        <w:ind w:left="5776" w:hanging="360"/>
      </w:pPr>
    </w:lvl>
    <w:lvl w:ilvl="8" w:tplc="0422001B" w:tentative="1">
      <w:start w:val="1"/>
      <w:numFmt w:val="lowerRoman"/>
      <w:lvlText w:val="%9."/>
      <w:lvlJc w:val="right"/>
      <w:pPr>
        <w:ind w:left="64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811"/>
    <w:rsid w:val="00044811"/>
    <w:rsid w:val="006C31D4"/>
    <w:rsid w:val="00D87ABE"/>
    <w:rsid w:val="00EB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8B68C-7CC7-4CBC-A265-80CB7542B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C1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B3C12"/>
    <w:pPr>
      <w:spacing w:before="100" w:beforeAutospacing="1" w:after="100" w:afterAutospacing="1"/>
    </w:pPr>
  </w:style>
  <w:style w:type="paragraph" w:customStyle="1" w:styleId="1">
    <w:name w:val="Без интервала1"/>
    <w:rsid w:val="00EB3C1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styleId="a4">
    <w:name w:val="Hyperlink"/>
    <w:rsid w:val="00EB3C12"/>
    <w:rPr>
      <w:rFonts w:ascii="Tahoma" w:hAnsi="Tahoma" w:cs="Tahoma" w:hint="default"/>
      <w:strike w:val="0"/>
      <w:dstrike w:val="0"/>
      <w:color w:val="3399CC"/>
      <w:sz w:val="21"/>
      <w:szCs w:val="21"/>
      <w:u w:val="none"/>
      <w:effect w:val="none"/>
    </w:rPr>
  </w:style>
  <w:style w:type="paragraph" w:styleId="a5">
    <w:name w:val="List Paragraph"/>
    <w:basedOn w:val="a"/>
    <w:uiPriority w:val="34"/>
    <w:qFormat/>
    <w:rsid w:val="00EB3C12"/>
    <w:pPr>
      <w:ind w:left="720"/>
      <w:contextualSpacing/>
    </w:pPr>
    <w:rPr>
      <w:rFonts w:eastAsia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yhoda.info/" TargetMode="External"/><Relationship Id="rId5" Type="http://schemas.openxmlformats.org/officeDocument/2006/relationships/hyperlink" Target="mailto:cnap_vigoda@ukr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5529</Words>
  <Characters>3153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2023-01-26T13:57:00Z</dcterms:created>
  <dcterms:modified xsi:type="dcterms:W3CDTF">2023-01-26T13:57:00Z</dcterms:modified>
</cp:coreProperties>
</file>