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44" w:rsidRPr="00340820" w:rsidRDefault="007E4B44" w:rsidP="007E4B44">
      <w:pPr>
        <w:pStyle w:val="ListParagraphPHPDOCX"/>
        <w:spacing w:after="0" w:line="240" w:lineRule="auto"/>
        <w:ind w:left="5812"/>
        <w:rPr>
          <w:rFonts w:ascii="Times New Roman" w:hAnsi="Times New Roman"/>
          <w:sz w:val="24"/>
          <w:lang w:val="uk-UA" w:eastAsia="ru-RU"/>
        </w:rPr>
      </w:pPr>
      <w:r w:rsidRPr="00340820">
        <w:rPr>
          <w:rFonts w:ascii="Times New Roman" w:hAnsi="Times New Roman"/>
          <w:sz w:val="24"/>
          <w:lang w:val="uk-UA" w:eastAsia="ru-RU"/>
        </w:rPr>
        <w:t xml:space="preserve">Додаток </w:t>
      </w:r>
      <w:r w:rsidR="00FC7853" w:rsidRPr="00340820">
        <w:rPr>
          <w:rFonts w:ascii="Times New Roman" w:hAnsi="Times New Roman"/>
          <w:sz w:val="24"/>
          <w:lang w:val="uk-UA" w:eastAsia="ru-RU"/>
        </w:rPr>
        <w:t>6</w:t>
      </w:r>
    </w:p>
    <w:p w:rsidR="007E4B44" w:rsidRPr="00340820" w:rsidRDefault="007E4B44" w:rsidP="007E4B44">
      <w:pPr>
        <w:pStyle w:val="ListParagraphPHPDOCX"/>
        <w:spacing w:after="0" w:line="240" w:lineRule="auto"/>
        <w:ind w:left="5812"/>
        <w:rPr>
          <w:rFonts w:ascii="Times New Roman" w:hAnsi="Times New Roman"/>
          <w:sz w:val="24"/>
          <w:lang w:val="uk-UA" w:eastAsia="ru-RU"/>
        </w:rPr>
      </w:pPr>
      <w:r w:rsidRPr="00340820">
        <w:rPr>
          <w:rFonts w:ascii="Times New Roman" w:hAnsi="Times New Roman"/>
          <w:sz w:val="24"/>
          <w:lang w:val="uk-UA" w:eastAsia="ru-RU"/>
        </w:rPr>
        <w:t xml:space="preserve">до рішення сесії селищної ради </w:t>
      </w:r>
    </w:p>
    <w:p w:rsidR="00FE5047" w:rsidRPr="00340820" w:rsidRDefault="007E4B44" w:rsidP="007E4B44">
      <w:pPr>
        <w:spacing w:after="240" w:line="240" w:lineRule="auto"/>
        <w:ind w:left="5812"/>
        <w:rPr>
          <w:rFonts w:ascii="Times New Roman" w:eastAsia="Times New Roman" w:hAnsi="Times New Roman" w:cs="Times New Roman"/>
          <w:sz w:val="24"/>
          <w:szCs w:val="24"/>
          <w:lang w:eastAsia="uk-UA"/>
        </w:rPr>
      </w:pPr>
      <w:r w:rsidRPr="00340820">
        <w:rPr>
          <w:rFonts w:ascii="Times New Roman" w:hAnsi="Times New Roman"/>
          <w:sz w:val="24"/>
          <w:lang w:eastAsia="ru-RU"/>
        </w:rPr>
        <w:t>від 2</w:t>
      </w:r>
      <w:r w:rsidR="00FC7853" w:rsidRPr="00340820">
        <w:rPr>
          <w:rFonts w:ascii="Times New Roman" w:hAnsi="Times New Roman"/>
          <w:sz w:val="24"/>
          <w:lang w:eastAsia="ru-RU"/>
        </w:rPr>
        <w:t>0</w:t>
      </w:r>
      <w:r w:rsidRPr="00340820">
        <w:rPr>
          <w:rFonts w:ascii="Times New Roman" w:hAnsi="Times New Roman"/>
          <w:sz w:val="24"/>
          <w:lang w:eastAsia="ru-RU"/>
        </w:rPr>
        <w:t xml:space="preserve">.01.2021  № </w:t>
      </w:r>
      <w:r w:rsidR="00E1314D" w:rsidRPr="00340820">
        <w:rPr>
          <w:rFonts w:ascii="Times New Roman" w:hAnsi="Times New Roman"/>
          <w:sz w:val="24"/>
          <w:lang w:eastAsia="ru-RU"/>
        </w:rPr>
        <w:t>97-03/2021</w:t>
      </w:r>
    </w:p>
    <w:p w:rsidR="00FE5047" w:rsidRPr="00340820" w:rsidRDefault="00FE5047" w:rsidP="00492822">
      <w:pPr>
        <w:shd w:val="clear" w:color="auto" w:fill="FFFFFF"/>
        <w:spacing w:after="0" w:line="240" w:lineRule="auto"/>
        <w:textAlignment w:val="baseline"/>
        <w:rPr>
          <w:rFonts w:ascii="Times New Roman" w:eastAsia="Times New Roman" w:hAnsi="Times New Roman" w:cs="Times New Roman"/>
          <w:color w:val="2A2928"/>
          <w:sz w:val="28"/>
          <w:szCs w:val="28"/>
          <w:lang w:eastAsia="uk-UA"/>
        </w:rPr>
      </w:pPr>
      <w:r w:rsidRPr="00340820">
        <w:rPr>
          <w:rFonts w:ascii="Times New Roman" w:eastAsia="Times New Roman" w:hAnsi="Times New Roman" w:cs="Times New Roman"/>
          <w:color w:val="2A2928"/>
          <w:sz w:val="28"/>
          <w:szCs w:val="28"/>
          <w:lang w:eastAsia="uk-UA"/>
        </w:rPr>
        <w:t> </w:t>
      </w:r>
    </w:p>
    <w:p w:rsidR="00FE5047" w:rsidRPr="00340820" w:rsidRDefault="00FE5047" w:rsidP="00492822">
      <w:pPr>
        <w:shd w:val="clear" w:color="auto" w:fill="FFFFFF"/>
        <w:spacing w:after="0" w:line="240" w:lineRule="auto"/>
        <w:textAlignment w:val="baseline"/>
        <w:rPr>
          <w:rFonts w:ascii="Times New Roman" w:eastAsia="Times New Roman" w:hAnsi="Times New Roman" w:cs="Times New Roman"/>
          <w:color w:val="2A2928"/>
          <w:sz w:val="28"/>
          <w:szCs w:val="28"/>
          <w:lang w:eastAsia="uk-UA"/>
        </w:rPr>
      </w:pPr>
      <w:r w:rsidRPr="00340820">
        <w:rPr>
          <w:rFonts w:ascii="Times New Roman" w:eastAsia="Times New Roman" w:hAnsi="Times New Roman" w:cs="Times New Roman"/>
          <w:color w:val="2A2928"/>
          <w:sz w:val="28"/>
          <w:szCs w:val="28"/>
          <w:lang w:eastAsia="uk-UA"/>
        </w:rPr>
        <w:t> </w:t>
      </w:r>
    </w:p>
    <w:p w:rsidR="007E4B44" w:rsidRPr="00340820" w:rsidRDefault="007E4B44" w:rsidP="00492822">
      <w:pPr>
        <w:shd w:val="clear" w:color="auto" w:fill="FFFFFF"/>
        <w:spacing w:after="0" w:line="240" w:lineRule="auto"/>
        <w:textAlignment w:val="baseline"/>
        <w:rPr>
          <w:rFonts w:ascii="Times New Roman" w:eastAsia="Times New Roman" w:hAnsi="Times New Roman" w:cs="Times New Roman"/>
          <w:color w:val="2A2928"/>
          <w:sz w:val="28"/>
          <w:szCs w:val="28"/>
          <w:lang w:eastAsia="uk-UA"/>
        </w:rPr>
      </w:pPr>
    </w:p>
    <w:p w:rsidR="007E4B44" w:rsidRPr="00340820" w:rsidRDefault="007E4B44" w:rsidP="00492822">
      <w:pPr>
        <w:shd w:val="clear" w:color="auto" w:fill="FFFFFF"/>
        <w:spacing w:after="0" w:line="240" w:lineRule="auto"/>
        <w:textAlignment w:val="baseline"/>
        <w:rPr>
          <w:rFonts w:ascii="Times New Roman" w:eastAsia="Times New Roman" w:hAnsi="Times New Roman" w:cs="Times New Roman"/>
          <w:color w:val="2A2928"/>
          <w:sz w:val="28"/>
          <w:szCs w:val="28"/>
          <w:lang w:eastAsia="uk-UA"/>
        </w:rPr>
      </w:pPr>
    </w:p>
    <w:p w:rsidR="007E4B44" w:rsidRPr="00340820" w:rsidRDefault="007E4B44" w:rsidP="00492822">
      <w:pPr>
        <w:shd w:val="clear" w:color="auto" w:fill="FFFFFF"/>
        <w:spacing w:after="0" w:line="240" w:lineRule="auto"/>
        <w:textAlignment w:val="baseline"/>
        <w:rPr>
          <w:rFonts w:ascii="Times New Roman" w:eastAsia="Times New Roman" w:hAnsi="Times New Roman" w:cs="Times New Roman"/>
          <w:color w:val="2A2928"/>
          <w:sz w:val="28"/>
          <w:szCs w:val="28"/>
          <w:lang w:eastAsia="uk-UA"/>
        </w:rPr>
      </w:pPr>
    </w:p>
    <w:p w:rsidR="007E4B44" w:rsidRPr="00340820" w:rsidRDefault="007E4B44" w:rsidP="00492822">
      <w:pPr>
        <w:shd w:val="clear" w:color="auto" w:fill="FFFFFF"/>
        <w:spacing w:after="0" w:line="240" w:lineRule="auto"/>
        <w:textAlignment w:val="baseline"/>
        <w:rPr>
          <w:rFonts w:ascii="Times New Roman" w:eastAsia="Times New Roman" w:hAnsi="Times New Roman" w:cs="Times New Roman"/>
          <w:color w:val="2A2928"/>
          <w:sz w:val="28"/>
          <w:szCs w:val="28"/>
          <w:lang w:eastAsia="uk-UA"/>
        </w:rPr>
      </w:pPr>
    </w:p>
    <w:p w:rsidR="007E4B44" w:rsidRPr="00340820" w:rsidRDefault="007E4B44" w:rsidP="00492822">
      <w:pPr>
        <w:shd w:val="clear" w:color="auto" w:fill="FFFFFF"/>
        <w:spacing w:after="0" w:line="240" w:lineRule="auto"/>
        <w:textAlignment w:val="baseline"/>
        <w:rPr>
          <w:rFonts w:ascii="Times New Roman" w:eastAsia="Times New Roman" w:hAnsi="Times New Roman" w:cs="Times New Roman"/>
          <w:color w:val="2A2928"/>
          <w:sz w:val="28"/>
          <w:szCs w:val="28"/>
          <w:lang w:eastAsia="uk-UA"/>
        </w:rPr>
      </w:pPr>
    </w:p>
    <w:p w:rsidR="007E4B44" w:rsidRPr="00340820" w:rsidRDefault="007E4B44" w:rsidP="00492822">
      <w:pPr>
        <w:shd w:val="clear" w:color="auto" w:fill="FFFFFF"/>
        <w:spacing w:after="0" w:line="240" w:lineRule="auto"/>
        <w:textAlignment w:val="baseline"/>
        <w:rPr>
          <w:rFonts w:ascii="Times New Roman" w:eastAsia="Times New Roman" w:hAnsi="Times New Roman" w:cs="Times New Roman"/>
          <w:color w:val="2A2928"/>
          <w:sz w:val="28"/>
          <w:szCs w:val="28"/>
          <w:lang w:eastAsia="uk-UA"/>
        </w:rPr>
      </w:pPr>
    </w:p>
    <w:p w:rsidR="007E4B44" w:rsidRPr="00340820" w:rsidRDefault="007E4B44" w:rsidP="00492822">
      <w:pPr>
        <w:shd w:val="clear" w:color="auto" w:fill="FFFFFF"/>
        <w:spacing w:after="0" w:line="240" w:lineRule="auto"/>
        <w:textAlignment w:val="baseline"/>
        <w:rPr>
          <w:rFonts w:ascii="Times New Roman" w:eastAsia="Times New Roman" w:hAnsi="Times New Roman" w:cs="Times New Roman"/>
          <w:color w:val="2A2928"/>
          <w:sz w:val="28"/>
          <w:szCs w:val="28"/>
          <w:lang w:eastAsia="uk-UA"/>
        </w:rPr>
      </w:pPr>
    </w:p>
    <w:p w:rsidR="007E4B44" w:rsidRPr="00340820" w:rsidRDefault="007E4B44" w:rsidP="00492822">
      <w:pPr>
        <w:shd w:val="clear" w:color="auto" w:fill="FFFFFF"/>
        <w:spacing w:after="0" w:line="240" w:lineRule="auto"/>
        <w:textAlignment w:val="baseline"/>
        <w:rPr>
          <w:rFonts w:ascii="Times New Roman" w:eastAsia="Times New Roman" w:hAnsi="Times New Roman" w:cs="Times New Roman"/>
          <w:color w:val="2A2928"/>
          <w:sz w:val="28"/>
          <w:szCs w:val="28"/>
          <w:lang w:eastAsia="uk-UA"/>
        </w:rPr>
      </w:pPr>
    </w:p>
    <w:p w:rsidR="007E4B44" w:rsidRPr="00340820" w:rsidRDefault="007E4B44" w:rsidP="00492822">
      <w:pPr>
        <w:shd w:val="clear" w:color="auto" w:fill="FFFFFF"/>
        <w:spacing w:after="0" w:line="240" w:lineRule="auto"/>
        <w:textAlignment w:val="baseline"/>
        <w:rPr>
          <w:rFonts w:ascii="Times New Roman" w:eastAsia="Times New Roman" w:hAnsi="Times New Roman" w:cs="Times New Roman"/>
          <w:color w:val="2A2928"/>
          <w:sz w:val="28"/>
          <w:szCs w:val="28"/>
          <w:lang w:eastAsia="uk-UA"/>
        </w:rPr>
      </w:pPr>
    </w:p>
    <w:p w:rsidR="007E4B44" w:rsidRPr="00340820" w:rsidRDefault="007E4B44" w:rsidP="00492822">
      <w:pPr>
        <w:shd w:val="clear" w:color="auto" w:fill="FFFFFF"/>
        <w:spacing w:after="0" w:line="240" w:lineRule="auto"/>
        <w:textAlignment w:val="baseline"/>
        <w:rPr>
          <w:rFonts w:ascii="Times New Roman" w:eastAsia="Times New Roman" w:hAnsi="Times New Roman" w:cs="Times New Roman"/>
          <w:color w:val="2A2928"/>
          <w:sz w:val="28"/>
          <w:szCs w:val="28"/>
          <w:lang w:eastAsia="uk-UA"/>
        </w:rPr>
      </w:pPr>
    </w:p>
    <w:p w:rsidR="007E4B44" w:rsidRPr="00340820" w:rsidRDefault="007E4B44" w:rsidP="00492822">
      <w:pPr>
        <w:shd w:val="clear" w:color="auto" w:fill="FFFFFF"/>
        <w:spacing w:after="0" w:line="240" w:lineRule="auto"/>
        <w:textAlignment w:val="baseline"/>
        <w:rPr>
          <w:rFonts w:ascii="Times New Roman" w:eastAsia="Times New Roman" w:hAnsi="Times New Roman" w:cs="Times New Roman"/>
          <w:color w:val="2A2928"/>
          <w:sz w:val="28"/>
          <w:szCs w:val="28"/>
          <w:lang w:eastAsia="uk-UA"/>
        </w:rPr>
      </w:pPr>
    </w:p>
    <w:p w:rsidR="00FE5047" w:rsidRPr="00340820" w:rsidRDefault="00FE5047" w:rsidP="00492822">
      <w:pPr>
        <w:shd w:val="clear" w:color="auto" w:fill="FFFFFF"/>
        <w:spacing w:after="0" w:line="240" w:lineRule="auto"/>
        <w:jc w:val="center"/>
        <w:textAlignment w:val="baseline"/>
        <w:rPr>
          <w:rFonts w:ascii="Arial" w:eastAsia="Times New Roman" w:hAnsi="Arial" w:cs="Arial"/>
          <w:color w:val="2A2928"/>
          <w:sz w:val="32"/>
          <w:szCs w:val="32"/>
          <w:lang w:eastAsia="uk-UA"/>
        </w:rPr>
      </w:pPr>
      <w:r w:rsidRPr="00340820">
        <w:rPr>
          <w:rFonts w:ascii="Arial" w:eastAsia="Times New Roman" w:hAnsi="Arial" w:cs="Arial"/>
          <w:color w:val="2A2928"/>
          <w:sz w:val="32"/>
          <w:szCs w:val="32"/>
          <w:lang w:eastAsia="uk-UA"/>
        </w:rPr>
        <w:t>  </w:t>
      </w:r>
    </w:p>
    <w:p w:rsidR="00FE5047" w:rsidRPr="00340820" w:rsidRDefault="00FE5047" w:rsidP="00E1314D">
      <w:pPr>
        <w:shd w:val="clear" w:color="auto" w:fill="FFFFFF"/>
        <w:spacing w:after="0" w:line="240" w:lineRule="auto"/>
        <w:jc w:val="center"/>
        <w:textAlignment w:val="baseline"/>
        <w:rPr>
          <w:rFonts w:ascii="Times New Roman" w:eastAsia="Times New Roman" w:hAnsi="Times New Roman" w:cs="Times New Roman"/>
          <w:b/>
          <w:bCs/>
          <w:color w:val="2A2928"/>
          <w:sz w:val="40"/>
          <w:szCs w:val="40"/>
          <w:lang w:eastAsia="uk-UA"/>
        </w:rPr>
      </w:pPr>
      <w:r w:rsidRPr="00340820">
        <w:rPr>
          <w:rFonts w:ascii="Times New Roman" w:eastAsia="Times New Roman" w:hAnsi="Times New Roman" w:cs="Times New Roman"/>
          <w:b/>
          <w:bCs/>
          <w:color w:val="2A2928"/>
          <w:sz w:val="40"/>
          <w:szCs w:val="40"/>
          <w:lang w:eastAsia="uk-UA"/>
        </w:rPr>
        <w:t>СТАТУТ</w:t>
      </w:r>
    </w:p>
    <w:p w:rsidR="00FE5047" w:rsidRPr="00340820" w:rsidRDefault="007E4B44" w:rsidP="00FE5047">
      <w:pPr>
        <w:spacing w:after="0" w:line="240" w:lineRule="auto"/>
        <w:jc w:val="center"/>
        <w:rPr>
          <w:rFonts w:ascii="Times New Roman" w:eastAsia="Times New Roman" w:hAnsi="Times New Roman" w:cs="Times New Roman"/>
          <w:sz w:val="24"/>
          <w:szCs w:val="24"/>
          <w:lang w:eastAsia="uk-UA"/>
        </w:rPr>
      </w:pPr>
      <w:r w:rsidRPr="00340820">
        <w:rPr>
          <w:rFonts w:ascii="Times New Roman" w:eastAsia="Times New Roman" w:hAnsi="Times New Roman" w:cs="Times New Roman"/>
          <w:b/>
          <w:bCs/>
          <w:color w:val="000000"/>
          <w:sz w:val="40"/>
          <w:szCs w:val="40"/>
          <w:lang w:eastAsia="uk-UA"/>
        </w:rPr>
        <w:t>Ілемнянського закладу дошкільної освіти (</w:t>
      </w:r>
      <w:r w:rsidR="00191215" w:rsidRPr="00340820">
        <w:rPr>
          <w:rFonts w:ascii="Times New Roman" w:eastAsia="Times New Roman" w:hAnsi="Times New Roman" w:cs="Times New Roman"/>
          <w:b/>
          <w:bCs/>
          <w:color w:val="000000"/>
          <w:sz w:val="40"/>
          <w:szCs w:val="40"/>
          <w:lang w:eastAsia="uk-UA"/>
        </w:rPr>
        <w:t xml:space="preserve">дитячий </w:t>
      </w:r>
      <w:r w:rsidRPr="00340820">
        <w:rPr>
          <w:rFonts w:ascii="Times New Roman" w:eastAsia="Times New Roman" w:hAnsi="Times New Roman" w:cs="Times New Roman"/>
          <w:b/>
          <w:bCs/>
          <w:color w:val="000000"/>
          <w:sz w:val="40"/>
          <w:szCs w:val="40"/>
          <w:lang w:eastAsia="uk-UA"/>
        </w:rPr>
        <w:t>садок) «Перлина Карпат</w:t>
      </w:r>
      <w:r w:rsidR="00FE5047" w:rsidRPr="00340820">
        <w:rPr>
          <w:rFonts w:ascii="Times New Roman" w:eastAsia="Times New Roman" w:hAnsi="Times New Roman" w:cs="Times New Roman"/>
          <w:b/>
          <w:bCs/>
          <w:color w:val="000000"/>
          <w:sz w:val="40"/>
          <w:szCs w:val="40"/>
          <w:lang w:eastAsia="uk-UA"/>
        </w:rPr>
        <w:t>»</w:t>
      </w:r>
    </w:p>
    <w:p w:rsidR="007E4B44" w:rsidRPr="00340820" w:rsidRDefault="007E4B44" w:rsidP="007E4B44">
      <w:pPr>
        <w:spacing w:after="0"/>
        <w:jc w:val="center"/>
        <w:rPr>
          <w:rFonts w:ascii="Times New Roman" w:hAnsi="Times New Roman" w:cs="Times New Roman"/>
          <w:b/>
          <w:sz w:val="40"/>
          <w:szCs w:val="40"/>
        </w:rPr>
      </w:pPr>
      <w:r w:rsidRPr="00340820">
        <w:rPr>
          <w:rFonts w:ascii="Times New Roman" w:hAnsi="Times New Roman" w:cs="Times New Roman"/>
          <w:b/>
          <w:sz w:val="40"/>
          <w:szCs w:val="40"/>
        </w:rPr>
        <w:t xml:space="preserve">Вигодської селищної ради </w:t>
      </w:r>
    </w:p>
    <w:p w:rsidR="00FE5047" w:rsidRPr="00340820" w:rsidRDefault="00FE5047" w:rsidP="00FE5047">
      <w:pPr>
        <w:spacing w:after="0" w:line="240" w:lineRule="auto"/>
        <w:rPr>
          <w:rFonts w:ascii="Times New Roman" w:eastAsia="Times New Roman" w:hAnsi="Times New Roman" w:cs="Times New Roman"/>
          <w:sz w:val="24"/>
          <w:szCs w:val="24"/>
          <w:lang w:eastAsia="uk-UA"/>
        </w:rPr>
      </w:pPr>
    </w:p>
    <w:p w:rsidR="00EA2C1F" w:rsidRPr="00340820" w:rsidRDefault="00EA2C1F"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FE5047" w:rsidRPr="00340820" w:rsidRDefault="00FE5047"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r w:rsidRPr="00340820">
        <w:rPr>
          <w:rFonts w:ascii="Times New Roman" w:eastAsia="Times New Roman" w:hAnsi="Times New Roman" w:cs="Times New Roman"/>
          <w:b/>
          <w:bCs/>
          <w:color w:val="2A2928"/>
          <w:sz w:val="32"/>
          <w:szCs w:val="32"/>
          <w:lang w:eastAsia="uk-UA"/>
        </w:rPr>
        <w:t> </w:t>
      </w:r>
    </w:p>
    <w:p w:rsidR="00FE5047" w:rsidRPr="00340820" w:rsidRDefault="00FE5047"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r w:rsidRPr="00340820">
        <w:rPr>
          <w:rFonts w:ascii="Times New Roman" w:eastAsia="Times New Roman" w:hAnsi="Times New Roman" w:cs="Times New Roman"/>
          <w:b/>
          <w:bCs/>
          <w:color w:val="2A2928"/>
          <w:sz w:val="32"/>
          <w:szCs w:val="32"/>
          <w:lang w:eastAsia="uk-UA"/>
        </w:rPr>
        <w:t>  </w:t>
      </w:r>
    </w:p>
    <w:p w:rsidR="007E4B44" w:rsidRPr="00340820" w:rsidRDefault="007E4B44"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7E4B44" w:rsidRPr="00340820" w:rsidRDefault="007E4B44"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7E4B44" w:rsidRPr="00340820" w:rsidRDefault="007E4B44"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7E4B44" w:rsidRPr="00340820" w:rsidRDefault="007E4B44"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7E4B44" w:rsidRPr="00340820" w:rsidRDefault="007E4B44"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7E4B44" w:rsidRPr="00340820" w:rsidRDefault="007E4B44"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7E4B44" w:rsidRPr="00340820" w:rsidRDefault="007E4B44"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7E4B44" w:rsidRPr="00340820" w:rsidRDefault="007E4B44"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7E4B44" w:rsidRPr="00340820" w:rsidRDefault="007E4B44"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7E4B44" w:rsidRPr="00340820" w:rsidRDefault="007E4B44"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7E4B44" w:rsidRPr="00340820" w:rsidRDefault="007E4B44"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7E4B44" w:rsidRPr="00340820" w:rsidRDefault="007E4B44"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FE5047" w:rsidRPr="00340820" w:rsidRDefault="00FE5047"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FE5047" w:rsidRPr="00340820" w:rsidRDefault="00FE5047" w:rsidP="0064355A">
      <w:pPr>
        <w:shd w:val="clear" w:color="auto" w:fill="FFFFFF"/>
        <w:spacing w:after="0" w:line="240" w:lineRule="auto"/>
        <w:jc w:val="center"/>
        <w:textAlignment w:val="baseline"/>
        <w:rPr>
          <w:rFonts w:ascii="Times New Roman" w:eastAsia="Times New Roman" w:hAnsi="Times New Roman" w:cs="Times New Roman"/>
          <w:b/>
          <w:bCs/>
          <w:color w:val="2A2928"/>
          <w:sz w:val="32"/>
          <w:szCs w:val="32"/>
          <w:lang w:eastAsia="uk-UA"/>
        </w:rPr>
      </w:pPr>
    </w:p>
    <w:p w:rsidR="007E4B44" w:rsidRPr="00340820" w:rsidRDefault="00FE5047" w:rsidP="007E4B44">
      <w:pPr>
        <w:spacing w:after="120" w:line="240" w:lineRule="auto"/>
        <w:jc w:val="center"/>
        <w:rPr>
          <w:rFonts w:ascii="Times New Roman" w:eastAsia="Times New Roman" w:hAnsi="Times New Roman" w:cs="Times New Roman"/>
          <w:b/>
          <w:color w:val="000000"/>
          <w:sz w:val="32"/>
          <w:szCs w:val="32"/>
          <w:lang w:eastAsia="uk-UA"/>
        </w:rPr>
      </w:pPr>
      <w:r w:rsidRPr="00340820">
        <w:rPr>
          <w:rFonts w:ascii="Times New Roman" w:eastAsia="Times New Roman" w:hAnsi="Times New Roman" w:cs="Times New Roman"/>
          <w:b/>
          <w:color w:val="000000"/>
          <w:sz w:val="32"/>
          <w:szCs w:val="32"/>
          <w:lang w:eastAsia="uk-UA"/>
        </w:rPr>
        <w:t>2</w:t>
      </w:r>
      <w:r w:rsidR="007E4B44" w:rsidRPr="00340820">
        <w:rPr>
          <w:rFonts w:ascii="Times New Roman" w:eastAsia="Times New Roman" w:hAnsi="Times New Roman" w:cs="Times New Roman"/>
          <w:b/>
          <w:color w:val="000000"/>
          <w:sz w:val="32"/>
          <w:szCs w:val="32"/>
          <w:lang w:eastAsia="uk-UA"/>
        </w:rPr>
        <w:t>021</w:t>
      </w:r>
    </w:p>
    <w:p w:rsidR="00FE5047" w:rsidRPr="00340820" w:rsidRDefault="007E4B44" w:rsidP="00D07B6B">
      <w:pPr>
        <w:spacing w:after="0" w:line="240" w:lineRule="auto"/>
        <w:jc w:val="center"/>
        <w:rPr>
          <w:rFonts w:ascii="Times New Roman" w:eastAsia="Times New Roman" w:hAnsi="Times New Roman" w:cs="Times New Roman"/>
          <w:color w:val="000000"/>
          <w:sz w:val="32"/>
          <w:szCs w:val="32"/>
          <w:lang w:eastAsia="uk-UA"/>
        </w:rPr>
      </w:pPr>
      <w:r w:rsidRPr="00340820">
        <w:rPr>
          <w:rFonts w:ascii="Times New Roman" w:eastAsia="Times New Roman" w:hAnsi="Times New Roman" w:cs="Times New Roman"/>
          <w:color w:val="000000"/>
          <w:sz w:val="32"/>
          <w:szCs w:val="32"/>
          <w:lang w:eastAsia="uk-UA"/>
        </w:rPr>
        <w:br w:type="column"/>
      </w:r>
      <w:r w:rsidR="00FE5047" w:rsidRPr="00340820">
        <w:rPr>
          <w:rFonts w:ascii="Times New Roman" w:eastAsia="Times New Roman" w:hAnsi="Times New Roman" w:cs="Times New Roman"/>
          <w:b/>
          <w:bCs/>
          <w:color w:val="2A2928"/>
          <w:sz w:val="28"/>
          <w:szCs w:val="28"/>
          <w:lang w:eastAsia="uk-UA"/>
        </w:rPr>
        <w:lastRenderedPageBreak/>
        <w:t>I. ЗАГАЛЬНІ ПОЛОЖЕННЯ</w:t>
      </w:r>
    </w:p>
    <w:p w:rsidR="007E4B44" w:rsidRPr="00340820" w:rsidRDefault="0064355A" w:rsidP="00D07B6B">
      <w:pPr>
        <w:pStyle w:val="a5"/>
        <w:numPr>
          <w:ilvl w:val="1"/>
          <w:numId w:val="1"/>
        </w:numPr>
        <w:shd w:val="clear" w:color="auto" w:fill="FFFFFF"/>
        <w:tabs>
          <w:tab w:val="left" w:pos="851"/>
          <w:tab w:val="left" w:pos="1134"/>
        </w:tabs>
        <w:spacing w:after="0" w:line="240" w:lineRule="auto"/>
        <w:ind w:left="0" w:firstLine="567"/>
        <w:jc w:val="both"/>
        <w:rPr>
          <w:rFonts w:ascii="Times New Roman" w:eastAsia="Times New Roman" w:hAnsi="Times New Roman" w:cs="Times New Roman"/>
          <w:sz w:val="24"/>
          <w:szCs w:val="24"/>
          <w:lang w:eastAsia="uk-UA"/>
        </w:rPr>
      </w:pPr>
      <w:r w:rsidRPr="00340820">
        <w:rPr>
          <w:rFonts w:ascii="Times New Roman" w:eastAsia="Times New Roman" w:hAnsi="Times New Roman" w:cs="Times New Roman"/>
          <w:color w:val="2A2928"/>
          <w:sz w:val="28"/>
          <w:szCs w:val="28"/>
          <w:lang w:eastAsia="uk-UA"/>
        </w:rPr>
        <w:t xml:space="preserve">Ілемнянський </w:t>
      </w:r>
      <w:r w:rsidR="00FE5047" w:rsidRPr="00340820">
        <w:rPr>
          <w:rFonts w:ascii="Times New Roman" w:eastAsia="Times New Roman" w:hAnsi="Times New Roman" w:cs="Times New Roman"/>
          <w:color w:val="2A2928"/>
          <w:sz w:val="28"/>
          <w:szCs w:val="28"/>
          <w:lang w:eastAsia="uk-UA"/>
        </w:rPr>
        <w:t>заклад до</w:t>
      </w:r>
      <w:r w:rsidRPr="00340820">
        <w:rPr>
          <w:rFonts w:ascii="Times New Roman" w:eastAsia="Times New Roman" w:hAnsi="Times New Roman" w:cs="Times New Roman"/>
          <w:color w:val="2A2928"/>
          <w:sz w:val="28"/>
          <w:szCs w:val="28"/>
          <w:lang w:eastAsia="uk-UA"/>
        </w:rPr>
        <w:t>шкільної освіти (</w:t>
      </w:r>
      <w:r w:rsidR="00191215" w:rsidRPr="00340820">
        <w:rPr>
          <w:rFonts w:ascii="Times New Roman" w:eastAsia="Times New Roman" w:hAnsi="Times New Roman" w:cs="Times New Roman"/>
          <w:color w:val="2A2928"/>
          <w:sz w:val="28"/>
          <w:szCs w:val="28"/>
          <w:lang w:eastAsia="uk-UA"/>
        </w:rPr>
        <w:t>дитячий садок</w:t>
      </w:r>
      <w:r w:rsidRPr="00340820">
        <w:rPr>
          <w:rFonts w:ascii="Times New Roman" w:eastAsia="Times New Roman" w:hAnsi="Times New Roman" w:cs="Times New Roman"/>
          <w:color w:val="2A2928"/>
          <w:sz w:val="28"/>
          <w:szCs w:val="28"/>
          <w:lang w:eastAsia="uk-UA"/>
        </w:rPr>
        <w:t xml:space="preserve">) «Перлина Карпат» </w:t>
      </w:r>
      <w:r w:rsidR="009F301B" w:rsidRPr="00340820">
        <w:rPr>
          <w:rFonts w:ascii="Times New Roman" w:eastAsia="Times New Roman" w:hAnsi="Times New Roman" w:cs="Times New Roman"/>
          <w:color w:val="2A2928"/>
          <w:sz w:val="28"/>
          <w:szCs w:val="28"/>
          <w:lang w:eastAsia="uk-UA"/>
        </w:rPr>
        <w:t>Вигодської селищної ради</w:t>
      </w:r>
      <w:r w:rsidR="00FE5047" w:rsidRPr="00340820">
        <w:rPr>
          <w:rFonts w:ascii="Times New Roman" w:eastAsia="Times New Roman" w:hAnsi="Times New Roman" w:cs="Times New Roman"/>
          <w:color w:val="2A2928"/>
          <w:sz w:val="28"/>
          <w:szCs w:val="28"/>
          <w:lang w:eastAsia="uk-UA"/>
        </w:rPr>
        <w:t xml:space="preserve"> (далі – </w:t>
      </w:r>
      <w:r w:rsidR="007E4B44" w:rsidRPr="00340820">
        <w:rPr>
          <w:rFonts w:ascii="Times New Roman" w:eastAsia="Times New Roman" w:hAnsi="Times New Roman" w:cs="Times New Roman"/>
          <w:color w:val="2A2928"/>
          <w:sz w:val="28"/>
          <w:szCs w:val="28"/>
          <w:lang w:eastAsia="uk-UA"/>
        </w:rPr>
        <w:t>З</w:t>
      </w:r>
      <w:r w:rsidR="00FE5047" w:rsidRPr="00340820">
        <w:rPr>
          <w:rFonts w:ascii="Times New Roman" w:eastAsia="Times New Roman" w:hAnsi="Times New Roman" w:cs="Times New Roman"/>
          <w:color w:val="2A2928"/>
          <w:sz w:val="28"/>
          <w:szCs w:val="28"/>
          <w:lang w:eastAsia="uk-UA"/>
        </w:rPr>
        <w:t>аклад</w:t>
      </w:r>
      <w:r w:rsidRPr="00340820">
        <w:rPr>
          <w:rFonts w:ascii="Times New Roman" w:eastAsia="Times New Roman" w:hAnsi="Times New Roman" w:cs="Times New Roman"/>
          <w:color w:val="2A2928"/>
          <w:sz w:val="28"/>
          <w:szCs w:val="28"/>
          <w:lang w:eastAsia="uk-UA"/>
        </w:rPr>
        <w:t xml:space="preserve">) є правонаступником </w:t>
      </w:r>
      <w:r w:rsidR="00652C27" w:rsidRPr="00340820">
        <w:rPr>
          <w:rFonts w:ascii="Times New Roman" w:eastAsia="Times New Roman" w:hAnsi="Times New Roman" w:cs="Times New Roman"/>
          <w:color w:val="2A2928"/>
          <w:sz w:val="28"/>
          <w:szCs w:val="28"/>
          <w:lang w:eastAsia="uk-UA"/>
        </w:rPr>
        <w:t xml:space="preserve">Дошкільного навчального закладу </w:t>
      </w:r>
      <w:r w:rsidRPr="00340820">
        <w:rPr>
          <w:rFonts w:ascii="Times New Roman" w:eastAsia="Times New Roman" w:hAnsi="Times New Roman" w:cs="Times New Roman"/>
          <w:color w:val="2A2928"/>
          <w:sz w:val="28"/>
          <w:szCs w:val="28"/>
          <w:lang w:eastAsia="uk-UA"/>
        </w:rPr>
        <w:t>Ілемнянського</w:t>
      </w:r>
      <w:r w:rsidR="00FE5047" w:rsidRPr="00340820">
        <w:rPr>
          <w:rFonts w:ascii="Times New Roman" w:eastAsia="Times New Roman" w:hAnsi="Times New Roman" w:cs="Times New Roman"/>
          <w:color w:val="2A2928"/>
          <w:sz w:val="28"/>
          <w:szCs w:val="28"/>
          <w:lang w:eastAsia="uk-UA"/>
        </w:rPr>
        <w:t xml:space="preserve"> </w:t>
      </w:r>
      <w:r w:rsidR="00652C27" w:rsidRPr="00340820">
        <w:rPr>
          <w:rFonts w:ascii="Times New Roman" w:eastAsia="Times New Roman" w:hAnsi="Times New Roman" w:cs="Times New Roman"/>
          <w:color w:val="2A2928"/>
          <w:sz w:val="28"/>
          <w:szCs w:val="28"/>
          <w:lang w:eastAsia="uk-UA"/>
        </w:rPr>
        <w:t xml:space="preserve"> дитячого </w:t>
      </w:r>
      <w:r w:rsidRPr="00340820">
        <w:rPr>
          <w:rFonts w:ascii="Times New Roman" w:eastAsia="Times New Roman" w:hAnsi="Times New Roman" w:cs="Times New Roman"/>
          <w:color w:val="2A2928"/>
          <w:sz w:val="28"/>
          <w:szCs w:val="28"/>
          <w:lang w:eastAsia="uk-UA"/>
        </w:rPr>
        <w:t>садка «Перлина Карпат</w:t>
      </w:r>
      <w:r w:rsidR="00D0150E" w:rsidRPr="00340820">
        <w:rPr>
          <w:rFonts w:ascii="Times New Roman" w:eastAsia="Times New Roman" w:hAnsi="Times New Roman" w:cs="Times New Roman"/>
          <w:color w:val="2A2928"/>
          <w:sz w:val="28"/>
          <w:szCs w:val="28"/>
          <w:lang w:eastAsia="uk-UA"/>
        </w:rPr>
        <w:t xml:space="preserve">» </w:t>
      </w:r>
      <w:proofErr w:type="spellStart"/>
      <w:r w:rsidR="009F301B" w:rsidRPr="00340820">
        <w:rPr>
          <w:rFonts w:ascii="Times New Roman" w:eastAsia="Times New Roman" w:hAnsi="Times New Roman" w:cs="Times New Roman"/>
          <w:color w:val="2A2928"/>
          <w:sz w:val="28"/>
          <w:szCs w:val="28"/>
          <w:lang w:eastAsia="uk-UA"/>
        </w:rPr>
        <w:t>Ілемнянської</w:t>
      </w:r>
      <w:proofErr w:type="spellEnd"/>
      <w:r w:rsidR="009F301B" w:rsidRPr="00340820">
        <w:rPr>
          <w:rFonts w:ascii="Times New Roman" w:eastAsia="Times New Roman" w:hAnsi="Times New Roman" w:cs="Times New Roman"/>
          <w:color w:val="2A2928"/>
          <w:sz w:val="28"/>
          <w:szCs w:val="28"/>
          <w:lang w:eastAsia="uk-UA"/>
        </w:rPr>
        <w:t xml:space="preserve"> сільської ради </w:t>
      </w:r>
      <w:proofErr w:type="spellStart"/>
      <w:r w:rsidR="009F301B" w:rsidRPr="00340820">
        <w:rPr>
          <w:rFonts w:ascii="Times New Roman" w:eastAsia="Times New Roman" w:hAnsi="Times New Roman" w:cs="Times New Roman"/>
          <w:color w:val="2A2928"/>
          <w:sz w:val="28"/>
          <w:szCs w:val="28"/>
          <w:lang w:eastAsia="uk-UA"/>
        </w:rPr>
        <w:t>Рожнятівського</w:t>
      </w:r>
      <w:proofErr w:type="spellEnd"/>
      <w:r w:rsidR="009F301B" w:rsidRPr="00340820">
        <w:rPr>
          <w:rFonts w:ascii="Times New Roman" w:eastAsia="Times New Roman" w:hAnsi="Times New Roman" w:cs="Times New Roman"/>
          <w:color w:val="2A2928"/>
          <w:sz w:val="28"/>
          <w:szCs w:val="28"/>
          <w:lang w:eastAsia="uk-UA"/>
        </w:rPr>
        <w:t xml:space="preserve"> району </w:t>
      </w:r>
      <w:r w:rsidR="00FE5047" w:rsidRPr="00340820">
        <w:rPr>
          <w:rFonts w:ascii="Times New Roman" w:eastAsia="Times New Roman" w:hAnsi="Times New Roman" w:cs="Times New Roman"/>
          <w:color w:val="2A2928"/>
          <w:sz w:val="28"/>
          <w:szCs w:val="28"/>
          <w:lang w:eastAsia="uk-UA"/>
        </w:rPr>
        <w:t>Івано-Франківської області.</w:t>
      </w:r>
    </w:p>
    <w:p w:rsidR="00D07B6B" w:rsidRPr="00340820" w:rsidRDefault="00D07B6B" w:rsidP="00652C27">
      <w:pPr>
        <w:pStyle w:val="ab"/>
        <w:numPr>
          <w:ilvl w:val="1"/>
          <w:numId w:val="1"/>
        </w:numPr>
        <w:tabs>
          <w:tab w:val="left" w:pos="1134"/>
        </w:tabs>
        <w:ind w:left="0" w:firstLine="567"/>
        <w:jc w:val="both"/>
        <w:rPr>
          <w:sz w:val="28"/>
          <w:szCs w:val="28"/>
          <w:lang w:val="uk-UA"/>
        </w:rPr>
      </w:pPr>
      <w:r w:rsidRPr="00340820">
        <w:rPr>
          <w:sz w:val="28"/>
          <w:szCs w:val="28"/>
          <w:lang w:val="uk-UA"/>
        </w:rPr>
        <w:t xml:space="preserve">Засновником Закладу є Вигодська селищна рада (далі – Засновник). </w:t>
      </w:r>
    </w:p>
    <w:p w:rsidR="00D07B6B" w:rsidRPr="00340820" w:rsidRDefault="00D07B6B" w:rsidP="00652C27">
      <w:pPr>
        <w:pStyle w:val="ab"/>
        <w:numPr>
          <w:ilvl w:val="1"/>
          <w:numId w:val="1"/>
        </w:numPr>
        <w:tabs>
          <w:tab w:val="left" w:pos="1134"/>
        </w:tabs>
        <w:ind w:left="0" w:firstLine="567"/>
        <w:jc w:val="both"/>
        <w:rPr>
          <w:sz w:val="28"/>
          <w:szCs w:val="28"/>
          <w:lang w:val="uk-UA"/>
        </w:rPr>
      </w:pPr>
      <w:r w:rsidRPr="00340820">
        <w:rPr>
          <w:sz w:val="28"/>
          <w:szCs w:val="28"/>
          <w:lang w:val="uk-UA"/>
        </w:rPr>
        <w:t xml:space="preserve">Уповноваженим органом управління Закладом є </w:t>
      </w:r>
      <w:r w:rsidR="00855AD8" w:rsidRPr="00340820">
        <w:rPr>
          <w:sz w:val="28"/>
          <w:szCs w:val="28"/>
          <w:lang w:val="uk-UA"/>
        </w:rPr>
        <w:t>Відділ</w:t>
      </w:r>
      <w:r w:rsidRPr="00340820">
        <w:rPr>
          <w:sz w:val="28"/>
          <w:szCs w:val="28"/>
          <w:lang w:val="uk-UA"/>
        </w:rPr>
        <w:t xml:space="preserve"> освіти, молоді та спорту Вигодської селищної (далі – Уповноважений орган).</w:t>
      </w:r>
    </w:p>
    <w:p w:rsidR="00D07B6B" w:rsidRPr="00340820" w:rsidRDefault="00D07B6B" w:rsidP="00652C27">
      <w:pPr>
        <w:pStyle w:val="a5"/>
        <w:numPr>
          <w:ilvl w:val="1"/>
          <w:numId w:val="1"/>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340820">
        <w:rPr>
          <w:rFonts w:ascii="Times New Roman" w:eastAsia="Calibri" w:hAnsi="Times New Roman" w:cs="Times New Roman"/>
          <w:color w:val="000000"/>
          <w:sz w:val="28"/>
          <w:szCs w:val="28"/>
        </w:rPr>
        <w:t xml:space="preserve"> Повна назва Закладу: </w:t>
      </w:r>
      <w:r w:rsidRPr="00340820">
        <w:rPr>
          <w:rFonts w:ascii="Times New Roman" w:eastAsia="Times New Roman" w:hAnsi="Times New Roman" w:cs="Times New Roman"/>
          <w:color w:val="2A2928"/>
          <w:sz w:val="28"/>
          <w:szCs w:val="28"/>
          <w:lang w:eastAsia="uk-UA"/>
        </w:rPr>
        <w:t>Ілемнянський заклад дошкільної освіти (</w:t>
      </w:r>
      <w:r w:rsidR="00191215" w:rsidRPr="00340820">
        <w:rPr>
          <w:rFonts w:ascii="Times New Roman" w:eastAsia="Times New Roman" w:hAnsi="Times New Roman" w:cs="Times New Roman"/>
          <w:color w:val="2A2928"/>
          <w:sz w:val="28"/>
          <w:szCs w:val="28"/>
          <w:lang w:eastAsia="uk-UA"/>
        </w:rPr>
        <w:t>дитячий садок</w:t>
      </w:r>
      <w:r w:rsidRPr="00340820">
        <w:rPr>
          <w:rFonts w:ascii="Times New Roman" w:eastAsia="Times New Roman" w:hAnsi="Times New Roman" w:cs="Times New Roman"/>
          <w:color w:val="2A2928"/>
          <w:sz w:val="28"/>
          <w:szCs w:val="28"/>
          <w:lang w:eastAsia="uk-UA"/>
        </w:rPr>
        <w:t>) «Перлина Карпат» Вигодської селищної ради.</w:t>
      </w:r>
    </w:p>
    <w:p w:rsidR="00D07B6B" w:rsidRPr="00340820" w:rsidRDefault="00D07B6B" w:rsidP="00652C27">
      <w:pPr>
        <w:pStyle w:val="a5"/>
        <w:numPr>
          <w:ilvl w:val="1"/>
          <w:numId w:val="1"/>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340820">
        <w:rPr>
          <w:rFonts w:ascii="Times New Roman" w:eastAsia="Calibri" w:hAnsi="Times New Roman" w:cs="Times New Roman"/>
          <w:bCs/>
          <w:color w:val="000000"/>
          <w:sz w:val="28"/>
          <w:szCs w:val="28"/>
        </w:rPr>
        <w:t xml:space="preserve">Скорочена назва Закладу: </w:t>
      </w:r>
      <w:r w:rsidRPr="00340820">
        <w:rPr>
          <w:rFonts w:ascii="Times New Roman" w:hAnsi="Times New Roman" w:cs="Times New Roman"/>
          <w:sz w:val="28"/>
          <w:szCs w:val="28"/>
        </w:rPr>
        <w:t>Ілемнянський</w:t>
      </w:r>
      <w:r w:rsidRPr="00340820">
        <w:rPr>
          <w:rFonts w:ascii="Times New Roman" w:eastAsia="Times New Roman" w:hAnsi="Times New Roman" w:cs="Times New Roman"/>
          <w:color w:val="2A2928"/>
          <w:sz w:val="28"/>
          <w:szCs w:val="28"/>
          <w:lang w:eastAsia="uk-UA"/>
        </w:rPr>
        <w:t xml:space="preserve"> ЗДО «Перлина Карпат».</w:t>
      </w:r>
    </w:p>
    <w:p w:rsidR="00D07B6B" w:rsidRPr="00340820" w:rsidRDefault="007E4B44" w:rsidP="00652C27">
      <w:pPr>
        <w:pStyle w:val="a5"/>
        <w:numPr>
          <w:ilvl w:val="1"/>
          <w:numId w:val="1"/>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340820">
        <w:rPr>
          <w:rFonts w:ascii="Times New Roman" w:hAnsi="Times New Roman"/>
          <w:sz w:val="28"/>
          <w:szCs w:val="28"/>
          <w:lang w:eastAsia="ru-RU"/>
        </w:rPr>
        <w:t xml:space="preserve">Код ЄДРПОУ — </w:t>
      </w:r>
      <w:r w:rsidRPr="00340820">
        <w:rPr>
          <w:rFonts w:ascii="Times New Roman" w:eastAsia="Calibri" w:hAnsi="Times New Roman" w:cs="Times New Roman"/>
          <w:sz w:val="28"/>
          <w:szCs w:val="28"/>
        </w:rPr>
        <w:t>22166273</w:t>
      </w:r>
      <w:r w:rsidRPr="00340820">
        <w:rPr>
          <w:rFonts w:ascii="Times New Roman" w:hAnsi="Times New Roman"/>
          <w:sz w:val="28"/>
          <w:szCs w:val="28"/>
          <w:lang w:eastAsia="ru-RU"/>
        </w:rPr>
        <w:t>.</w:t>
      </w:r>
    </w:p>
    <w:p w:rsidR="007E4B44" w:rsidRPr="00340820" w:rsidRDefault="00D07B6B" w:rsidP="00652C27">
      <w:pPr>
        <w:pStyle w:val="a5"/>
        <w:numPr>
          <w:ilvl w:val="1"/>
          <w:numId w:val="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40820">
        <w:rPr>
          <w:rFonts w:ascii="Times New Roman" w:eastAsia="Times New Roman" w:hAnsi="Times New Roman" w:cs="Times New Roman"/>
          <w:sz w:val="28"/>
          <w:szCs w:val="28"/>
          <w:lang w:eastAsia="ru-RU"/>
        </w:rPr>
        <w:t>Ю</w:t>
      </w:r>
      <w:r w:rsidR="007E4B44" w:rsidRPr="00340820">
        <w:rPr>
          <w:rFonts w:ascii="Times New Roman" w:eastAsia="Times New Roman" w:hAnsi="Times New Roman" w:cs="Times New Roman"/>
          <w:sz w:val="28"/>
          <w:szCs w:val="28"/>
          <w:lang w:eastAsia="ru-RU"/>
        </w:rPr>
        <w:t>ридична адреса Закладу:</w:t>
      </w:r>
      <w:r w:rsidRPr="00340820">
        <w:rPr>
          <w:rFonts w:ascii="Times New Roman" w:eastAsia="Times New Roman" w:hAnsi="Times New Roman" w:cs="Times New Roman"/>
          <w:sz w:val="28"/>
          <w:szCs w:val="28"/>
          <w:lang w:eastAsia="ru-RU"/>
        </w:rPr>
        <w:t xml:space="preserve"> вулиця Шевченка, 166, село Ілемня, Калуський район, Івано-Франківська область,</w:t>
      </w:r>
      <w:r w:rsidR="007B0AA6" w:rsidRPr="00340820">
        <w:rPr>
          <w:rFonts w:ascii="Times New Roman" w:eastAsia="Times New Roman" w:hAnsi="Times New Roman" w:cs="Times New Roman"/>
          <w:sz w:val="28"/>
          <w:szCs w:val="28"/>
          <w:lang w:eastAsia="ru-RU"/>
        </w:rPr>
        <w:t xml:space="preserve"> </w:t>
      </w:r>
      <w:r w:rsidR="007E4B44" w:rsidRPr="00340820">
        <w:rPr>
          <w:rFonts w:ascii="Times New Roman" w:eastAsia="Times New Roman" w:hAnsi="Times New Roman" w:cs="Times New Roman"/>
          <w:sz w:val="28"/>
          <w:szCs w:val="28"/>
          <w:lang w:eastAsia="ru-RU"/>
        </w:rPr>
        <w:t>77</w:t>
      </w:r>
      <w:r w:rsidR="001D6F12" w:rsidRPr="00340820">
        <w:rPr>
          <w:rFonts w:ascii="Times New Roman" w:eastAsia="Times New Roman" w:hAnsi="Times New Roman" w:cs="Times New Roman"/>
          <w:sz w:val="28"/>
          <w:szCs w:val="28"/>
          <w:lang w:eastAsia="ru-RU"/>
        </w:rPr>
        <w:t>650</w:t>
      </w:r>
      <w:r w:rsidR="007E4B44" w:rsidRPr="00340820">
        <w:rPr>
          <w:rFonts w:ascii="Times New Roman" w:eastAsia="Times New Roman" w:hAnsi="Times New Roman" w:cs="Times New Roman"/>
          <w:sz w:val="28"/>
          <w:szCs w:val="28"/>
          <w:lang w:eastAsia="ru-RU"/>
        </w:rPr>
        <w:t>.</w:t>
      </w:r>
    </w:p>
    <w:p w:rsidR="00D07B6B" w:rsidRPr="00340820" w:rsidRDefault="00D07B6B" w:rsidP="00652C27">
      <w:pPr>
        <w:pStyle w:val="a5"/>
        <w:numPr>
          <w:ilvl w:val="1"/>
          <w:numId w:val="1"/>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340820">
        <w:rPr>
          <w:rFonts w:ascii="Times New Roman" w:eastAsia="Calibri" w:hAnsi="Times New Roman" w:cs="Times New Roman"/>
          <w:color w:val="000000"/>
          <w:sz w:val="28"/>
          <w:szCs w:val="28"/>
        </w:rPr>
        <w:t xml:space="preserve">Заклад є юридичною особою, має печатку, штамп, ідентифікаційний код, бланк зі своєю назвою та може </w:t>
      </w:r>
      <w:r w:rsidRPr="00340820">
        <w:rPr>
          <w:rFonts w:ascii="Times New Roman" w:eastAsia="Calibri" w:hAnsi="Times New Roman" w:cs="Times New Roman"/>
          <w:sz w:val="28"/>
          <w:szCs w:val="28"/>
        </w:rPr>
        <w:t>мати самостійний баланс, рахунки в органах Державної казначейської служби України або банківських установах відповідно до чинного законодавства</w:t>
      </w:r>
      <w:r w:rsidR="007B0AA6" w:rsidRPr="00340820">
        <w:rPr>
          <w:rFonts w:ascii="Times New Roman" w:eastAsia="Calibri" w:hAnsi="Times New Roman" w:cs="Times New Roman"/>
          <w:sz w:val="28"/>
          <w:szCs w:val="28"/>
        </w:rPr>
        <w:t xml:space="preserve"> України</w:t>
      </w:r>
      <w:r w:rsidRPr="00340820">
        <w:rPr>
          <w:rFonts w:ascii="Times New Roman" w:eastAsia="Calibri" w:hAnsi="Times New Roman" w:cs="Times New Roman"/>
          <w:sz w:val="28"/>
          <w:szCs w:val="28"/>
        </w:rPr>
        <w:t>.</w:t>
      </w:r>
    </w:p>
    <w:p w:rsidR="00D07B6B" w:rsidRPr="00340820" w:rsidRDefault="00D07B6B" w:rsidP="00652C27">
      <w:pPr>
        <w:pStyle w:val="a5"/>
        <w:numPr>
          <w:ilvl w:val="1"/>
          <w:numId w:val="1"/>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340820">
        <w:rPr>
          <w:rFonts w:ascii="Times New Roman" w:eastAsia="Calibri" w:hAnsi="Times New Roman" w:cs="Times New Roman"/>
          <w:color w:val="000000"/>
          <w:sz w:val="28"/>
          <w:szCs w:val="28"/>
        </w:rPr>
        <w:t>Заклад</w:t>
      </w:r>
      <w:r w:rsidRPr="00340820">
        <w:rPr>
          <w:rFonts w:eastAsia="Calibri"/>
          <w:color w:val="000000"/>
        </w:rPr>
        <w:t xml:space="preserve"> </w:t>
      </w:r>
      <w:r w:rsidRPr="00340820">
        <w:rPr>
          <w:rFonts w:ascii="Times New Roman" w:eastAsia="Calibri" w:hAnsi="Times New Roman" w:cs="Times New Roman"/>
          <w:color w:val="000000"/>
          <w:sz w:val="28"/>
          <w:szCs w:val="28"/>
        </w:rPr>
        <w:t>заснований на комунальній формі власності.</w:t>
      </w:r>
    </w:p>
    <w:p w:rsidR="00D07B6B" w:rsidRPr="00340820" w:rsidRDefault="00D07B6B" w:rsidP="00D07B6B">
      <w:pPr>
        <w:pStyle w:val="a5"/>
        <w:numPr>
          <w:ilvl w:val="1"/>
          <w:numId w:val="1"/>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340820">
        <w:rPr>
          <w:rFonts w:ascii="Times New Roman" w:eastAsia="Calibri" w:hAnsi="Times New Roman" w:cs="Times New Roman"/>
          <w:color w:val="000000"/>
          <w:sz w:val="28"/>
          <w:szCs w:val="28"/>
        </w:rPr>
        <w:t xml:space="preserve">Заклад є неприбутковим </w:t>
      </w:r>
      <w:r w:rsidR="00187122">
        <w:rPr>
          <w:rFonts w:ascii="Times New Roman" w:eastAsia="Calibri" w:hAnsi="Times New Roman" w:cs="Times New Roman"/>
          <w:color w:val="000000"/>
          <w:sz w:val="28"/>
          <w:szCs w:val="28"/>
        </w:rPr>
        <w:t>Закладом</w:t>
      </w:r>
      <w:r w:rsidRPr="00340820">
        <w:rPr>
          <w:rFonts w:ascii="Times New Roman" w:eastAsia="Calibri" w:hAnsi="Times New Roman" w:cs="Times New Roman"/>
          <w:color w:val="000000"/>
          <w:sz w:val="28"/>
          <w:szCs w:val="28"/>
        </w:rPr>
        <w:t>, основним завданням якого є провадження освітньої діяльності.</w:t>
      </w:r>
      <w:r w:rsidRPr="00340820">
        <w:rPr>
          <w:rFonts w:ascii="Times New Roman" w:eastAsia="Calibri" w:hAnsi="Times New Roman" w:cs="Times New Roman"/>
          <w:color w:val="000000"/>
          <w:sz w:val="28"/>
          <w:szCs w:val="28"/>
        </w:rPr>
        <w:tab/>
      </w:r>
    </w:p>
    <w:p w:rsidR="00D07B6B" w:rsidRPr="00340820" w:rsidRDefault="00D07B6B" w:rsidP="00D07B6B">
      <w:pPr>
        <w:pStyle w:val="a5"/>
        <w:numPr>
          <w:ilvl w:val="1"/>
          <w:numId w:val="1"/>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340820">
        <w:rPr>
          <w:rFonts w:ascii="Times New Roman" w:hAnsi="Times New Roman" w:cs="Times New Roman"/>
          <w:sz w:val="28"/>
          <w:szCs w:val="28"/>
        </w:rPr>
        <w:t>Заклад є закладом дошкільної освіти та провадить освітню діяльність відповідно до ліцензії.</w:t>
      </w:r>
    </w:p>
    <w:p w:rsidR="00D07B6B" w:rsidRPr="00340820" w:rsidRDefault="00D07B6B" w:rsidP="00D07B6B">
      <w:pPr>
        <w:pStyle w:val="ab"/>
        <w:numPr>
          <w:ilvl w:val="1"/>
          <w:numId w:val="1"/>
        </w:numPr>
        <w:tabs>
          <w:tab w:val="left" w:pos="0"/>
          <w:tab w:val="left" w:pos="993"/>
          <w:tab w:val="left" w:pos="1134"/>
        </w:tabs>
        <w:ind w:left="0" w:firstLine="567"/>
        <w:jc w:val="both"/>
        <w:rPr>
          <w:color w:val="FF0000"/>
          <w:sz w:val="28"/>
          <w:szCs w:val="28"/>
          <w:lang w:val="uk-UA"/>
        </w:rPr>
      </w:pPr>
      <w:r w:rsidRPr="00340820">
        <w:rPr>
          <w:sz w:val="28"/>
          <w:szCs w:val="28"/>
          <w:lang w:val="uk-UA"/>
        </w:rPr>
        <w:t xml:space="preserve">Заклад для здійснення статутної діяльності може на договірних засадах об’єднуватися з іншими юридичними особами, створюючи освітні, </w:t>
      </w:r>
      <w:proofErr w:type="spellStart"/>
      <w:r w:rsidRPr="00340820">
        <w:rPr>
          <w:sz w:val="28"/>
          <w:szCs w:val="28"/>
          <w:lang w:val="uk-UA"/>
        </w:rPr>
        <w:t>освітньо-наукові</w:t>
      </w:r>
      <w:proofErr w:type="spellEnd"/>
      <w:r w:rsidRPr="00340820">
        <w:rPr>
          <w:sz w:val="28"/>
          <w:szCs w:val="28"/>
          <w:lang w:val="uk-UA"/>
        </w:rPr>
        <w:t xml:space="preserve">, наукові, </w:t>
      </w:r>
      <w:proofErr w:type="spellStart"/>
      <w:r w:rsidRPr="00340820">
        <w:rPr>
          <w:sz w:val="28"/>
          <w:szCs w:val="28"/>
          <w:lang w:val="uk-UA"/>
        </w:rPr>
        <w:t>освітньо-виробничі</w:t>
      </w:r>
      <w:proofErr w:type="spellEnd"/>
      <w:r w:rsidRPr="00340820">
        <w:rPr>
          <w:sz w:val="28"/>
          <w:szCs w:val="28"/>
          <w:lang w:val="uk-UA"/>
        </w:rPr>
        <w:t xml:space="preserve"> та інші об’єднання, кожен із учасників якого зберігає статус юридичної особи. </w:t>
      </w:r>
      <w:r w:rsidRPr="00340820">
        <w:rPr>
          <w:sz w:val="28"/>
          <w:lang w:val="uk-UA" w:eastAsia="ru-RU"/>
        </w:rPr>
        <w:t xml:space="preserve">Взаємовідносини Закладу з юридичними і фізичними особами визначаються угодами, що укладені між ними за погодженням із </w:t>
      </w:r>
      <w:r w:rsidR="00855AD8" w:rsidRPr="00340820">
        <w:rPr>
          <w:sz w:val="28"/>
          <w:lang w:val="uk-UA" w:eastAsia="ru-RU"/>
        </w:rPr>
        <w:t>Відділом</w:t>
      </w:r>
      <w:r w:rsidRPr="00340820">
        <w:rPr>
          <w:sz w:val="28"/>
          <w:lang w:val="uk-UA" w:eastAsia="ru-RU"/>
        </w:rPr>
        <w:t xml:space="preserve"> освіти, молоді та спорту Вигодської селищної ради.</w:t>
      </w:r>
    </w:p>
    <w:p w:rsidR="00D07B6B" w:rsidRPr="00340820" w:rsidRDefault="00D07B6B" w:rsidP="00D07B6B">
      <w:pPr>
        <w:pStyle w:val="ab"/>
        <w:numPr>
          <w:ilvl w:val="1"/>
          <w:numId w:val="1"/>
        </w:numPr>
        <w:tabs>
          <w:tab w:val="left" w:pos="0"/>
          <w:tab w:val="left" w:pos="993"/>
          <w:tab w:val="left" w:pos="1134"/>
        </w:tabs>
        <w:ind w:left="0" w:firstLine="567"/>
        <w:jc w:val="both"/>
        <w:rPr>
          <w:color w:val="FF0000"/>
          <w:sz w:val="28"/>
          <w:szCs w:val="28"/>
          <w:lang w:val="uk-UA"/>
        </w:rPr>
      </w:pPr>
      <w:r w:rsidRPr="00340820">
        <w:rPr>
          <w:sz w:val="28"/>
          <w:lang w:val="uk-UA" w:eastAsia="ru-RU"/>
        </w:rPr>
        <w:t xml:space="preserve">Заклад підпорядковується </w:t>
      </w:r>
      <w:r w:rsidR="007B0AA6" w:rsidRPr="00340820">
        <w:rPr>
          <w:sz w:val="28"/>
          <w:lang w:val="uk-UA" w:eastAsia="ru-RU"/>
        </w:rPr>
        <w:t>З</w:t>
      </w:r>
      <w:r w:rsidRPr="00340820">
        <w:rPr>
          <w:sz w:val="28"/>
          <w:lang w:val="uk-UA" w:eastAsia="ru-RU"/>
        </w:rPr>
        <w:t xml:space="preserve">асновнику та в межах делегованих </w:t>
      </w:r>
      <w:proofErr w:type="spellStart"/>
      <w:r w:rsidRPr="00340820">
        <w:rPr>
          <w:sz w:val="28"/>
          <w:lang w:val="uk-UA" w:eastAsia="ru-RU"/>
        </w:rPr>
        <w:t>Вигодською</w:t>
      </w:r>
      <w:proofErr w:type="spellEnd"/>
      <w:r w:rsidRPr="00340820">
        <w:rPr>
          <w:sz w:val="28"/>
          <w:lang w:val="uk-UA" w:eastAsia="ru-RU"/>
        </w:rPr>
        <w:t xml:space="preserve"> селищною радою повноважень в галузі освіти </w:t>
      </w:r>
      <w:r w:rsidR="00855AD8" w:rsidRPr="00340820">
        <w:rPr>
          <w:sz w:val="28"/>
          <w:lang w:val="uk-UA" w:eastAsia="ru-RU"/>
        </w:rPr>
        <w:t>Відділу</w:t>
      </w:r>
      <w:r w:rsidRPr="00340820">
        <w:rPr>
          <w:sz w:val="28"/>
          <w:lang w:val="uk-UA" w:eastAsia="ru-RU"/>
        </w:rPr>
        <w:t xml:space="preserve"> освіти, молоді та спорту Вигодської селищної ради.</w:t>
      </w:r>
    </w:p>
    <w:p w:rsidR="00D07B6B" w:rsidRPr="00340820" w:rsidRDefault="00D07B6B" w:rsidP="00D07B6B">
      <w:pPr>
        <w:pStyle w:val="ab"/>
        <w:numPr>
          <w:ilvl w:val="1"/>
          <w:numId w:val="1"/>
        </w:numPr>
        <w:tabs>
          <w:tab w:val="left" w:pos="0"/>
          <w:tab w:val="left" w:pos="993"/>
          <w:tab w:val="left" w:pos="1134"/>
        </w:tabs>
        <w:ind w:left="0" w:firstLine="567"/>
        <w:jc w:val="both"/>
        <w:rPr>
          <w:color w:val="FF0000"/>
          <w:sz w:val="28"/>
          <w:szCs w:val="28"/>
          <w:lang w:val="uk-UA"/>
        </w:rPr>
      </w:pPr>
      <w:r w:rsidRPr="00340820">
        <w:rPr>
          <w:sz w:val="28"/>
          <w:lang w:val="uk-UA" w:eastAsia="ru-RU"/>
        </w:rPr>
        <w:t>Заклад є юридичною особою. Права та обов’язки набуває з дня його державної реєстрації (перереєстрації).</w:t>
      </w:r>
    </w:p>
    <w:p w:rsidR="00D07B6B" w:rsidRPr="00340820" w:rsidRDefault="00D07B6B" w:rsidP="00D07B6B">
      <w:pPr>
        <w:pStyle w:val="ab"/>
        <w:numPr>
          <w:ilvl w:val="1"/>
          <w:numId w:val="1"/>
        </w:numPr>
        <w:tabs>
          <w:tab w:val="left" w:pos="0"/>
          <w:tab w:val="left" w:pos="993"/>
          <w:tab w:val="left" w:pos="1134"/>
        </w:tabs>
        <w:ind w:left="0" w:firstLine="567"/>
        <w:jc w:val="both"/>
        <w:rPr>
          <w:color w:val="FF0000"/>
          <w:sz w:val="28"/>
          <w:szCs w:val="28"/>
          <w:lang w:val="uk-UA"/>
        </w:rPr>
      </w:pPr>
      <w:r w:rsidRPr="00340820">
        <w:rPr>
          <w:sz w:val="28"/>
          <w:lang w:val="uk-UA" w:eastAsia="ru-RU"/>
        </w:rPr>
        <w:t>Заклад має право здійснювати правочини, набувати майнових і особистих немайнових прав, нести обов’язки, бути позивачем і відповідачем у суді.</w:t>
      </w:r>
    </w:p>
    <w:p w:rsidR="00D07B6B" w:rsidRPr="00340820" w:rsidRDefault="00D07B6B" w:rsidP="00D07B6B">
      <w:pPr>
        <w:pStyle w:val="ab"/>
        <w:numPr>
          <w:ilvl w:val="1"/>
          <w:numId w:val="1"/>
        </w:numPr>
        <w:tabs>
          <w:tab w:val="left" w:pos="0"/>
          <w:tab w:val="left" w:pos="993"/>
          <w:tab w:val="left" w:pos="1134"/>
        </w:tabs>
        <w:ind w:left="0" w:firstLine="567"/>
        <w:jc w:val="both"/>
        <w:rPr>
          <w:color w:val="FF0000"/>
          <w:sz w:val="28"/>
          <w:szCs w:val="28"/>
          <w:lang w:val="uk-UA"/>
        </w:rPr>
      </w:pPr>
      <w:r w:rsidRPr="00340820">
        <w:rPr>
          <w:color w:val="000000"/>
          <w:sz w:val="28"/>
          <w:szCs w:val="28"/>
          <w:lang w:val="uk-UA"/>
        </w:rPr>
        <w:t xml:space="preserve">Заклад у своїй діяльності керується Конституцією України, </w:t>
      </w:r>
      <w:r w:rsidR="007B0AA6" w:rsidRPr="00340820">
        <w:rPr>
          <w:color w:val="000000"/>
          <w:sz w:val="28"/>
          <w:szCs w:val="28"/>
          <w:lang w:val="uk-UA"/>
        </w:rPr>
        <w:t>з</w:t>
      </w:r>
      <w:r w:rsidRPr="00340820">
        <w:rPr>
          <w:color w:val="000000"/>
          <w:sz w:val="28"/>
          <w:szCs w:val="28"/>
          <w:lang w:val="uk-UA"/>
        </w:rPr>
        <w:t>аконами України «Про освіту», «Про дошкільну освіту»,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w:t>
      </w:r>
      <w:r w:rsidR="00FC7853" w:rsidRPr="00340820">
        <w:rPr>
          <w:color w:val="000000"/>
          <w:sz w:val="28"/>
          <w:szCs w:val="28"/>
          <w:lang w:val="uk-UA"/>
        </w:rPr>
        <w:t>іністерства освіти і  науки України</w:t>
      </w:r>
      <w:r w:rsidRPr="00340820">
        <w:rPr>
          <w:color w:val="000000"/>
          <w:sz w:val="28"/>
          <w:szCs w:val="28"/>
          <w:lang w:val="uk-UA"/>
        </w:rPr>
        <w:t xml:space="preserve">, інших центральних органів виконавчої влади, рішеннями місцевих органів виконавчої влади та органів місцевого самоврядування та </w:t>
      </w:r>
      <w:r w:rsidRPr="00340820">
        <w:rPr>
          <w:color w:val="000000"/>
          <w:sz w:val="28"/>
          <w:szCs w:val="28"/>
          <w:lang w:val="uk-UA"/>
        </w:rPr>
        <w:lastRenderedPageBreak/>
        <w:t>даним Статутом.</w:t>
      </w:r>
    </w:p>
    <w:p w:rsidR="00FC7853" w:rsidRPr="00340820" w:rsidRDefault="00FC7853" w:rsidP="00DB4FFF">
      <w:pPr>
        <w:shd w:val="clear" w:color="auto" w:fill="FFFFFF"/>
        <w:spacing w:after="0" w:line="240" w:lineRule="auto"/>
        <w:jc w:val="center"/>
        <w:rPr>
          <w:rFonts w:ascii="Times New Roman" w:eastAsia="Times New Roman" w:hAnsi="Times New Roman" w:cs="Times New Roman"/>
          <w:b/>
          <w:bCs/>
          <w:color w:val="2A2928"/>
          <w:sz w:val="28"/>
          <w:szCs w:val="28"/>
          <w:lang w:eastAsia="uk-UA"/>
        </w:rPr>
      </w:pPr>
    </w:p>
    <w:p w:rsidR="00003D9E" w:rsidRPr="00340820" w:rsidRDefault="002A42D1" w:rsidP="00DB4FFF">
      <w:pPr>
        <w:shd w:val="clear" w:color="auto" w:fill="FFFFFF"/>
        <w:spacing w:after="0" w:line="240" w:lineRule="auto"/>
        <w:jc w:val="center"/>
        <w:rPr>
          <w:rFonts w:ascii="Times New Roman" w:eastAsia="Times New Roman" w:hAnsi="Times New Roman" w:cs="Times New Roman"/>
          <w:b/>
          <w:bCs/>
          <w:color w:val="2A2928"/>
          <w:sz w:val="28"/>
          <w:szCs w:val="28"/>
          <w:lang w:eastAsia="uk-UA"/>
        </w:rPr>
      </w:pPr>
      <w:r w:rsidRPr="00340820">
        <w:rPr>
          <w:rFonts w:ascii="Times New Roman" w:eastAsia="Times New Roman" w:hAnsi="Times New Roman" w:cs="Times New Roman"/>
          <w:b/>
          <w:bCs/>
          <w:color w:val="2A2928"/>
          <w:sz w:val="28"/>
          <w:szCs w:val="28"/>
          <w:lang w:eastAsia="uk-UA"/>
        </w:rPr>
        <w:t>ІІ. МЕТА ТА ПРЕДМЕТ ДІЯЛЬНОСТІ ЗАКЛАДУ</w:t>
      </w:r>
    </w:p>
    <w:p w:rsidR="00003D9E" w:rsidRPr="00340820" w:rsidRDefault="00003D9E" w:rsidP="00FA3AEB">
      <w:pPr>
        <w:pStyle w:val="a5"/>
        <w:numPr>
          <w:ilvl w:val="1"/>
          <w:numId w:val="20"/>
        </w:numPr>
        <w:tabs>
          <w:tab w:val="left" w:pos="1134"/>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Головною метою Закладу є забезпечення реалізації права громадян на здобуття дошкільної освіти.</w:t>
      </w:r>
    </w:p>
    <w:p w:rsidR="00003D9E" w:rsidRPr="00340820" w:rsidRDefault="00003D9E" w:rsidP="00FA3AEB">
      <w:pPr>
        <w:numPr>
          <w:ilvl w:val="1"/>
          <w:numId w:val="20"/>
        </w:numPr>
        <w:tabs>
          <w:tab w:val="left" w:pos="1134"/>
        </w:tabs>
        <w:spacing w:after="0" w:line="240" w:lineRule="auto"/>
        <w:ind w:left="0" w:firstLine="567"/>
        <w:jc w:val="both"/>
        <w:rPr>
          <w:rFonts w:ascii="Times New Roman" w:hAnsi="Times New Roman" w:cs="Times New Roman"/>
          <w:color w:val="000000"/>
          <w:sz w:val="28"/>
          <w:szCs w:val="28"/>
        </w:rPr>
      </w:pPr>
      <w:r w:rsidRPr="00340820">
        <w:rPr>
          <w:rFonts w:ascii="Times New Roman" w:hAnsi="Times New Roman" w:cs="Times New Roman"/>
          <w:color w:val="000000"/>
          <w:sz w:val="28"/>
          <w:szCs w:val="28"/>
        </w:rPr>
        <w:t xml:space="preserve">Заклад дошкільної освіти забезпечує належний рівень дошкільної освіти дітей відповідно до вимог Базового компонента дошкільної освіти. </w:t>
      </w:r>
    </w:p>
    <w:p w:rsidR="00003D9E" w:rsidRPr="00340820" w:rsidRDefault="00003D9E" w:rsidP="00FA3AEB">
      <w:pPr>
        <w:numPr>
          <w:ilvl w:val="1"/>
          <w:numId w:val="20"/>
        </w:numPr>
        <w:tabs>
          <w:tab w:val="left" w:pos="993"/>
        </w:tabs>
        <w:spacing w:after="0" w:line="240" w:lineRule="auto"/>
        <w:ind w:left="0" w:firstLine="567"/>
        <w:jc w:val="both"/>
        <w:rPr>
          <w:rFonts w:ascii="Times New Roman" w:hAnsi="Times New Roman" w:cs="Times New Roman"/>
          <w:color w:val="000000"/>
          <w:sz w:val="28"/>
          <w:szCs w:val="28"/>
        </w:rPr>
      </w:pPr>
      <w:r w:rsidRPr="00340820">
        <w:rPr>
          <w:rFonts w:ascii="Times New Roman" w:hAnsi="Times New Roman" w:cs="Times New Roman"/>
          <w:color w:val="000000"/>
          <w:sz w:val="28"/>
          <w:szCs w:val="28"/>
        </w:rPr>
        <w:t xml:space="preserve"> </w:t>
      </w:r>
      <w:r w:rsidRPr="00340820">
        <w:rPr>
          <w:rFonts w:ascii="Times New Roman" w:hAnsi="Times New Roman" w:cs="Times New Roman"/>
          <w:sz w:val="28"/>
          <w:szCs w:val="28"/>
        </w:rPr>
        <w:t>Метою діяльності Закладу є всебічний розвиток, виховання і соціалізація особистості, яка здатна до життя в суспільстві та цивілізованої взаємодії з природою.</w:t>
      </w:r>
    </w:p>
    <w:p w:rsidR="00003D9E" w:rsidRPr="00340820" w:rsidRDefault="00003D9E" w:rsidP="00D07B6B">
      <w:pPr>
        <w:pStyle w:val="a5"/>
        <w:tabs>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Досягнення цієї мети забезпечується шляхом формування ключових </w:t>
      </w:r>
      <w:proofErr w:type="spellStart"/>
      <w:r w:rsidRPr="00340820">
        <w:rPr>
          <w:rFonts w:ascii="Times New Roman" w:hAnsi="Times New Roman" w:cs="Times New Roman"/>
          <w:sz w:val="28"/>
          <w:szCs w:val="28"/>
        </w:rPr>
        <w:t>компетентностей</w:t>
      </w:r>
      <w:proofErr w:type="spellEnd"/>
      <w:r w:rsidRPr="00340820">
        <w:rPr>
          <w:rFonts w:ascii="Times New Roman" w:hAnsi="Times New Roman" w:cs="Times New Roman"/>
          <w:sz w:val="28"/>
          <w:szCs w:val="28"/>
        </w:rPr>
        <w:t>, необхідних кожній сучасній людині для успішної життєдіяльності:</w:t>
      </w:r>
    </w:p>
    <w:p w:rsidR="00003D9E" w:rsidRPr="00340820" w:rsidRDefault="00003D9E" w:rsidP="00FA3AEB">
      <w:pPr>
        <w:pStyle w:val="a5"/>
        <w:numPr>
          <w:ilvl w:val="0"/>
          <w:numId w:val="28"/>
        </w:numPr>
        <w:tabs>
          <w:tab w:val="left" w:pos="1134"/>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вільне володіння державною мовою;</w:t>
      </w:r>
    </w:p>
    <w:p w:rsidR="00003D9E" w:rsidRPr="00340820" w:rsidRDefault="00003D9E" w:rsidP="00FA3AEB">
      <w:pPr>
        <w:pStyle w:val="a5"/>
        <w:numPr>
          <w:ilvl w:val="0"/>
          <w:numId w:val="28"/>
        </w:numPr>
        <w:tabs>
          <w:tab w:val="left" w:pos="1134"/>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здатність спілкуватися рідною (у разі відмінності від державної) та іноземними мовами;</w:t>
      </w:r>
    </w:p>
    <w:p w:rsidR="00003D9E" w:rsidRPr="00340820" w:rsidRDefault="00003D9E" w:rsidP="00FA3AEB">
      <w:pPr>
        <w:pStyle w:val="a5"/>
        <w:numPr>
          <w:ilvl w:val="0"/>
          <w:numId w:val="28"/>
        </w:numPr>
        <w:tabs>
          <w:tab w:val="left" w:pos="1134"/>
        </w:tabs>
        <w:spacing w:after="0" w:line="240" w:lineRule="auto"/>
        <w:ind w:left="284" w:firstLine="567"/>
        <w:jc w:val="both"/>
        <w:rPr>
          <w:rFonts w:ascii="Times New Roman" w:hAnsi="Times New Roman" w:cs="Times New Roman"/>
          <w:sz w:val="28"/>
          <w:szCs w:val="28"/>
        </w:rPr>
      </w:pPr>
      <w:proofErr w:type="spellStart"/>
      <w:r w:rsidRPr="00340820">
        <w:rPr>
          <w:rFonts w:ascii="Times New Roman" w:hAnsi="Times New Roman" w:cs="Times New Roman"/>
          <w:sz w:val="28"/>
          <w:szCs w:val="28"/>
        </w:rPr>
        <w:t>інноваційність</w:t>
      </w:r>
      <w:proofErr w:type="spellEnd"/>
      <w:r w:rsidRPr="00340820">
        <w:rPr>
          <w:rFonts w:ascii="Times New Roman" w:hAnsi="Times New Roman" w:cs="Times New Roman"/>
          <w:sz w:val="28"/>
          <w:szCs w:val="28"/>
        </w:rPr>
        <w:t>;</w:t>
      </w:r>
    </w:p>
    <w:p w:rsidR="00003D9E" w:rsidRPr="00340820" w:rsidRDefault="00003D9E" w:rsidP="00FA3AEB">
      <w:pPr>
        <w:pStyle w:val="a5"/>
        <w:numPr>
          <w:ilvl w:val="0"/>
          <w:numId w:val="28"/>
        </w:numPr>
        <w:tabs>
          <w:tab w:val="left" w:pos="1134"/>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екологічна компетентність;</w:t>
      </w:r>
    </w:p>
    <w:p w:rsidR="00003D9E" w:rsidRPr="00340820" w:rsidRDefault="00003D9E" w:rsidP="00FA3AEB">
      <w:pPr>
        <w:pStyle w:val="a5"/>
        <w:numPr>
          <w:ilvl w:val="0"/>
          <w:numId w:val="28"/>
        </w:numPr>
        <w:tabs>
          <w:tab w:val="left" w:pos="1134"/>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інформаційно-комунікаційна компетентність;</w:t>
      </w:r>
    </w:p>
    <w:p w:rsidR="00003D9E" w:rsidRPr="00340820" w:rsidRDefault="00003D9E" w:rsidP="00FA3AEB">
      <w:pPr>
        <w:pStyle w:val="a5"/>
        <w:numPr>
          <w:ilvl w:val="0"/>
          <w:numId w:val="28"/>
        </w:numPr>
        <w:tabs>
          <w:tab w:val="left" w:pos="1134"/>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навчання впродовж життя;</w:t>
      </w:r>
    </w:p>
    <w:p w:rsidR="00003D9E" w:rsidRPr="00340820" w:rsidRDefault="00003D9E" w:rsidP="00FA3AEB">
      <w:pPr>
        <w:pStyle w:val="a5"/>
        <w:numPr>
          <w:ilvl w:val="0"/>
          <w:numId w:val="28"/>
        </w:numPr>
        <w:tabs>
          <w:tab w:val="left" w:pos="1134"/>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003D9E" w:rsidRPr="00340820" w:rsidRDefault="00003D9E" w:rsidP="00FA3AEB">
      <w:pPr>
        <w:pStyle w:val="a5"/>
        <w:numPr>
          <w:ilvl w:val="0"/>
          <w:numId w:val="28"/>
        </w:numPr>
        <w:tabs>
          <w:tab w:val="left" w:pos="1134"/>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культурна компетентність;</w:t>
      </w:r>
    </w:p>
    <w:p w:rsidR="00003D9E" w:rsidRPr="00340820" w:rsidRDefault="00003D9E" w:rsidP="00FA3AEB">
      <w:pPr>
        <w:pStyle w:val="a5"/>
        <w:numPr>
          <w:ilvl w:val="0"/>
          <w:numId w:val="28"/>
        </w:numPr>
        <w:tabs>
          <w:tab w:val="left" w:pos="1134"/>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інші компетентності, передбачені стандартом освіти.</w:t>
      </w:r>
    </w:p>
    <w:p w:rsidR="00003D9E" w:rsidRPr="00340820" w:rsidRDefault="00003D9E" w:rsidP="00D07B6B">
      <w:pPr>
        <w:tabs>
          <w:tab w:val="left" w:pos="1276"/>
        </w:tabs>
        <w:spacing w:after="0" w:line="240" w:lineRule="auto"/>
        <w:ind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Спільними для всіх </w:t>
      </w:r>
      <w:proofErr w:type="spellStart"/>
      <w:r w:rsidRPr="00340820">
        <w:rPr>
          <w:rFonts w:ascii="Times New Roman" w:hAnsi="Times New Roman" w:cs="Times New Roman"/>
          <w:sz w:val="28"/>
          <w:szCs w:val="28"/>
        </w:rPr>
        <w:t>компетентностей</w:t>
      </w:r>
      <w:proofErr w:type="spellEnd"/>
      <w:r w:rsidRPr="00340820">
        <w:rPr>
          <w:rFonts w:ascii="Times New Roman" w:hAnsi="Times New Roman" w:cs="Times New Roman"/>
          <w:sz w:val="28"/>
          <w:szCs w:val="28"/>
        </w:rPr>
        <w:t xml:space="preserve"> є такі вміння: уміння висловлювати власну думку,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003D9E" w:rsidRPr="00340820" w:rsidRDefault="00003D9E" w:rsidP="00FA3AEB">
      <w:pPr>
        <w:pStyle w:val="a5"/>
        <w:numPr>
          <w:ilvl w:val="1"/>
          <w:numId w:val="20"/>
        </w:numPr>
        <w:tabs>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Головними завданнями Закладу є:</w:t>
      </w:r>
    </w:p>
    <w:p w:rsidR="00003D9E" w:rsidRPr="00340820" w:rsidRDefault="002A42D1" w:rsidP="00FA3AEB">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Забезпечення реалізації права громадян на доступність і безоплатність</w:t>
      </w:r>
      <w:r w:rsidR="00003D9E" w:rsidRPr="00340820">
        <w:rPr>
          <w:rFonts w:ascii="Times New Roman" w:hAnsi="Times New Roman" w:cs="Times New Roman"/>
          <w:sz w:val="28"/>
          <w:szCs w:val="28"/>
        </w:rPr>
        <w:t xml:space="preserve"> здобуття дошкільної освіти</w:t>
      </w:r>
      <w:r w:rsidRPr="00340820">
        <w:rPr>
          <w:rFonts w:ascii="Times New Roman" w:hAnsi="Times New Roman" w:cs="Times New Roman"/>
          <w:sz w:val="28"/>
          <w:szCs w:val="28"/>
        </w:rPr>
        <w:t>.</w:t>
      </w:r>
    </w:p>
    <w:p w:rsidR="00003D9E" w:rsidRPr="00340820" w:rsidRDefault="002A42D1" w:rsidP="00FA3AEB">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Організація освітнього процесу з метою оволодіння систематизованими знаннями про природу, людину, суспільство, культуру та виробництво засобами пізнавальної і практичної діяльності, результатом якого є інтелектуальний, соціальн</w:t>
      </w:r>
      <w:r w:rsidR="00003D9E" w:rsidRPr="00340820">
        <w:rPr>
          <w:rFonts w:ascii="Times New Roman" w:hAnsi="Times New Roman" w:cs="Times New Roman"/>
          <w:sz w:val="28"/>
          <w:szCs w:val="28"/>
        </w:rPr>
        <w:t>ий і фізичний розвиток особистості, що є основою для подальшої освіти і трудової діяльності</w:t>
      </w:r>
      <w:r w:rsidRPr="00340820">
        <w:rPr>
          <w:rFonts w:ascii="Times New Roman" w:hAnsi="Times New Roman" w:cs="Times New Roman"/>
          <w:sz w:val="28"/>
          <w:szCs w:val="28"/>
        </w:rPr>
        <w:t>.</w:t>
      </w:r>
    </w:p>
    <w:p w:rsidR="00003D9E" w:rsidRPr="00340820" w:rsidRDefault="002A42D1" w:rsidP="00FA3AEB">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color w:val="000000"/>
          <w:sz w:val="28"/>
          <w:szCs w:val="28"/>
        </w:rPr>
        <w:t>Створення умов для різнобічного розвитку дитини дошкільного віку, формування гармонійної особистості, збереження та зміцнення фізичного і психічного здоров'я.</w:t>
      </w:r>
    </w:p>
    <w:p w:rsidR="00003D9E" w:rsidRPr="00340820" w:rsidRDefault="002A42D1" w:rsidP="00FA3AEB">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Вихо</w:t>
      </w:r>
      <w:r w:rsidR="00003D9E" w:rsidRPr="00340820">
        <w:rPr>
          <w:rFonts w:ascii="Times New Roman" w:hAnsi="Times New Roman" w:cs="Times New Roman"/>
          <w:sz w:val="28"/>
          <w:szCs w:val="28"/>
        </w:rPr>
        <w:t>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r w:rsidRPr="00340820">
        <w:rPr>
          <w:rFonts w:ascii="Times New Roman" w:hAnsi="Times New Roman" w:cs="Times New Roman"/>
          <w:sz w:val="28"/>
          <w:szCs w:val="28"/>
        </w:rPr>
        <w:t>.</w:t>
      </w:r>
    </w:p>
    <w:p w:rsidR="00003D9E" w:rsidRPr="00340820" w:rsidRDefault="002A42D1" w:rsidP="00FA3AEB">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lastRenderedPageBreak/>
        <w:t xml:space="preserve">Виховання </w:t>
      </w:r>
      <w:r w:rsidR="00003D9E" w:rsidRPr="00340820">
        <w:rPr>
          <w:rFonts w:ascii="Times New Roman" w:hAnsi="Times New Roman" w:cs="Times New Roman"/>
          <w:sz w:val="28"/>
          <w:szCs w:val="28"/>
        </w:rPr>
        <w:t>у</w:t>
      </w:r>
      <w:r w:rsidR="00855AD8" w:rsidRPr="00340820">
        <w:rPr>
          <w:rFonts w:ascii="Times New Roman" w:hAnsi="Times New Roman" w:cs="Times New Roman"/>
          <w:sz w:val="28"/>
          <w:szCs w:val="28"/>
        </w:rPr>
        <w:t xml:space="preserve"> вихованців поваги до К</w:t>
      </w:r>
      <w:r w:rsidRPr="00340820">
        <w:rPr>
          <w:rFonts w:ascii="Times New Roman" w:hAnsi="Times New Roman" w:cs="Times New Roman"/>
          <w:sz w:val="28"/>
          <w:szCs w:val="28"/>
        </w:rPr>
        <w:t>онституції України, державних символів України, п</w:t>
      </w:r>
      <w:r w:rsidR="00003D9E" w:rsidRPr="00340820">
        <w:rPr>
          <w:rFonts w:ascii="Times New Roman" w:hAnsi="Times New Roman" w:cs="Times New Roman"/>
          <w:sz w:val="28"/>
          <w:szCs w:val="28"/>
        </w:rPr>
        <w:t>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r w:rsidRPr="00340820">
        <w:rPr>
          <w:rFonts w:ascii="Times New Roman" w:hAnsi="Times New Roman" w:cs="Times New Roman"/>
          <w:sz w:val="28"/>
          <w:szCs w:val="28"/>
        </w:rPr>
        <w:t>.</w:t>
      </w:r>
    </w:p>
    <w:p w:rsidR="00003D9E" w:rsidRPr="00340820" w:rsidRDefault="002A42D1" w:rsidP="00FA3AEB">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Розвиток особистості вихованця, його здібностей і обдарувань, наукового світогляду.</w:t>
      </w:r>
    </w:p>
    <w:p w:rsidR="00003D9E" w:rsidRPr="00340820" w:rsidRDefault="002A42D1" w:rsidP="00FA3AEB">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Виховання с</w:t>
      </w:r>
      <w:r w:rsidR="00003D9E" w:rsidRPr="00340820">
        <w:rPr>
          <w:rFonts w:ascii="Times New Roman" w:hAnsi="Times New Roman" w:cs="Times New Roman"/>
          <w:sz w:val="28"/>
          <w:szCs w:val="28"/>
        </w:rPr>
        <w:t>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вихованців</w:t>
      </w:r>
      <w:r w:rsidRPr="00340820">
        <w:rPr>
          <w:rFonts w:ascii="Times New Roman" w:hAnsi="Times New Roman" w:cs="Times New Roman"/>
          <w:sz w:val="28"/>
          <w:szCs w:val="28"/>
        </w:rPr>
        <w:t>.</w:t>
      </w:r>
    </w:p>
    <w:p w:rsidR="00003D9E" w:rsidRPr="00340820" w:rsidRDefault="002A42D1" w:rsidP="00FA3AEB">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Створення умов для оволодіння системою </w:t>
      </w:r>
      <w:r w:rsidR="00003D9E" w:rsidRPr="00340820">
        <w:rPr>
          <w:rFonts w:ascii="Times New Roman" w:hAnsi="Times New Roman" w:cs="Times New Roman"/>
          <w:sz w:val="28"/>
          <w:szCs w:val="28"/>
        </w:rPr>
        <w:t>знань про природу, людину і суспільство</w:t>
      </w:r>
      <w:r w:rsidRPr="00340820">
        <w:rPr>
          <w:rFonts w:ascii="Times New Roman" w:hAnsi="Times New Roman" w:cs="Times New Roman"/>
          <w:sz w:val="28"/>
          <w:szCs w:val="28"/>
        </w:rPr>
        <w:t>.</w:t>
      </w:r>
    </w:p>
    <w:p w:rsidR="00003D9E" w:rsidRPr="00340820" w:rsidRDefault="002A42D1" w:rsidP="00FA3AEB">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Реалізація права осіб з особливими освітніми потребами на здобуття дошкільної освіти.</w:t>
      </w:r>
    </w:p>
    <w:p w:rsidR="00003D9E" w:rsidRPr="00340820" w:rsidRDefault="002A42D1"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Упровадження в освітній </w:t>
      </w:r>
      <w:r w:rsidR="00003D9E" w:rsidRPr="00340820">
        <w:rPr>
          <w:rFonts w:ascii="Times New Roman" w:hAnsi="Times New Roman" w:cs="Times New Roman"/>
          <w:sz w:val="28"/>
          <w:szCs w:val="28"/>
        </w:rPr>
        <w:t xml:space="preserve">простір ідеї </w:t>
      </w:r>
      <w:proofErr w:type="spellStart"/>
      <w:r w:rsidR="00003D9E" w:rsidRPr="00340820">
        <w:rPr>
          <w:rFonts w:ascii="Times New Roman" w:hAnsi="Times New Roman" w:cs="Times New Roman"/>
          <w:sz w:val="28"/>
          <w:szCs w:val="28"/>
        </w:rPr>
        <w:t>дитиноцетризму</w:t>
      </w:r>
      <w:proofErr w:type="spellEnd"/>
      <w:r w:rsidR="00003D9E" w:rsidRPr="00340820">
        <w:rPr>
          <w:rFonts w:ascii="Times New Roman" w:hAnsi="Times New Roman" w:cs="Times New Roman"/>
          <w:sz w:val="28"/>
          <w:szCs w:val="28"/>
        </w:rPr>
        <w:t xml:space="preserve">. </w:t>
      </w:r>
    </w:p>
    <w:p w:rsidR="00003D9E" w:rsidRPr="00340820" w:rsidRDefault="00003D9E" w:rsidP="00FA3AEB">
      <w:pPr>
        <w:pStyle w:val="a5"/>
        <w:numPr>
          <w:ilvl w:val="1"/>
          <w:numId w:val="20"/>
        </w:numPr>
        <w:tabs>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Заклад самостійно приймає рішення та здійснює освітню діяльність в межах наданої автономії, обсяг якої визначається Законом України «Про освіту», </w:t>
      </w:r>
      <w:r w:rsidR="0067700E" w:rsidRPr="00340820">
        <w:rPr>
          <w:rFonts w:ascii="Times New Roman" w:hAnsi="Times New Roman" w:cs="Times New Roman"/>
          <w:sz w:val="28"/>
          <w:szCs w:val="28"/>
        </w:rPr>
        <w:t xml:space="preserve">«Про дошкільну освіту». </w:t>
      </w:r>
      <w:r w:rsidRPr="00340820">
        <w:rPr>
          <w:rFonts w:ascii="Times New Roman" w:hAnsi="Times New Roman" w:cs="Times New Roman"/>
          <w:sz w:val="28"/>
          <w:szCs w:val="28"/>
        </w:rPr>
        <w:t>спеціальними законами та цим Статутом.</w:t>
      </w:r>
    </w:p>
    <w:p w:rsidR="00003D9E" w:rsidRPr="00340820" w:rsidRDefault="00003D9E" w:rsidP="00FA3AEB">
      <w:pPr>
        <w:pStyle w:val="a5"/>
        <w:numPr>
          <w:ilvl w:val="1"/>
          <w:numId w:val="20"/>
        </w:numPr>
        <w:tabs>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Заклад несе відповідальність перед здобувачами освіти, територіальною громадою, суспільством і державою за:</w:t>
      </w:r>
    </w:p>
    <w:p w:rsidR="00003D9E" w:rsidRPr="00340820" w:rsidRDefault="002A42D1" w:rsidP="00FC7853">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Реалізацію </w:t>
      </w:r>
      <w:r w:rsidR="007B0AA6" w:rsidRPr="00340820">
        <w:rPr>
          <w:rFonts w:ascii="Times New Roman" w:hAnsi="Times New Roman" w:cs="Times New Roman"/>
          <w:sz w:val="28"/>
          <w:szCs w:val="28"/>
        </w:rPr>
        <w:t>основних завдань, визначених з</w:t>
      </w:r>
      <w:r w:rsidR="00003D9E" w:rsidRPr="00340820">
        <w:rPr>
          <w:rFonts w:ascii="Times New Roman" w:hAnsi="Times New Roman" w:cs="Times New Roman"/>
          <w:sz w:val="28"/>
          <w:szCs w:val="28"/>
        </w:rPr>
        <w:t>аконами України «Про освіту», «Про дошкільну освіту», дотримання умов, що визначаються за результатами ліцензування Закладу та інституційного аудиту</w:t>
      </w:r>
      <w:r w:rsidRPr="00340820">
        <w:rPr>
          <w:rFonts w:ascii="Times New Roman" w:hAnsi="Times New Roman" w:cs="Times New Roman"/>
          <w:sz w:val="28"/>
          <w:szCs w:val="28"/>
        </w:rPr>
        <w:t>.</w:t>
      </w:r>
    </w:p>
    <w:p w:rsidR="00003D9E" w:rsidRPr="00340820" w:rsidRDefault="002A42D1" w:rsidP="00FC7853">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Безпечні </w:t>
      </w:r>
      <w:r w:rsidR="00003D9E" w:rsidRPr="00340820">
        <w:rPr>
          <w:rFonts w:ascii="Times New Roman" w:hAnsi="Times New Roman" w:cs="Times New Roman"/>
          <w:sz w:val="28"/>
          <w:szCs w:val="28"/>
        </w:rPr>
        <w:t>умови освітньої діяльності</w:t>
      </w:r>
      <w:r w:rsidRPr="00340820">
        <w:rPr>
          <w:rFonts w:ascii="Times New Roman" w:hAnsi="Times New Roman" w:cs="Times New Roman"/>
          <w:sz w:val="28"/>
          <w:szCs w:val="28"/>
        </w:rPr>
        <w:t>.</w:t>
      </w:r>
    </w:p>
    <w:p w:rsidR="00003D9E" w:rsidRPr="00340820" w:rsidRDefault="002A42D1" w:rsidP="00FC7853">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Дотримання </w:t>
      </w:r>
      <w:r w:rsidR="00003D9E" w:rsidRPr="00340820">
        <w:rPr>
          <w:rFonts w:ascii="Times New Roman" w:hAnsi="Times New Roman" w:cs="Times New Roman"/>
          <w:sz w:val="28"/>
          <w:szCs w:val="28"/>
        </w:rPr>
        <w:t>Державних стандартів освіти</w:t>
      </w:r>
      <w:r w:rsidRPr="00340820">
        <w:rPr>
          <w:rFonts w:ascii="Times New Roman" w:hAnsi="Times New Roman" w:cs="Times New Roman"/>
          <w:sz w:val="28"/>
          <w:szCs w:val="28"/>
        </w:rPr>
        <w:t>.</w:t>
      </w:r>
    </w:p>
    <w:p w:rsidR="00003D9E" w:rsidRPr="00340820" w:rsidRDefault="002A42D1" w:rsidP="00FC7853">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Дотримання </w:t>
      </w:r>
      <w:r w:rsidR="00003D9E" w:rsidRPr="00340820">
        <w:rPr>
          <w:rFonts w:ascii="Times New Roman" w:hAnsi="Times New Roman" w:cs="Times New Roman"/>
          <w:sz w:val="28"/>
          <w:szCs w:val="28"/>
        </w:rPr>
        <w:t>договірних зобов'язань з іншими суб'єктами освітньої, виробничої, наукової діяльності, у тому числі зобов'язань за міжнародними угодами</w:t>
      </w:r>
      <w:r w:rsidRPr="00340820">
        <w:rPr>
          <w:rFonts w:ascii="Times New Roman" w:hAnsi="Times New Roman" w:cs="Times New Roman"/>
          <w:sz w:val="28"/>
          <w:szCs w:val="28"/>
        </w:rPr>
        <w:t>.</w:t>
      </w:r>
    </w:p>
    <w:p w:rsidR="00003D9E" w:rsidRPr="00340820" w:rsidRDefault="002A42D1" w:rsidP="00FC7853">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Дотримання </w:t>
      </w:r>
      <w:r w:rsidR="00003D9E" w:rsidRPr="00340820">
        <w:rPr>
          <w:rFonts w:ascii="Times New Roman" w:hAnsi="Times New Roman" w:cs="Times New Roman"/>
          <w:sz w:val="28"/>
          <w:szCs w:val="28"/>
        </w:rPr>
        <w:t>трудової і фінансової дисципліни</w:t>
      </w:r>
      <w:r w:rsidRPr="00340820">
        <w:rPr>
          <w:rFonts w:ascii="Times New Roman" w:hAnsi="Times New Roman" w:cs="Times New Roman"/>
          <w:sz w:val="28"/>
          <w:szCs w:val="28"/>
        </w:rPr>
        <w:t>.</w:t>
      </w:r>
    </w:p>
    <w:p w:rsidR="00003D9E" w:rsidRPr="00340820" w:rsidRDefault="002A42D1" w:rsidP="00FC7853">
      <w:pPr>
        <w:pStyle w:val="a5"/>
        <w:numPr>
          <w:ilvl w:val="2"/>
          <w:numId w:val="20"/>
        </w:numPr>
        <w:tabs>
          <w:tab w:val="left" w:pos="993"/>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Прозорість</w:t>
      </w:r>
      <w:r w:rsidR="00003D9E" w:rsidRPr="00340820">
        <w:rPr>
          <w:rFonts w:ascii="Times New Roman" w:hAnsi="Times New Roman" w:cs="Times New Roman"/>
          <w:sz w:val="28"/>
          <w:szCs w:val="28"/>
        </w:rPr>
        <w:t>, інформаційну відкритість Закладу.</w:t>
      </w:r>
    </w:p>
    <w:p w:rsidR="00003D9E" w:rsidRPr="00340820" w:rsidRDefault="00003D9E" w:rsidP="00FC7853">
      <w:pPr>
        <w:pStyle w:val="a5"/>
        <w:numPr>
          <w:ilvl w:val="1"/>
          <w:numId w:val="20"/>
        </w:numPr>
        <w:tabs>
          <w:tab w:val="left" w:pos="1134"/>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Мовою </w:t>
      </w:r>
      <w:r w:rsidRPr="00340820">
        <w:rPr>
          <w:rFonts w:ascii="Times New Roman" w:hAnsi="Times New Roman" w:cs="Times New Roman"/>
          <w:sz w:val="28"/>
          <w:szCs w:val="28"/>
          <w:shd w:val="clear" w:color="auto" w:fill="FFFFFF"/>
        </w:rPr>
        <w:t>навчання і</w:t>
      </w:r>
      <w:r w:rsidRPr="00340820">
        <w:rPr>
          <w:rFonts w:ascii="Times New Roman" w:hAnsi="Times New Roman" w:cs="Times New Roman"/>
          <w:sz w:val="28"/>
          <w:szCs w:val="28"/>
        </w:rPr>
        <w:t xml:space="preserve"> виховання у </w:t>
      </w:r>
      <w:r w:rsidR="00187122">
        <w:rPr>
          <w:rFonts w:ascii="Times New Roman" w:hAnsi="Times New Roman" w:cs="Times New Roman"/>
          <w:sz w:val="28"/>
          <w:szCs w:val="28"/>
        </w:rPr>
        <w:t>Закладі</w:t>
      </w:r>
      <w:r w:rsidRPr="00340820">
        <w:rPr>
          <w:rFonts w:ascii="Times New Roman" w:hAnsi="Times New Roman" w:cs="Times New Roman"/>
          <w:sz w:val="28"/>
          <w:szCs w:val="28"/>
        </w:rPr>
        <w:t xml:space="preserve"> є </w:t>
      </w:r>
      <w:r w:rsidR="00700AEC" w:rsidRPr="00340820">
        <w:rPr>
          <w:rFonts w:ascii="Times New Roman" w:hAnsi="Times New Roman" w:cs="Times New Roman"/>
          <w:sz w:val="28"/>
          <w:szCs w:val="28"/>
        </w:rPr>
        <w:t>державна</w:t>
      </w:r>
      <w:r w:rsidRPr="00340820">
        <w:rPr>
          <w:rFonts w:ascii="Times New Roman" w:hAnsi="Times New Roman" w:cs="Times New Roman"/>
          <w:sz w:val="28"/>
          <w:szCs w:val="28"/>
        </w:rPr>
        <w:t xml:space="preserve"> мова.</w:t>
      </w:r>
    </w:p>
    <w:p w:rsidR="00003D9E" w:rsidRPr="00340820" w:rsidRDefault="00003D9E" w:rsidP="00FC7853">
      <w:pPr>
        <w:pStyle w:val="a5"/>
        <w:numPr>
          <w:ilvl w:val="1"/>
          <w:numId w:val="20"/>
        </w:numPr>
        <w:tabs>
          <w:tab w:val="left" w:pos="1134"/>
        </w:tabs>
        <w:spacing w:after="0" w:line="240" w:lineRule="auto"/>
        <w:ind w:left="0" w:firstLine="567"/>
        <w:jc w:val="both"/>
        <w:rPr>
          <w:rStyle w:val="FontStyle18"/>
          <w:sz w:val="28"/>
          <w:szCs w:val="28"/>
        </w:rPr>
      </w:pPr>
      <w:r w:rsidRPr="00340820">
        <w:rPr>
          <w:rFonts w:ascii="Times New Roman" w:hAnsi="Times New Roman" w:cs="Times New Roman"/>
          <w:sz w:val="28"/>
          <w:szCs w:val="28"/>
        </w:rPr>
        <w:t>Заклад забезпечує здобуття дошкільної освіти.</w:t>
      </w:r>
    </w:p>
    <w:p w:rsidR="00003D9E" w:rsidRPr="00340820" w:rsidRDefault="00003D9E" w:rsidP="00FC7853">
      <w:pPr>
        <w:pStyle w:val="a5"/>
        <w:numPr>
          <w:ilvl w:val="1"/>
          <w:numId w:val="20"/>
        </w:numPr>
        <w:tabs>
          <w:tab w:val="left" w:pos="1134"/>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Заклад може організовувати різні форми здобуття дітьми дошкільної освіти.</w:t>
      </w:r>
    </w:p>
    <w:p w:rsidR="00003D9E" w:rsidRPr="00340820" w:rsidRDefault="00003D9E" w:rsidP="00FA3AEB">
      <w:pPr>
        <w:pStyle w:val="a5"/>
        <w:numPr>
          <w:ilvl w:val="1"/>
          <w:numId w:val="20"/>
        </w:numPr>
        <w:tabs>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Автономія Закладу визначається його правом:</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Брати участь в установленому порядку в моніторингу якості</w:t>
      </w:r>
      <w:r w:rsidR="00003D9E" w:rsidRPr="00340820">
        <w:rPr>
          <w:rFonts w:ascii="Times New Roman" w:hAnsi="Times New Roman" w:cs="Times New Roman"/>
          <w:sz w:val="28"/>
          <w:szCs w:val="28"/>
        </w:rPr>
        <w:t xml:space="preserve"> освіти</w:t>
      </w:r>
      <w:r w:rsidRPr="00340820">
        <w:rPr>
          <w:rFonts w:ascii="Times New Roman" w:hAnsi="Times New Roman" w:cs="Times New Roman"/>
          <w:sz w:val="28"/>
          <w:szCs w:val="28"/>
        </w:rPr>
        <w:t>.</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Проходити в установленому порядку громадську акредитацію закладу.</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Самостійно визначати форми, методи і засоби організації освітнього процесу.</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Самостійно формувати освітню програму.</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color w:val="000000"/>
          <w:sz w:val="28"/>
          <w:szCs w:val="28"/>
          <w:shd w:val="clear" w:color="auto" w:fill="FFFFFF"/>
        </w:rPr>
        <w:t>На основі освітньої програми складати та затверджувати план роботи</w:t>
      </w:r>
      <w:r w:rsidR="00003D9E" w:rsidRPr="00340820">
        <w:rPr>
          <w:rFonts w:ascii="Times New Roman" w:hAnsi="Times New Roman" w:cs="Times New Roman"/>
          <w:color w:val="000000"/>
          <w:sz w:val="28"/>
          <w:szCs w:val="28"/>
          <w:shd w:val="clear" w:color="auto" w:fill="FFFFFF"/>
        </w:rPr>
        <w:t>, що конкретизує організацію освітнього процесу.</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lastRenderedPageBreak/>
        <w:t>Планувати власну діяльність та формувати стратегію розвитку закладу.</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w:t>
      </w:r>
      <w:r w:rsidR="00003D9E" w:rsidRPr="00340820">
        <w:rPr>
          <w:rFonts w:ascii="Times New Roman" w:hAnsi="Times New Roman" w:cs="Times New Roman"/>
          <w:sz w:val="28"/>
          <w:szCs w:val="28"/>
        </w:rPr>
        <w:t>ників освітнього процесу в порядку, визначеному чинним законодавством</w:t>
      </w:r>
      <w:r w:rsidR="007B0AA6" w:rsidRPr="00340820">
        <w:rPr>
          <w:rFonts w:ascii="Times New Roman" w:hAnsi="Times New Roman" w:cs="Times New Roman"/>
          <w:sz w:val="28"/>
          <w:szCs w:val="28"/>
        </w:rPr>
        <w:t xml:space="preserve"> України</w:t>
      </w:r>
      <w:r w:rsidRPr="00340820">
        <w:rPr>
          <w:rFonts w:ascii="Times New Roman" w:hAnsi="Times New Roman" w:cs="Times New Roman"/>
          <w:sz w:val="28"/>
          <w:szCs w:val="28"/>
        </w:rPr>
        <w:t>.</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Відповідно до власного статуту утворювати, реорганізовувати та ліквідовувати структурні підрозділи за погодженням із засновником або уповноваженим ним органом.</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На правах оперативного управління розпоряджатися рухомим і нерухомим майном згідно з законодавством </w:t>
      </w:r>
      <w:r w:rsidR="00191215" w:rsidRPr="00340820">
        <w:rPr>
          <w:rFonts w:ascii="Times New Roman" w:hAnsi="Times New Roman" w:cs="Times New Roman"/>
          <w:sz w:val="28"/>
          <w:szCs w:val="28"/>
        </w:rPr>
        <w:t>У</w:t>
      </w:r>
      <w:r w:rsidRPr="00340820">
        <w:rPr>
          <w:rFonts w:ascii="Times New Roman" w:hAnsi="Times New Roman" w:cs="Times New Roman"/>
          <w:sz w:val="28"/>
          <w:szCs w:val="28"/>
        </w:rPr>
        <w:t xml:space="preserve">країни та цим </w:t>
      </w:r>
      <w:r w:rsidR="007B0AA6" w:rsidRPr="00340820">
        <w:rPr>
          <w:rFonts w:ascii="Times New Roman" w:hAnsi="Times New Roman" w:cs="Times New Roman"/>
          <w:sz w:val="28"/>
          <w:szCs w:val="28"/>
        </w:rPr>
        <w:t>С</w:t>
      </w:r>
      <w:r w:rsidRPr="00340820">
        <w:rPr>
          <w:rFonts w:ascii="Times New Roman" w:hAnsi="Times New Roman" w:cs="Times New Roman"/>
          <w:sz w:val="28"/>
          <w:szCs w:val="28"/>
        </w:rPr>
        <w:t>татутом.</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Отримувати кошти і матеріальні цінності від органів виконавчої влади, органів місцевого самоврядування, юридичних і фізичних осіб.</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Залишати у своєму розпорядженні і використовувати власні надходження у порядку, визначеному законодавством </w:t>
      </w:r>
      <w:r w:rsidR="00191215" w:rsidRPr="00340820">
        <w:rPr>
          <w:rFonts w:ascii="Times New Roman" w:hAnsi="Times New Roman" w:cs="Times New Roman"/>
          <w:sz w:val="28"/>
          <w:szCs w:val="28"/>
        </w:rPr>
        <w:t>У</w:t>
      </w:r>
      <w:r w:rsidRPr="00340820">
        <w:rPr>
          <w:rFonts w:ascii="Times New Roman" w:hAnsi="Times New Roman" w:cs="Times New Roman"/>
          <w:sz w:val="28"/>
          <w:szCs w:val="28"/>
        </w:rPr>
        <w:t>країни.</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Розвивати власну матеріально-технічну та соціальну базу.</w:t>
      </w:r>
      <w:r w:rsidR="00003D9E" w:rsidRPr="00340820">
        <w:rPr>
          <w:rFonts w:ascii="Times New Roman" w:hAnsi="Times New Roman" w:cs="Times New Roman"/>
          <w:sz w:val="28"/>
          <w:szCs w:val="28"/>
        </w:rPr>
        <w:t xml:space="preserve"> </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Створювати власну науково-методичну базу.</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Самостійно забезпечувати добір і розстановку кадрів.</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Встановлюват</w:t>
      </w:r>
      <w:r w:rsidR="00003D9E" w:rsidRPr="00340820">
        <w:rPr>
          <w:rFonts w:ascii="Times New Roman" w:hAnsi="Times New Roman" w:cs="Times New Roman"/>
          <w:sz w:val="28"/>
          <w:szCs w:val="28"/>
        </w:rPr>
        <w:t>и власну символіку та атрибути</w:t>
      </w:r>
      <w:r w:rsidRPr="00340820">
        <w:rPr>
          <w:rFonts w:ascii="Times New Roman" w:hAnsi="Times New Roman" w:cs="Times New Roman"/>
          <w:sz w:val="28"/>
          <w:szCs w:val="28"/>
        </w:rPr>
        <w:t>.</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Користуватись пільгами, передбаченими </w:t>
      </w:r>
      <w:r w:rsidR="007B0AA6" w:rsidRPr="00340820">
        <w:rPr>
          <w:rFonts w:ascii="Times New Roman" w:hAnsi="Times New Roman" w:cs="Times New Roman"/>
          <w:sz w:val="28"/>
          <w:szCs w:val="28"/>
        </w:rPr>
        <w:t>чинним законодавством України</w:t>
      </w:r>
      <w:r w:rsidRPr="00340820">
        <w:rPr>
          <w:rFonts w:ascii="Times New Roman" w:hAnsi="Times New Roman" w:cs="Times New Roman"/>
          <w:sz w:val="28"/>
          <w:szCs w:val="28"/>
        </w:rPr>
        <w:t>.</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003D9E" w:rsidRPr="00340820" w:rsidRDefault="00406D53" w:rsidP="00FA3AEB">
      <w:pPr>
        <w:pStyle w:val="a5"/>
        <w:numPr>
          <w:ilvl w:val="2"/>
          <w:numId w:val="20"/>
        </w:numPr>
        <w:tabs>
          <w:tab w:val="left" w:pos="993"/>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Здійснювати інші дії, </w:t>
      </w:r>
      <w:r w:rsidR="00003D9E" w:rsidRPr="00340820">
        <w:rPr>
          <w:rFonts w:ascii="Times New Roman" w:hAnsi="Times New Roman" w:cs="Times New Roman"/>
          <w:sz w:val="28"/>
          <w:szCs w:val="28"/>
        </w:rPr>
        <w:t>що не суперечать чинному законодавству</w:t>
      </w:r>
      <w:r w:rsidR="007B0AA6" w:rsidRPr="00340820">
        <w:rPr>
          <w:rFonts w:ascii="Times New Roman" w:hAnsi="Times New Roman" w:cs="Times New Roman"/>
          <w:sz w:val="28"/>
          <w:szCs w:val="28"/>
        </w:rPr>
        <w:t xml:space="preserve"> України</w:t>
      </w:r>
      <w:r w:rsidR="00003D9E" w:rsidRPr="00340820">
        <w:rPr>
          <w:rFonts w:ascii="Times New Roman" w:hAnsi="Times New Roman" w:cs="Times New Roman"/>
          <w:sz w:val="28"/>
          <w:szCs w:val="28"/>
        </w:rPr>
        <w:t>.</w:t>
      </w:r>
      <w:r w:rsidR="00003D9E" w:rsidRPr="00340820">
        <w:rPr>
          <w:rFonts w:ascii="Times New Roman" w:hAnsi="Times New Roman" w:cs="Times New Roman"/>
          <w:color w:val="000000"/>
          <w:sz w:val="28"/>
          <w:szCs w:val="28"/>
        </w:rPr>
        <w:t xml:space="preserve"> </w:t>
      </w:r>
    </w:p>
    <w:p w:rsidR="00003D9E" w:rsidRPr="00340820" w:rsidRDefault="00003D9E" w:rsidP="00FA3AEB">
      <w:pPr>
        <w:pStyle w:val="a5"/>
        <w:numPr>
          <w:ilvl w:val="1"/>
          <w:numId w:val="20"/>
        </w:numPr>
        <w:tabs>
          <w:tab w:val="left" w:pos="851"/>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Заклад зобов’язаний:</w:t>
      </w:r>
    </w:p>
    <w:p w:rsidR="00003D9E" w:rsidRPr="00340820" w:rsidRDefault="00406D53" w:rsidP="00FA3AEB">
      <w:pPr>
        <w:pStyle w:val="a5"/>
        <w:numPr>
          <w:ilvl w:val="0"/>
          <w:numId w:val="29"/>
        </w:numPr>
        <w:tabs>
          <w:tab w:val="left" w:pos="0"/>
          <w:tab w:val="left" w:pos="1701"/>
        </w:tabs>
        <w:spacing w:after="0" w:line="240" w:lineRule="auto"/>
        <w:ind w:left="284" w:firstLine="567"/>
        <w:jc w:val="both"/>
        <w:rPr>
          <w:rFonts w:ascii="Times New Roman" w:eastAsia="Calibri" w:hAnsi="Times New Roman" w:cs="Times New Roman"/>
          <w:sz w:val="28"/>
          <w:szCs w:val="28"/>
        </w:rPr>
      </w:pPr>
      <w:r w:rsidRPr="00340820">
        <w:rPr>
          <w:rFonts w:ascii="Times New Roman" w:hAnsi="Times New Roman" w:cs="Times New Roman"/>
          <w:sz w:val="28"/>
          <w:szCs w:val="28"/>
        </w:rPr>
        <w:t xml:space="preserve">Реалізовувати </w:t>
      </w:r>
      <w:r w:rsidR="00003D9E" w:rsidRPr="00340820">
        <w:rPr>
          <w:rFonts w:ascii="Times New Roman" w:hAnsi="Times New Roman" w:cs="Times New Roman"/>
          <w:sz w:val="28"/>
          <w:szCs w:val="28"/>
        </w:rPr>
        <w:t>положення Конституції України, законів України «Про освіту», «Про дошкільну освіту», інших нормативно-правових актів у галузі освіти</w:t>
      </w:r>
      <w:r w:rsidRPr="00340820">
        <w:rPr>
          <w:rFonts w:ascii="Times New Roman" w:hAnsi="Times New Roman" w:cs="Times New Roman"/>
          <w:sz w:val="28"/>
          <w:szCs w:val="28"/>
        </w:rPr>
        <w:t>.</w:t>
      </w:r>
    </w:p>
    <w:p w:rsidR="00003D9E" w:rsidRPr="00340820" w:rsidRDefault="00406D53" w:rsidP="00FA3AEB">
      <w:pPr>
        <w:pStyle w:val="a5"/>
        <w:numPr>
          <w:ilvl w:val="0"/>
          <w:numId w:val="29"/>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Здійснювати </w:t>
      </w:r>
      <w:r w:rsidR="00003D9E" w:rsidRPr="00340820">
        <w:rPr>
          <w:rFonts w:ascii="Times New Roman" w:hAnsi="Times New Roman" w:cs="Times New Roman"/>
          <w:sz w:val="28"/>
          <w:szCs w:val="28"/>
        </w:rPr>
        <w:t xml:space="preserve">освітню діяльність на підставі ліцензії, отриманої у встановленому </w:t>
      </w:r>
      <w:r w:rsidR="007B0AA6" w:rsidRPr="00340820">
        <w:rPr>
          <w:rFonts w:ascii="Times New Roman" w:hAnsi="Times New Roman" w:cs="Times New Roman"/>
          <w:sz w:val="28"/>
          <w:szCs w:val="28"/>
        </w:rPr>
        <w:t xml:space="preserve">чинним </w:t>
      </w:r>
      <w:r w:rsidR="00003D9E" w:rsidRPr="00340820">
        <w:rPr>
          <w:rFonts w:ascii="Times New Roman" w:hAnsi="Times New Roman" w:cs="Times New Roman"/>
          <w:sz w:val="28"/>
          <w:szCs w:val="28"/>
        </w:rPr>
        <w:t xml:space="preserve">законодавством </w:t>
      </w:r>
      <w:r w:rsidR="007B0AA6" w:rsidRPr="00340820">
        <w:rPr>
          <w:rFonts w:ascii="Times New Roman" w:hAnsi="Times New Roman" w:cs="Times New Roman"/>
          <w:sz w:val="28"/>
          <w:szCs w:val="28"/>
        </w:rPr>
        <w:t xml:space="preserve">України </w:t>
      </w:r>
      <w:r w:rsidR="00003D9E" w:rsidRPr="00340820">
        <w:rPr>
          <w:rFonts w:ascii="Times New Roman" w:hAnsi="Times New Roman" w:cs="Times New Roman"/>
          <w:sz w:val="28"/>
          <w:szCs w:val="28"/>
        </w:rPr>
        <w:t>порядку</w:t>
      </w:r>
      <w:r w:rsidRPr="00340820">
        <w:rPr>
          <w:rFonts w:ascii="Times New Roman" w:hAnsi="Times New Roman" w:cs="Times New Roman"/>
          <w:sz w:val="28"/>
          <w:szCs w:val="28"/>
        </w:rPr>
        <w:t>.</w:t>
      </w:r>
    </w:p>
    <w:p w:rsidR="002E4641" w:rsidRPr="00340820" w:rsidRDefault="00406D53" w:rsidP="002E4641">
      <w:pPr>
        <w:pStyle w:val="a5"/>
        <w:numPr>
          <w:ilvl w:val="0"/>
          <w:numId w:val="29"/>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Задовольняти </w:t>
      </w:r>
      <w:r w:rsidR="00003D9E" w:rsidRPr="00340820">
        <w:rPr>
          <w:rFonts w:ascii="Times New Roman" w:hAnsi="Times New Roman" w:cs="Times New Roman"/>
          <w:sz w:val="28"/>
          <w:szCs w:val="28"/>
        </w:rPr>
        <w:t>потреби громадян, що проживають на території обслуговування Закладу, в здобутті дошкільної освіти</w:t>
      </w:r>
      <w:r w:rsidRPr="00340820">
        <w:rPr>
          <w:rFonts w:ascii="Times New Roman" w:hAnsi="Times New Roman" w:cs="Times New Roman"/>
          <w:sz w:val="28"/>
          <w:szCs w:val="28"/>
        </w:rPr>
        <w:t>.</w:t>
      </w:r>
    </w:p>
    <w:p w:rsidR="002E4641" w:rsidRPr="00340820" w:rsidRDefault="002E4641" w:rsidP="002E4641">
      <w:pPr>
        <w:pStyle w:val="a5"/>
        <w:numPr>
          <w:ilvl w:val="0"/>
          <w:numId w:val="29"/>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Забезпечувати відповідність рівня дошкільної освіти вимогам Базового компонента дошкільної освіти.</w:t>
      </w:r>
    </w:p>
    <w:p w:rsidR="00003D9E" w:rsidRPr="00340820" w:rsidRDefault="00406D53" w:rsidP="00FA3AEB">
      <w:pPr>
        <w:pStyle w:val="a5"/>
        <w:numPr>
          <w:ilvl w:val="0"/>
          <w:numId w:val="29"/>
        </w:numPr>
        <w:tabs>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За </w:t>
      </w:r>
      <w:r w:rsidR="00003D9E" w:rsidRPr="00340820">
        <w:rPr>
          <w:rFonts w:ascii="Times New Roman" w:hAnsi="Times New Roman" w:cs="Times New Roman"/>
          <w:sz w:val="28"/>
          <w:szCs w:val="28"/>
        </w:rPr>
        <w:t>потреби створювати інклюзивні та/або спеціальні групи для навчання осіб з особливими освітніми потребами</w:t>
      </w:r>
      <w:r w:rsidRPr="00340820">
        <w:rPr>
          <w:rFonts w:ascii="Times New Roman" w:hAnsi="Times New Roman" w:cs="Times New Roman"/>
          <w:sz w:val="28"/>
          <w:szCs w:val="28"/>
        </w:rPr>
        <w:t>.</w:t>
      </w:r>
    </w:p>
    <w:p w:rsidR="00003D9E" w:rsidRPr="00340820" w:rsidRDefault="00406D53" w:rsidP="00FA3AEB">
      <w:pPr>
        <w:pStyle w:val="a5"/>
        <w:numPr>
          <w:ilvl w:val="0"/>
          <w:numId w:val="29"/>
        </w:numPr>
        <w:tabs>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Охороняти </w:t>
      </w:r>
      <w:r w:rsidR="00003D9E" w:rsidRPr="00340820">
        <w:rPr>
          <w:rFonts w:ascii="Times New Roman" w:hAnsi="Times New Roman" w:cs="Times New Roman"/>
          <w:sz w:val="28"/>
          <w:szCs w:val="28"/>
        </w:rPr>
        <w:t>життя і здоров’я здобувачів освіти, педагогічних та інших працівників Закладу</w:t>
      </w:r>
      <w:r w:rsidRPr="00340820">
        <w:rPr>
          <w:rFonts w:ascii="Times New Roman" w:hAnsi="Times New Roman" w:cs="Times New Roman"/>
          <w:sz w:val="28"/>
          <w:szCs w:val="28"/>
        </w:rPr>
        <w:t>.</w:t>
      </w:r>
    </w:p>
    <w:p w:rsidR="00003D9E" w:rsidRPr="00340820" w:rsidRDefault="00406D53" w:rsidP="00FA3AEB">
      <w:pPr>
        <w:pStyle w:val="a5"/>
        <w:numPr>
          <w:ilvl w:val="0"/>
          <w:numId w:val="29"/>
        </w:numPr>
        <w:tabs>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Дотримуватись </w:t>
      </w:r>
      <w:r w:rsidR="00003D9E" w:rsidRPr="00340820">
        <w:rPr>
          <w:rFonts w:ascii="Times New Roman" w:hAnsi="Times New Roman" w:cs="Times New Roman"/>
          <w:sz w:val="28"/>
          <w:szCs w:val="28"/>
        </w:rPr>
        <w:t>фінансової дисципліни, зберігати матеріальну базу</w:t>
      </w:r>
      <w:r w:rsidRPr="00340820">
        <w:rPr>
          <w:rFonts w:ascii="Times New Roman" w:hAnsi="Times New Roman" w:cs="Times New Roman"/>
          <w:sz w:val="28"/>
          <w:szCs w:val="28"/>
        </w:rPr>
        <w:t>.</w:t>
      </w:r>
    </w:p>
    <w:p w:rsidR="002E4641" w:rsidRPr="00340820" w:rsidRDefault="002E4641" w:rsidP="002E4641">
      <w:pPr>
        <w:pStyle w:val="a5"/>
        <w:numPr>
          <w:ilvl w:val="0"/>
          <w:numId w:val="29"/>
        </w:numPr>
        <w:tabs>
          <w:tab w:val="left" w:pos="1843"/>
        </w:tabs>
        <w:spacing w:after="0" w:line="240" w:lineRule="auto"/>
        <w:ind w:left="284" w:firstLine="567"/>
        <w:jc w:val="both"/>
        <w:rPr>
          <w:rFonts w:ascii="Times New Roman" w:hAnsi="Times New Roman" w:cs="Times New Roman"/>
          <w:sz w:val="28"/>
          <w:szCs w:val="28"/>
        </w:rPr>
      </w:pPr>
      <w:bookmarkStart w:id="0" w:name="n91"/>
      <w:bookmarkStart w:id="1" w:name="n92"/>
      <w:bookmarkStart w:id="2" w:name="n93"/>
      <w:bookmarkEnd w:id="0"/>
      <w:bookmarkEnd w:id="1"/>
      <w:bookmarkEnd w:id="2"/>
      <w:r w:rsidRPr="00340820">
        <w:rPr>
          <w:rFonts w:ascii="Times New Roman" w:hAnsi="Times New Roman" w:cs="Times New Roman"/>
          <w:sz w:val="28"/>
          <w:szCs w:val="28"/>
        </w:rPr>
        <w:t>Формувати у дітей гігієнічні навички та основи здорового способу життя, норми безпечної поведінки.</w:t>
      </w:r>
    </w:p>
    <w:p w:rsidR="002E4641" w:rsidRPr="00340820" w:rsidRDefault="002E4641" w:rsidP="002E4641">
      <w:pPr>
        <w:pStyle w:val="a5"/>
        <w:numPr>
          <w:ilvl w:val="0"/>
          <w:numId w:val="29"/>
        </w:numPr>
        <w:tabs>
          <w:tab w:val="left" w:pos="1843"/>
        </w:tabs>
        <w:spacing w:after="0" w:line="240" w:lineRule="auto"/>
        <w:ind w:left="284" w:firstLine="567"/>
        <w:jc w:val="both"/>
        <w:rPr>
          <w:rFonts w:ascii="Times New Roman" w:hAnsi="Times New Roman" w:cs="Times New Roman"/>
          <w:sz w:val="28"/>
          <w:szCs w:val="28"/>
        </w:rPr>
      </w:pPr>
      <w:bookmarkStart w:id="3" w:name="n94"/>
      <w:bookmarkEnd w:id="3"/>
      <w:r w:rsidRPr="00340820">
        <w:rPr>
          <w:rFonts w:ascii="Times New Roman" w:hAnsi="Times New Roman" w:cs="Times New Roman"/>
          <w:sz w:val="28"/>
          <w:szCs w:val="28"/>
        </w:rPr>
        <w:lastRenderedPageBreak/>
        <w:t>Сприяти збереженню та зміцненню здоров'я, розумовому, психологічному і фізичному розвитку дітей.</w:t>
      </w:r>
    </w:p>
    <w:p w:rsidR="002E4641" w:rsidRPr="00340820" w:rsidRDefault="002E4641" w:rsidP="002E4641">
      <w:pPr>
        <w:pStyle w:val="a5"/>
        <w:numPr>
          <w:ilvl w:val="0"/>
          <w:numId w:val="29"/>
        </w:numPr>
        <w:tabs>
          <w:tab w:val="left" w:pos="1843"/>
        </w:tabs>
        <w:spacing w:after="0" w:line="240" w:lineRule="auto"/>
        <w:ind w:left="284" w:firstLine="567"/>
        <w:jc w:val="both"/>
        <w:rPr>
          <w:rFonts w:ascii="Times New Roman" w:hAnsi="Times New Roman" w:cs="Times New Roman"/>
          <w:sz w:val="28"/>
          <w:szCs w:val="28"/>
        </w:rPr>
      </w:pPr>
      <w:bookmarkStart w:id="4" w:name="n95"/>
      <w:bookmarkEnd w:id="4"/>
      <w:r w:rsidRPr="00340820">
        <w:rPr>
          <w:rFonts w:ascii="Times New Roman" w:hAnsi="Times New Roman" w:cs="Times New Roman"/>
          <w:sz w:val="28"/>
          <w:szCs w:val="28"/>
        </w:rPr>
        <w:t>Здійснювати соціально-педагогічний патронат, взаємодію з сім'єю.</w:t>
      </w:r>
    </w:p>
    <w:p w:rsidR="002E4641" w:rsidRPr="00340820" w:rsidRDefault="002E4641" w:rsidP="002E4641">
      <w:pPr>
        <w:pStyle w:val="a5"/>
        <w:numPr>
          <w:ilvl w:val="0"/>
          <w:numId w:val="29"/>
        </w:numPr>
        <w:tabs>
          <w:tab w:val="left" w:pos="1843"/>
        </w:tabs>
        <w:spacing w:after="0" w:line="240" w:lineRule="auto"/>
        <w:ind w:left="284" w:firstLine="567"/>
        <w:jc w:val="both"/>
        <w:rPr>
          <w:rFonts w:ascii="Times New Roman" w:hAnsi="Times New Roman" w:cs="Times New Roman"/>
          <w:sz w:val="28"/>
          <w:szCs w:val="28"/>
        </w:rPr>
      </w:pPr>
      <w:bookmarkStart w:id="5" w:name="n96"/>
      <w:bookmarkEnd w:id="5"/>
      <w:r w:rsidRPr="00340820">
        <w:rPr>
          <w:rFonts w:ascii="Times New Roman" w:hAnsi="Times New Roman" w:cs="Times New Roman"/>
          <w:sz w:val="28"/>
          <w:szCs w:val="28"/>
        </w:rPr>
        <w:t>Поширювати серед батьків психолого-педагогічні та фізіологічні знання про дітей дошкільного віку.</w:t>
      </w:r>
    </w:p>
    <w:p w:rsidR="002E4641" w:rsidRPr="00340820" w:rsidRDefault="002E4641" w:rsidP="002E4641">
      <w:pPr>
        <w:pStyle w:val="a5"/>
        <w:numPr>
          <w:ilvl w:val="0"/>
          <w:numId w:val="29"/>
        </w:numPr>
        <w:tabs>
          <w:tab w:val="left" w:pos="1843"/>
        </w:tabs>
        <w:spacing w:after="0" w:line="240" w:lineRule="auto"/>
        <w:ind w:left="284" w:firstLine="567"/>
        <w:jc w:val="both"/>
        <w:rPr>
          <w:rFonts w:ascii="Times New Roman" w:hAnsi="Times New Roman" w:cs="Times New Roman"/>
          <w:sz w:val="28"/>
          <w:szCs w:val="28"/>
        </w:rPr>
      </w:pPr>
      <w:bookmarkStart w:id="6" w:name="n450"/>
      <w:bookmarkEnd w:id="6"/>
      <w:r w:rsidRPr="00340820">
        <w:rPr>
          <w:rFonts w:ascii="Times New Roman" w:hAnsi="Times New Roman" w:cs="Times New Roman"/>
          <w:sz w:val="28"/>
          <w:szCs w:val="28"/>
        </w:rPr>
        <w:t>Планувати свою діяльність та формувати стратегію розвитку Закладу.</w:t>
      </w:r>
    </w:p>
    <w:p w:rsidR="002E4641" w:rsidRPr="00340820" w:rsidRDefault="002E4641" w:rsidP="002E4641">
      <w:pPr>
        <w:pStyle w:val="a5"/>
        <w:numPr>
          <w:ilvl w:val="0"/>
          <w:numId w:val="29"/>
        </w:numPr>
        <w:tabs>
          <w:tab w:val="left" w:pos="1843"/>
        </w:tabs>
        <w:spacing w:after="0" w:line="240" w:lineRule="auto"/>
        <w:ind w:left="284" w:firstLine="567"/>
        <w:jc w:val="both"/>
        <w:rPr>
          <w:rFonts w:ascii="Times New Roman" w:hAnsi="Times New Roman" w:cs="Times New Roman"/>
          <w:sz w:val="28"/>
          <w:szCs w:val="28"/>
        </w:rPr>
      </w:pPr>
      <w:bookmarkStart w:id="7" w:name="n454"/>
      <w:bookmarkStart w:id="8" w:name="n451"/>
      <w:bookmarkEnd w:id="7"/>
      <w:bookmarkEnd w:id="8"/>
      <w:r w:rsidRPr="00340820">
        <w:rPr>
          <w:rFonts w:ascii="Times New Roman" w:hAnsi="Times New Roman" w:cs="Times New Roman"/>
          <w:sz w:val="28"/>
          <w:szCs w:val="28"/>
        </w:rPr>
        <w:t>Формувати освітню програму Закладу.</w:t>
      </w:r>
    </w:p>
    <w:p w:rsidR="00003D9E" w:rsidRPr="00340820" w:rsidRDefault="00406D53" w:rsidP="002E4641">
      <w:pPr>
        <w:pStyle w:val="a5"/>
        <w:numPr>
          <w:ilvl w:val="0"/>
          <w:numId w:val="29"/>
        </w:numPr>
        <w:tabs>
          <w:tab w:val="left" w:pos="1843"/>
        </w:tabs>
        <w:spacing w:after="0" w:line="240" w:lineRule="auto"/>
        <w:ind w:left="284" w:firstLine="567"/>
        <w:jc w:val="both"/>
        <w:rPr>
          <w:rFonts w:ascii="Times New Roman" w:hAnsi="Times New Roman" w:cs="Times New Roman"/>
          <w:sz w:val="28"/>
          <w:szCs w:val="28"/>
        </w:rPr>
      </w:pPr>
      <w:bookmarkStart w:id="9" w:name="n455"/>
      <w:bookmarkEnd w:id="9"/>
      <w:r w:rsidRPr="00340820">
        <w:rPr>
          <w:rFonts w:ascii="Times New Roman" w:hAnsi="Times New Roman" w:cs="Times New Roman"/>
          <w:sz w:val="28"/>
          <w:szCs w:val="28"/>
        </w:rPr>
        <w:t xml:space="preserve">Проходити </w:t>
      </w:r>
      <w:r w:rsidR="00003D9E" w:rsidRPr="00340820">
        <w:rPr>
          <w:rFonts w:ascii="Times New Roman" w:hAnsi="Times New Roman" w:cs="Times New Roman"/>
          <w:sz w:val="28"/>
          <w:szCs w:val="28"/>
        </w:rPr>
        <w:t>плановий інституційний аудит у терміни та в порядку, визначеному спеціальним законодавством</w:t>
      </w:r>
      <w:r w:rsidR="007B0AA6" w:rsidRPr="00340820">
        <w:rPr>
          <w:rFonts w:ascii="Times New Roman" w:hAnsi="Times New Roman" w:cs="Times New Roman"/>
          <w:sz w:val="28"/>
          <w:szCs w:val="28"/>
        </w:rPr>
        <w:t xml:space="preserve"> України</w:t>
      </w:r>
      <w:r w:rsidRPr="00340820">
        <w:rPr>
          <w:rFonts w:ascii="Times New Roman" w:hAnsi="Times New Roman" w:cs="Times New Roman"/>
          <w:sz w:val="28"/>
          <w:szCs w:val="28"/>
        </w:rPr>
        <w:t>.</w:t>
      </w:r>
    </w:p>
    <w:p w:rsidR="00003D9E" w:rsidRPr="00340820" w:rsidRDefault="00406D53" w:rsidP="002E4641">
      <w:pPr>
        <w:pStyle w:val="a5"/>
        <w:numPr>
          <w:ilvl w:val="0"/>
          <w:numId w:val="29"/>
        </w:numPr>
        <w:tabs>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Здійснювати </w:t>
      </w:r>
      <w:r w:rsidR="002E4641" w:rsidRPr="00340820">
        <w:rPr>
          <w:rFonts w:ascii="Times New Roman" w:hAnsi="Times New Roman" w:cs="Times New Roman"/>
          <w:sz w:val="28"/>
          <w:szCs w:val="28"/>
        </w:rPr>
        <w:t>інші повноваження, делеговані За</w:t>
      </w:r>
      <w:r w:rsidR="00003D9E" w:rsidRPr="00340820">
        <w:rPr>
          <w:rFonts w:ascii="Times New Roman" w:hAnsi="Times New Roman" w:cs="Times New Roman"/>
          <w:sz w:val="28"/>
          <w:szCs w:val="28"/>
        </w:rPr>
        <w:t xml:space="preserve">сновником або </w:t>
      </w:r>
      <w:r w:rsidR="002E4641" w:rsidRPr="00340820">
        <w:rPr>
          <w:rFonts w:ascii="Times New Roman" w:hAnsi="Times New Roman" w:cs="Times New Roman"/>
          <w:sz w:val="28"/>
          <w:szCs w:val="28"/>
        </w:rPr>
        <w:t>У</w:t>
      </w:r>
      <w:r w:rsidR="00003D9E" w:rsidRPr="00340820">
        <w:rPr>
          <w:rFonts w:ascii="Times New Roman" w:hAnsi="Times New Roman" w:cs="Times New Roman"/>
          <w:sz w:val="28"/>
          <w:szCs w:val="28"/>
        </w:rPr>
        <w:t>повноваженим органом.</w:t>
      </w:r>
    </w:p>
    <w:p w:rsidR="00003D9E" w:rsidRPr="00340820" w:rsidRDefault="00003D9E" w:rsidP="00FA3AEB">
      <w:pPr>
        <w:pStyle w:val="a5"/>
        <w:numPr>
          <w:ilvl w:val="1"/>
          <w:numId w:val="20"/>
        </w:numPr>
        <w:tabs>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У </w:t>
      </w:r>
      <w:r w:rsidR="00187122">
        <w:rPr>
          <w:rFonts w:ascii="Times New Roman" w:hAnsi="Times New Roman" w:cs="Times New Roman"/>
          <w:sz w:val="28"/>
          <w:szCs w:val="28"/>
        </w:rPr>
        <w:t>Закладі</w:t>
      </w:r>
      <w:r w:rsidRPr="00340820">
        <w:rPr>
          <w:rFonts w:ascii="Times New Roman" w:hAnsi="Times New Roman" w:cs="Times New Roman"/>
          <w:sz w:val="28"/>
          <w:szCs w:val="28"/>
        </w:rPr>
        <w:t xml:space="preserve"> можуть створюватись та функціонувати:</w:t>
      </w:r>
    </w:p>
    <w:p w:rsidR="00003D9E" w:rsidRPr="00340820" w:rsidRDefault="00406D53" w:rsidP="00FA3AEB">
      <w:pPr>
        <w:pStyle w:val="a5"/>
        <w:numPr>
          <w:ilvl w:val="2"/>
          <w:numId w:val="20"/>
        </w:numPr>
        <w:tabs>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Творчі та динамічні групи для опрацювання окремих питань та інші об’єднанн</w:t>
      </w:r>
      <w:r w:rsidR="00003D9E" w:rsidRPr="00340820">
        <w:rPr>
          <w:rFonts w:ascii="Times New Roman" w:hAnsi="Times New Roman" w:cs="Times New Roman"/>
          <w:sz w:val="28"/>
          <w:szCs w:val="28"/>
        </w:rPr>
        <w:t>я для реалізації методичного супроводу освітнього процесу</w:t>
      </w:r>
      <w:r w:rsidRPr="00340820">
        <w:rPr>
          <w:rFonts w:ascii="Times New Roman" w:hAnsi="Times New Roman" w:cs="Times New Roman"/>
          <w:sz w:val="28"/>
          <w:szCs w:val="28"/>
        </w:rPr>
        <w:t>.</w:t>
      </w:r>
    </w:p>
    <w:p w:rsidR="00003D9E" w:rsidRPr="00340820" w:rsidRDefault="00406D53" w:rsidP="00FA3AEB">
      <w:pPr>
        <w:pStyle w:val="a5"/>
        <w:numPr>
          <w:ilvl w:val="2"/>
          <w:numId w:val="20"/>
        </w:numPr>
        <w:tabs>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Психолого-педагогічна служба.</w:t>
      </w:r>
    </w:p>
    <w:p w:rsidR="00003D9E" w:rsidRPr="00340820" w:rsidRDefault="00406D53" w:rsidP="00FA3AEB">
      <w:pPr>
        <w:pStyle w:val="a5"/>
        <w:numPr>
          <w:ilvl w:val="2"/>
          <w:numId w:val="20"/>
        </w:numPr>
        <w:tabs>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Гуртки і спортивні секції.</w:t>
      </w:r>
    </w:p>
    <w:p w:rsidR="00003D9E" w:rsidRPr="00340820" w:rsidRDefault="00406D53" w:rsidP="00FA3AEB">
      <w:pPr>
        <w:pStyle w:val="a5"/>
        <w:numPr>
          <w:ilvl w:val="2"/>
          <w:numId w:val="20"/>
        </w:numPr>
        <w:tabs>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Інші – у разі потреби.</w:t>
      </w:r>
    </w:p>
    <w:p w:rsidR="00FE5047" w:rsidRPr="00340820" w:rsidRDefault="00FE5047" w:rsidP="00FE5047">
      <w:pPr>
        <w:shd w:val="clear" w:color="auto" w:fill="FFFFFF"/>
        <w:spacing w:after="0" w:line="240" w:lineRule="auto"/>
        <w:jc w:val="both"/>
        <w:rPr>
          <w:rFonts w:ascii="Times New Roman" w:eastAsia="Times New Roman" w:hAnsi="Times New Roman" w:cs="Times New Roman"/>
          <w:sz w:val="24"/>
          <w:szCs w:val="24"/>
          <w:lang w:eastAsia="uk-UA"/>
        </w:rPr>
      </w:pPr>
    </w:p>
    <w:p w:rsidR="00FE5047" w:rsidRPr="00340820" w:rsidRDefault="00E60832" w:rsidP="0064355A">
      <w:pPr>
        <w:shd w:val="clear" w:color="auto" w:fill="FFFFFF"/>
        <w:spacing w:after="0" w:line="240" w:lineRule="auto"/>
        <w:jc w:val="center"/>
        <w:textAlignment w:val="baseline"/>
        <w:rPr>
          <w:rFonts w:ascii="Times New Roman" w:eastAsia="Times New Roman" w:hAnsi="Times New Roman" w:cs="Times New Roman"/>
          <w:b/>
          <w:bCs/>
          <w:color w:val="2A2928"/>
          <w:sz w:val="28"/>
          <w:szCs w:val="28"/>
          <w:lang w:eastAsia="uk-UA"/>
        </w:rPr>
      </w:pPr>
      <w:r w:rsidRPr="00340820">
        <w:rPr>
          <w:rFonts w:ascii="Times New Roman" w:eastAsia="Times New Roman" w:hAnsi="Times New Roman" w:cs="Times New Roman"/>
          <w:b/>
          <w:bCs/>
          <w:color w:val="2A2928"/>
          <w:sz w:val="28"/>
          <w:szCs w:val="28"/>
          <w:lang w:eastAsia="uk-UA"/>
        </w:rPr>
        <w:t>IІІ</w:t>
      </w:r>
      <w:r w:rsidR="00FE5047" w:rsidRPr="00340820">
        <w:rPr>
          <w:rFonts w:ascii="Times New Roman" w:eastAsia="Times New Roman" w:hAnsi="Times New Roman" w:cs="Times New Roman"/>
          <w:b/>
          <w:bCs/>
          <w:color w:val="2A2928"/>
          <w:sz w:val="28"/>
          <w:szCs w:val="28"/>
          <w:lang w:eastAsia="uk-UA"/>
        </w:rPr>
        <w:t xml:space="preserve">. ОРГАНІЗАЦІЯ ОСВІТНЬОГО ПРОЦЕСУ </w:t>
      </w:r>
    </w:p>
    <w:p w:rsidR="00CA3D5B" w:rsidRPr="00340820" w:rsidRDefault="00CA3D5B" w:rsidP="00FA3AEB">
      <w:pPr>
        <w:pStyle w:val="a5"/>
        <w:numPr>
          <w:ilvl w:val="1"/>
          <w:numId w:val="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340820">
        <w:rPr>
          <w:rFonts w:ascii="Times New Roman" w:eastAsia="Times New Roman" w:hAnsi="Times New Roman" w:cs="Times New Roman"/>
          <w:color w:val="000000"/>
          <w:sz w:val="28"/>
          <w:szCs w:val="28"/>
          <w:lang w:eastAsia="ru-RU"/>
        </w:rPr>
        <w:t xml:space="preserve">Заклад планує свою роботу самостійно, як правило, відповідно до перспективного, річного планів та плану роботи на оздоровчий період. </w:t>
      </w:r>
    </w:p>
    <w:p w:rsidR="00CA3D5B" w:rsidRPr="00340820" w:rsidRDefault="00CA3D5B" w:rsidP="00FA3AEB">
      <w:pPr>
        <w:numPr>
          <w:ilvl w:val="1"/>
          <w:numId w:val="2"/>
        </w:numPr>
        <w:tabs>
          <w:tab w:val="left" w:pos="142"/>
          <w:tab w:val="left" w:pos="1070"/>
          <w:tab w:val="left" w:pos="1276"/>
        </w:tabs>
        <w:spacing w:after="0" w:line="240" w:lineRule="auto"/>
        <w:ind w:left="0" w:firstLine="567"/>
        <w:contextualSpacing/>
        <w:jc w:val="both"/>
        <w:rPr>
          <w:rFonts w:ascii="Times New Roman" w:eastAsia="Times New Roman" w:hAnsi="Times New Roman" w:cs="Times New Roman"/>
          <w:sz w:val="28"/>
          <w:szCs w:val="28"/>
          <w:lang w:eastAsia="ru-RU"/>
        </w:rPr>
      </w:pPr>
      <w:r w:rsidRPr="00340820">
        <w:rPr>
          <w:rFonts w:ascii="Times New Roman" w:eastAsia="Times New Roman" w:hAnsi="Times New Roman" w:cs="Times New Roman"/>
          <w:sz w:val="28"/>
          <w:szCs w:val="28"/>
          <w:lang w:eastAsia="ru-RU"/>
        </w:rPr>
        <w:t xml:space="preserve">Освітній процес у </w:t>
      </w:r>
      <w:r w:rsidR="00187122">
        <w:rPr>
          <w:rFonts w:ascii="Times New Roman" w:eastAsia="Times New Roman" w:hAnsi="Times New Roman" w:cs="Times New Roman"/>
          <w:sz w:val="28"/>
          <w:szCs w:val="28"/>
          <w:lang w:eastAsia="ru-RU"/>
        </w:rPr>
        <w:t>Закладі</w:t>
      </w:r>
      <w:r w:rsidRPr="00340820">
        <w:rPr>
          <w:rFonts w:ascii="Times New Roman" w:eastAsia="Times New Roman" w:hAnsi="Times New Roman" w:cs="Times New Roman"/>
          <w:sz w:val="28"/>
          <w:szCs w:val="28"/>
          <w:lang w:eastAsia="ru-RU"/>
        </w:rPr>
        <w:t xml:space="preserve"> здійснюється відповідно до освітньої (освітніх) програми (програм), розроблених та затверджених відповідно до порядку, визначеного Законом України «Про дошкільну освіту» та відповідними законами.</w:t>
      </w:r>
    </w:p>
    <w:p w:rsidR="00CA3D5B" w:rsidRPr="00340820" w:rsidRDefault="00CA3D5B" w:rsidP="00CA3D5B">
      <w:pPr>
        <w:tabs>
          <w:tab w:val="left" w:pos="142"/>
          <w:tab w:val="left" w:pos="1070"/>
          <w:tab w:val="left" w:pos="1276"/>
        </w:tabs>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340820">
        <w:rPr>
          <w:rFonts w:ascii="Times New Roman" w:eastAsia="Times New Roman" w:hAnsi="Times New Roman" w:cs="Times New Roman"/>
          <w:color w:val="000000"/>
          <w:sz w:val="28"/>
          <w:szCs w:val="28"/>
          <w:shd w:val="clear" w:color="auto" w:fill="FFFFFF"/>
          <w:lang w:eastAsia="ru-RU"/>
        </w:rPr>
        <w:t>Основою для розроблення освітньої програми є Базовий компонент дошкільної освіти.</w:t>
      </w:r>
    </w:p>
    <w:p w:rsidR="00CA3D5B" w:rsidRPr="00340820" w:rsidRDefault="00CA3D5B" w:rsidP="00CA3D5B">
      <w:pPr>
        <w:tabs>
          <w:tab w:val="left" w:pos="142"/>
          <w:tab w:val="left" w:pos="1070"/>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sidRPr="00340820">
        <w:rPr>
          <w:rFonts w:ascii="Times New Roman" w:eastAsia="Times New Roman" w:hAnsi="Times New Roman" w:cs="Times New Roman"/>
          <w:sz w:val="28"/>
          <w:szCs w:val="28"/>
          <w:lang w:eastAsia="ru-RU"/>
        </w:rPr>
        <w:t xml:space="preserve">Освітня програма схвалюється педагогічною радою Закладу та затверджується </w:t>
      </w:r>
      <w:r w:rsidR="007B0AA6" w:rsidRPr="00340820">
        <w:rPr>
          <w:rFonts w:ascii="Times New Roman" w:eastAsia="Times New Roman" w:hAnsi="Times New Roman" w:cs="Times New Roman"/>
          <w:sz w:val="28"/>
          <w:szCs w:val="28"/>
          <w:lang w:eastAsia="ru-RU"/>
        </w:rPr>
        <w:t>директором</w:t>
      </w:r>
      <w:r w:rsidRPr="00340820">
        <w:rPr>
          <w:rFonts w:ascii="Times New Roman" w:eastAsia="Times New Roman" w:hAnsi="Times New Roman" w:cs="Times New Roman"/>
          <w:sz w:val="28"/>
          <w:szCs w:val="28"/>
          <w:lang w:eastAsia="ru-RU"/>
        </w:rPr>
        <w:t xml:space="preserve">. </w:t>
      </w:r>
    </w:p>
    <w:p w:rsidR="00CA3D5B" w:rsidRPr="00340820" w:rsidRDefault="00CA3D5B" w:rsidP="00FA3AEB">
      <w:pPr>
        <w:numPr>
          <w:ilvl w:val="1"/>
          <w:numId w:val="2"/>
        </w:numPr>
        <w:tabs>
          <w:tab w:val="left" w:pos="142"/>
          <w:tab w:val="left" w:pos="1070"/>
          <w:tab w:val="left" w:pos="1276"/>
        </w:tabs>
        <w:spacing w:after="0" w:line="240" w:lineRule="auto"/>
        <w:ind w:left="0" w:firstLine="567"/>
        <w:contextualSpacing/>
        <w:jc w:val="both"/>
        <w:rPr>
          <w:rFonts w:ascii="Times New Roman" w:eastAsia="Times New Roman" w:hAnsi="Times New Roman" w:cs="Times New Roman"/>
          <w:sz w:val="28"/>
          <w:szCs w:val="28"/>
          <w:lang w:eastAsia="ru-RU"/>
        </w:rPr>
      </w:pPr>
      <w:r w:rsidRPr="00340820">
        <w:rPr>
          <w:rFonts w:ascii="Times New Roman" w:eastAsia="Times New Roman" w:hAnsi="Times New Roman" w:cs="Times New Roman"/>
          <w:sz w:val="28"/>
          <w:szCs w:val="28"/>
          <w:lang w:eastAsia="ru-RU"/>
        </w:rPr>
        <w:t>На основі освітньої програми Заклад складає та затверджує навчальні плани, що конкретизує організацію освітнього процесу.</w:t>
      </w:r>
    </w:p>
    <w:p w:rsidR="00CA3D5B" w:rsidRPr="00340820" w:rsidRDefault="00CA3D5B" w:rsidP="00FA3AEB">
      <w:pPr>
        <w:numPr>
          <w:ilvl w:val="1"/>
          <w:numId w:val="2"/>
        </w:numPr>
        <w:tabs>
          <w:tab w:val="left" w:pos="142"/>
          <w:tab w:val="left" w:pos="1070"/>
          <w:tab w:val="left" w:pos="1276"/>
        </w:tabs>
        <w:spacing w:after="0" w:line="240" w:lineRule="auto"/>
        <w:ind w:left="0" w:firstLine="567"/>
        <w:contextualSpacing/>
        <w:jc w:val="both"/>
        <w:rPr>
          <w:rFonts w:ascii="Times New Roman" w:eastAsia="Times New Roman" w:hAnsi="Times New Roman" w:cs="Times New Roman"/>
          <w:sz w:val="28"/>
          <w:szCs w:val="28"/>
          <w:lang w:eastAsia="ru-RU"/>
        </w:rPr>
      </w:pPr>
      <w:r w:rsidRPr="00340820">
        <w:rPr>
          <w:rFonts w:ascii="Times New Roman" w:eastAsia="Times New Roman" w:hAnsi="Times New Roman" w:cs="Times New Roman"/>
          <w:color w:val="000000"/>
          <w:sz w:val="28"/>
          <w:szCs w:val="28"/>
          <w:lang w:eastAsia="ru-RU"/>
        </w:rPr>
        <w:t>Зміст дошкільної освіти визначається Базовим компонентом дошкільної освіти та реалізується згідно з Державною Базовою програмою, навчально-методичними посібниками, затвердженими М</w:t>
      </w:r>
      <w:r w:rsidR="007B0AA6" w:rsidRPr="00340820">
        <w:rPr>
          <w:rFonts w:ascii="Times New Roman" w:eastAsia="Times New Roman" w:hAnsi="Times New Roman" w:cs="Times New Roman"/>
          <w:color w:val="000000"/>
          <w:sz w:val="28"/>
          <w:szCs w:val="28"/>
          <w:lang w:eastAsia="ru-RU"/>
        </w:rPr>
        <w:t>іністерством освіти і науки України</w:t>
      </w:r>
      <w:r w:rsidRPr="00340820">
        <w:rPr>
          <w:rFonts w:ascii="Times New Roman" w:eastAsia="Times New Roman" w:hAnsi="Times New Roman" w:cs="Times New Roman"/>
          <w:color w:val="000000"/>
          <w:sz w:val="28"/>
          <w:szCs w:val="28"/>
          <w:lang w:eastAsia="ru-RU"/>
        </w:rPr>
        <w:t>.</w:t>
      </w:r>
    </w:p>
    <w:p w:rsidR="00CA3D5B" w:rsidRPr="00340820" w:rsidRDefault="00CA3D5B" w:rsidP="00FA3AEB">
      <w:pPr>
        <w:numPr>
          <w:ilvl w:val="1"/>
          <w:numId w:val="2"/>
        </w:numPr>
        <w:tabs>
          <w:tab w:val="left" w:pos="1070"/>
          <w:tab w:val="left" w:pos="1276"/>
        </w:tabs>
        <w:spacing w:after="0" w:line="240" w:lineRule="auto"/>
        <w:ind w:left="0" w:firstLine="567"/>
        <w:contextualSpacing/>
        <w:jc w:val="both"/>
        <w:rPr>
          <w:rFonts w:ascii="Times New Roman" w:eastAsia="Times New Roman" w:hAnsi="Times New Roman" w:cs="Times New Roman"/>
          <w:sz w:val="28"/>
          <w:szCs w:val="28"/>
          <w:lang w:eastAsia="ru-RU"/>
        </w:rPr>
      </w:pPr>
      <w:r w:rsidRPr="00340820">
        <w:rPr>
          <w:rFonts w:ascii="Times New Roman" w:eastAsia="Times New Roman" w:hAnsi="Times New Roman" w:cs="Times New Roman"/>
          <w:sz w:val="28"/>
          <w:szCs w:val="20"/>
          <w:lang w:eastAsia="ru-RU"/>
        </w:rPr>
        <w:t xml:space="preserve">У </w:t>
      </w:r>
      <w:r w:rsidR="00187122">
        <w:rPr>
          <w:rFonts w:ascii="Times New Roman" w:eastAsia="Times New Roman" w:hAnsi="Times New Roman" w:cs="Times New Roman"/>
          <w:sz w:val="28"/>
          <w:szCs w:val="20"/>
          <w:lang w:eastAsia="ru-RU"/>
        </w:rPr>
        <w:t>Закладі</w:t>
      </w:r>
      <w:r w:rsidRPr="00340820">
        <w:rPr>
          <w:rFonts w:ascii="Times New Roman" w:eastAsia="Times New Roman" w:hAnsi="Times New Roman" w:cs="Times New Roman"/>
          <w:sz w:val="28"/>
          <w:szCs w:val="20"/>
          <w:lang w:eastAsia="ru-RU"/>
        </w:rPr>
        <w:t xml:space="preserve"> за потребою організовується інклюзивне навчання. </w:t>
      </w:r>
    </w:p>
    <w:p w:rsidR="00891F10" w:rsidRPr="00340820" w:rsidRDefault="00891F10" w:rsidP="00FA3AEB">
      <w:pPr>
        <w:numPr>
          <w:ilvl w:val="1"/>
          <w:numId w:val="2"/>
        </w:numPr>
        <w:shd w:val="clear" w:color="auto" w:fill="FFFFFF"/>
        <w:tabs>
          <w:tab w:val="left" w:pos="1070"/>
        </w:tabs>
        <w:spacing w:after="122" w:line="240" w:lineRule="auto"/>
        <w:ind w:left="0" w:firstLine="567"/>
        <w:contextualSpacing/>
        <w:jc w:val="both"/>
        <w:rPr>
          <w:rFonts w:ascii="Times New Roman" w:eastAsia="Times New Roman" w:hAnsi="Times New Roman" w:cs="Times New Roman"/>
          <w:color w:val="000000"/>
          <w:sz w:val="28"/>
          <w:szCs w:val="28"/>
          <w:lang w:eastAsia="uk-UA"/>
        </w:rPr>
      </w:pPr>
      <w:r w:rsidRPr="00340820">
        <w:rPr>
          <w:rFonts w:ascii="Times New Roman" w:eastAsia="Times New Roman" w:hAnsi="Times New Roman" w:cs="Times New Roman"/>
          <w:color w:val="000000"/>
          <w:sz w:val="28"/>
          <w:szCs w:val="28"/>
          <w:lang w:eastAsia="uk-UA"/>
        </w:rPr>
        <w:t>Наповнюваність груп у Закладі становить:</w:t>
      </w:r>
    </w:p>
    <w:p w:rsidR="00891F10" w:rsidRPr="00340820" w:rsidRDefault="00891F10" w:rsidP="00FA3AEB">
      <w:pPr>
        <w:numPr>
          <w:ilvl w:val="0"/>
          <w:numId w:val="21"/>
        </w:numPr>
        <w:shd w:val="clear" w:color="auto" w:fill="FFFFFF"/>
        <w:tabs>
          <w:tab w:val="left" w:pos="1276"/>
          <w:tab w:val="left" w:pos="1418"/>
        </w:tabs>
        <w:spacing w:after="122" w:line="240" w:lineRule="auto"/>
        <w:ind w:left="284" w:firstLine="567"/>
        <w:contextualSpacing/>
        <w:jc w:val="both"/>
        <w:rPr>
          <w:rFonts w:ascii="Times New Roman" w:eastAsia="Times New Roman" w:hAnsi="Times New Roman" w:cs="Times New Roman"/>
          <w:color w:val="000000"/>
          <w:sz w:val="28"/>
          <w:szCs w:val="28"/>
          <w:lang w:eastAsia="uk-UA"/>
        </w:rPr>
      </w:pPr>
      <w:bookmarkStart w:id="10" w:name="n135"/>
      <w:bookmarkStart w:id="11" w:name="n137"/>
      <w:bookmarkEnd w:id="10"/>
      <w:bookmarkEnd w:id="11"/>
      <w:r w:rsidRPr="00340820">
        <w:rPr>
          <w:rFonts w:ascii="Times New Roman" w:eastAsia="Times New Roman" w:hAnsi="Times New Roman" w:cs="Times New Roman"/>
          <w:color w:val="000000"/>
          <w:sz w:val="28"/>
          <w:szCs w:val="28"/>
          <w:lang w:eastAsia="uk-UA"/>
        </w:rPr>
        <w:t>для дітей віком від трьох до шести (семи) років - до 20 осіб;</w:t>
      </w:r>
    </w:p>
    <w:p w:rsidR="00891F10" w:rsidRPr="00340820" w:rsidRDefault="00891F10" w:rsidP="00FA3AEB">
      <w:pPr>
        <w:numPr>
          <w:ilvl w:val="0"/>
          <w:numId w:val="21"/>
        </w:numPr>
        <w:shd w:val="clear" w:color="auto" w:fill="FFFFFF"/>
        <w:tabs>
          <w:tab w:val="left" w:pos="1276"/>
          <w:tab w:val="left" w:pos="1418"/>
        </w:tabs>
        <w:spacing w:after="122" w:line="240" w:lineRule="auto"/>
        <w:ind w:left="284" w:firstLine="567"/>
        <w:contextualSpacing/>
        <w:jc w:val="both"/>
        <w:rPr>
          <w:rFonts w:ascii="Times New Roman" w:eastAsia="Times New Roman" w:hAnsi="Times New Roman" w:cs="Times New Roman"/>
          <w:color w:val="000000"/>
          <w:sz w:val="28"/>
          <w:szCs w:val="28"/>
          <w:lang w:eastAsia="uk-UA"/>
        </w:rPr>
      </w:pPr>
      <w:bookmarkStart w:id="12" w:name="n138"/>
      <w:bookmarkEnd w:id="12"/>
      <w:r w:rsidRPr="00340820">
        <w:rPr>
          <w:rFonts w:ascii="Times New Roman" w:eastAsia="Times New Roman" w:hAnsi="Times New Roman" w:cs="Times New Roman"/>
          <w:color w:val="000000"/>
          <w:sz w:val="28"/>
          <w:szCs w:val="28"/>
          <w:lang w:eastAsia="uk-UA"/>
        </w:rPr>
        <w:t>різновікові - до 15 осіб;</w:t>
      </w:r>
    </w:p>
    <w:p w:rsidR="00891F10" w:rsidRPr="00340820" w:rsidRDefault="00891F10" w:rsidP="00FA3AEB">
      <w:pPr>
        <w:numPr>
          <w:ilvl w:val="0"/>
          <w:numId w:val="21"/>
        </w:numPr>
        <w:shd w:val="clear" w:color="auto" w:fill="FFFFFF"/>
        <w:tabs>
          <w:tab w:val="left" w:pos="1276"/>
          <w:tab w:val="left" w:pos="1418"/>
        </w:tabs>
        <w:spacing w:after="122" w:line="240" w:lineRule="auto"/>
        <w:ind w:left="284" w:firstLine="567"/>
        <w:contextualSpacing/>
        <w:jc w:val="both"/>
        <w:rPr>
          <w:rFonts w:ascii="Times New Roman" w:eastAsia="Times New Roman" w:hAnsi="Times New Roman" w:cs="Times New Roman"/>
          <w:color w:val="000000"/>
          <w:sz w:val="28"/>
          <w:szCs w:val="28"/>
          <w:lang w:eastAsia="uk-UA"/>
        </w:rPr>
      </w:pPr>
      <w:bookmarkStart w:id="13" w:name="n139"/>
      <w:bookmarkEnd w:id="13"/>
      <w:r w:rsidRPr="00340820">
        <w:rPr>
          <w:rFonts w:ascii="Times New Roman" w:eastAsia="Times New Roman" w:hAnsi="Times New Roman" w:cs="Times New Roman"/>
          <w:color w:val="000000"/>
          <w:sz w:val="28"/>
          <w:szCs w:val="28"/>
          <w:lang w:eastAsia="uk-UA"/>
        </w:rPr>
        <w:t>з короткотривалим і цілодобовим перебуванням дітей - до 10 осіб;</w:t>
      </w:r>
    </w:p>
    <w:p w:rsidR="00891F10" w:rsidRPr="00340820" w:rsidRDefault="00891F10" w:rsidP="00FA3AEB">
      <w:pPr>
        <w:numPr>
          <w:ilvl w:val="0"/>
          <w:numId w:val="21"/>
        </w:numPr>
        <w:shd w:val="clear" w:color="auto" w:fill="FFFFFF"/>
        <w:tabs>
          <w:tab w:val="left" w:pos="1276"/>
          <w:tab w:val="left" w:pos="1418"/>
        </w:tabs>
        <w:spacing w:after="122" w:line="240" w:lineRule="auto"/>
        <w:ind w:left="284" w:firstLine="567"/>
        <w:contextualSpacing/>
        <w:jc w:val="both"/>
        <w:rPr>
          <w:rFonts w:ascii="Times New Roman" w:eastAsia="Times New Roman" w:hAnsi="Times New Roman" w:cs="Times New Roman"/>
          <w:color w:val="000000"/>
          <w:sz w:val="28"/>
          <w:szCs w:val="28"/>
          <w:lang w:eastAsia="uk-UA"/>
        </w:rPr>
      </w:pPr>
      <w:bookmarkStart w:id="14" w:name="n140"/>
      <w:bookmarkEnd w:id="14"/>
      <w:r w:rsidRPr="00340820">
        <w:rPr>
          <w:rFonts w:ascii="Times New Roman" w:eastAsia="Times New Roman" w:hAnsi="Times New Roman" w:cs="Times New Roman"/>
          <w:color w:val="000000"/>
          <w:sz w:val="28"/>
          <w:szCs w:val="28"/>
          <w:lang w:eastAsia="uk-UA"/>
        </w:rPr>
        <w:t>в оздоровчий період - до 15 осіб;</w:t>
      </w:r>
    </w:p>
    <w:p w:rsidR="00891F10" w:rsidRPr="00340820" w:rsidRDefault="00891F10" w:rsidP="00FA3AEB">
      <w:pPr>
        <w:numPr>
          <w:ilvl w:val="0"/>
          <w:numId w:val="21"/>
        </w:numPr>
        <w:shd w:val="clear" w:color="auto" w:fill="FFFFFF"/>
        <w:tabs>
          <w:tab w:val="left" w:pos="1276"/>
          <w:tab w:val="left" w:pos="1418"/>
        </w:tabs>
        <w:spacing w:after="122" w:line="240" w:lineRule="auto"/>
        <w:ind w:left="284" w:firstLine="567"/>
        <w:contextualSpacing/>
        <w:jc w:val="both"/>
        <w:rPr>
          <w:rFonts w:ascii="Times New Roman" w:eastAsia="Times New Roman" w:hAnsi="Times New Roman" w:cs="Times New Roman"/>
          <w:color w:val="000000"/>
          <w:sz w:val="28"/>
          <w:szCs w:val="28"/>
          <w:lang w:eastAsia="uk-UA"/>
        </w:rPr>
      </w:pPr>
      <w:bookmarkStart w:id="15" w:name="n470"/>
      <w:bookmarkEnd w:id="15"/>
      <w:r w:rsidRPr="00340820">
        <w:rPr>
          <w:rFonts w:ascii="Times New Roman" w:eastAsia="Times New Roman" w:hAnsi="Times New Roman" w:cs="Times New Roman"/>
          <w:color w:val="000000"/>
          <w:sz w:val="28"/>
          <w:szCs w:val="28"/>
          <w:lang w:eastAsia="uk-UA"/>
        </w:rPr>
        <w:t>в інклюзивних групах - не більше трьох дітей з особливими освітніми потребами.</w:t>
      </w:r>
    </w:p>
    <w:p w:rsidR="004A6E2F" w:rsidRPr="00340820" w:rsidRDefault="004A6E2F" w:rsidP="00FA3AEB">
      <w:pPr>
        <w:numPr>
          <w:ilvl w:val="1"/>
          <w:numId w:val="2"/>
        </w:numPr>
        <w:tabs>
          <w:tab w:val="left" w:pos="0"/>
          <w:tab w:val="left" w:pos="1070"/>
        </w:tabs>
        <w:spacing w:after="0" w:line="240" w:lineRule="auto"/>
        <w:ind w:left="0" w:firstLine="567"/>
        <w:jc w:val="both"/>
        <w:rPr>
          <w:rFonts w:ascii="Times New Roman" w:eastAsia="Times New Roman" w:hAnsi="Times New Roman" w:cs="Times New Roman"/>
          <w:color w:val="000000"/>
          <w:sz w:val="48"/>
          <w:szCs w:val="48"/>
          <w:lang w:eastAsia="ru-RU"/>
        </w:rPr>
      </w:pPr>
      <w:r w:rsidRPr="00340820">
        <w:rPr>
          <w:rFonts w:ascii="Times New Roman" w:eastAsia="Times New Roman" w:hAnsi="Times New Roman" w:cs="Times New Roman"/>
          <w:color w:val="000000"/>
          <w:sz w:val="28"/>
          <w:szCs w:val="28"/>
          <w:lang w:eastAsia="ru-RU"/>
        </w:rPr>
        <w:lastRenderedPageBreak/>
        <w:t xml:space="preserve">Засновник може встановлювати меншу від нормативів наповнюваність груп дітьми у </w:t>
      </w:r>
      <w:r w:rsidR="00700AEC" w:rsidRPr="00340820">
        <w:rPr>
          <w:rFonts w:ascii="Times New Roman" w:eastAsia="Times New Roman" w:hAnsi="Times New Roman" w:cs="Times New Roman"/>
          <w:color w:val="000000"/>
          <w:sz w:val="28"/>
          <w:szCs w:val="28"/>
          <w:lang w:eastAsia="ru-RU"/>
        </w:rPr>
        <w:t>З</w:t>
      </w:r>
      <w:r w:rsidRPr="00340820">
        <w:rPr>
          <w:rFonts w:ascii="Times New Roman" w:eastAsia="Times New Roman" w:hAnsi="Times New Roman" w:cs="Times New Roman"/>
          <w:color w:val="000000"/>
          <w:sz w:val="28"/>
          <w:szCs w:val="28"/>
          <w:lang w:eastAsia="ru-RU"/>
        </w:rPr>
        <w:t>аклад</w:t>
      </w:r>
      <w:r w:rsidR="00700AEC" w:rsidRPr="00340820">
        <w:rPr>
          <w:rFonts w:ascii="Times New Roman" w:eastAsia="Times New Roman" w:hAnsi="Times New Roman" w:cs="Times New Roman"/>
          <w:color w:val="000000"/>
          <w:sz w:val="28"/>
          <w:szCs w:val="28"/>
          <w:lang w:eastAsia="ru-RU"/>
        </w:rPr>
        <w:t>і</w:t>
      </w:r>
      <w:r w:rsidRPr="00340820">
        <w:rPr>
          <w:rFonts w:ascii="Times New Roman" w:eastAsia="Times New Roman" w:hAnsi="Times New Roman" w:cs="Times New Roman"/>
          <w:color w:val="000000"/>
          <w:sz w:val="28"/>
          <w:szCs w:val="28"/>
          <w:lang w:eastAsia="ru-RU"/>
        </w:rPr>
        <w:t>.</w:t>
      </w:r>
    </w:p>
    <w:p w:rsidR="004A6E2F" w:rsidRPr="00340820" w:rsidRDefault="004A6E2F" w:rsidP="00FA3AEB">
      <w:pPr>
        <w:numPr>
          <w:ilvl w:val="1"/>
          <w:numId w:val="2"/>
        </w:numPr>
        <w:tabs>
          <w:tab w:val="left" w:pos="0"/>
          <w:tab w:val="left" w:pos="1070"/>
        </w:tabs>
        <w:spacing w:after="0" w:line="240" w:lineRule="auto"/>
        <w:ind w:left="0" w:firstLine="567"/>
        <w:jc w:val="both"/>
        <w:rPr>
          <w:rFonts w:ascii="Times New Roman" w:eastAsia="Times New Roman" w:hAnsi="Times New Roman" w:cs="Times New Roman"/>
          <w:color w:val="000000"/>
          <w:sz w:val="28"/>
          <w:szCs w:val="28"/>
          <w:lang w:eastAsia="ru-RU"/>
        </w:rPr>
      </w:pPr>
      <w:r w:rsidRPr="00340820">
        <w:rPr>
          <w:rFonts w:ascii="Times New Roman" w:eastAsia="Times New Roman" w:hAnsi="Times New Roman" w:cs="Times New Roman"/>
          <w:color w:val="000000"/>
          <w:sz w:val="28"/>
          <w:szCs w:val="28"/>
          <w:lang w:eastAsia="ru-RU"/>
        </w:rPr>
        <w:t>Засновником може встановлюватися інша кількість дітей у групах залежно від демографічної ситуації, потреб жителів та проектної потужності Закладу.</w:t>
      </w:r>
    </w:p>
    <w:p w:rsidR="00891F10" w:rsidRPr="00340820" w:rsidRDefault="00891F10" w:rsidP="00FA3AEB">
      <w:pPr>
        <w:numPr>
          <w:ilvl w:val="1"/>
          <w:numId w:val="2"/>
        </w:numPr>
        <w:tabs>
          <w:tab w:val="left" w:pos="0"/>
          <w:tab w:val="left" w:pos="1070"/>
        </w:tabs>
        <w:spacing w:after="0" w:line="240" w:lineRule="auto"/>
        <w:ind w:left="0" w:firstLine="567"/>
        <w:jc w:val="both"/>
        <w:rPr>
          <w:rFonts w:ascii="Times New Roman" w:eastAsia="Times New Roman" w:hAnsi="Times New Roman" w:cs="Times New Roman"/>
          <w:color w:val="000000"/>
          <w:sz w:val="28"/>
          <w:szCs w:val="28"/>
          <w:lang w:eastAsia="ru-RU"/>
        </w:rPr>
      </w:pPr>
      <w:r w:rsidRPr="00340820">
        <w:rPr>
          <w:rFonts w:ascii="Times New Roman" w:eastAsia="Times New Roman" w:hAnsi="Times New Roman" w:cs="Times New Roman"/>
          <w:color w:val="000000"/>
          <w:sz w:val="28"/>
          <w:szCs w:val="28"/>
          <w:lang w:eastAsia="ru-RU"/>
        </w:rPr>
        <w:t xml:space="preserve">Зарахування дітей до </w:t>
      </w:r>
      <w:r w:rsidR="00700AEC" w:rsidRPr="00340820">
        <w:rPr>
          <w:rFonts w:ascii="Times New Roman" w:eastAsia="Times New Roman" w:hAnsi="Times New Roman" w:cs="Times New Roman"/>
          <w:color w:val="000000"/>
          <w:sz w:val="28"/>
          <w:szCs w:val="28"/>
          <w:lang w:eastAsia="ru-RU"/>
        </w:rPr>
        <w:t>З</w:t>
      </w:r>
      <w:r w:rsidRPr="00340820">
        <w:rPr>
          <w:rFonts w:ascii="Times New Roman" w:eastAsia="Times New Roman" w:hAnsi="Times New Roman" w:cs="Times New Roman"/>
          <w:color w:val="000000"/>
          <w:sz w:val="28"/>
          <w:szCs w:val="28"/>
          <w:lang w:eastAsia="ru-RU"/>
        </w:rPr>
        <w:t xml:space="preserve">акладу здійснюється на </w:t>
      </w:r>
      <w:proofErr w:type="spellStart"/>
      <w:r w:rsidRPr="00340820">
        <w:rPr>
          <w:rFonts w:ascii="Times New Roman" w:eastAsia="Times New Roman" w:hAnsi="Times New Roman" w:cs="Times New Roman"/>
          <w:color w:val="000000"/>
          <w:sz w:val="28"/>
          <w:szCs w:val="28"/>
          <w:lang w:eastAsia="ru-RU"/>
        </w:rPr>
        <w:t>безконкурсній</w:t>
      </w:r>
      <w:proofErr w:type="spellEnd"/>
      <w:r w:rsidRPr="00340820">
        <w:rPr>
          <w:rFonts w:ascii="Times New Roman" w:eastAsia="Times New Roman" w:hAnsi="Times New Roman" w:cs="Times New Roman"/>
          <w:color w:val="000000"/>
          <w:sz w:val="28"/>
          <w:szCs w:val="28"/>
          <w:lang w:eastAsia="ru-RU"/>
        </w:rPr>
        <w:t xml:space="preserve"> основі, як правило, відповідно до території обслуговування протягом</w:t>
      </w:r>
      <w:r w:rsidRPr="00340820">
        <w:rPr>
          <w:rFonts w:ascii="Times New Roman" w:eastAsia="Times New Roman" w:hAnsi="Times New Roman" w:cs="Times New Roman"/>
          <w:color w:val="000000"/>
          <w:sz w:val="26"/>
          <w:szCs w:val="26"/>
          <w:lang w:eastAsia="ru-RU"/>
        </w:rPr>
        <w:t xml:space="preserve"> </w:t>
      </w:r>
      <w:r w:rsidRPr="00340820">
        <w:rPr>
          <w:rFonts w:ascii="Times New Roman" w:eastAsia="Times New Roman" w:hAnsi="Times New Roman" w:cs="Times New Roman"/>
          <w:color w:val="000000"/>
          <w:sz w:val="28"/>
          <w:szCs w:val="28"/>
          <w:lang w:eastAsia="ru-RU"/>
        </w:rPr>
        <w:t>календарного року на підставі заяви батьків або осіб, які їх замінюють, медичної довідки встановленого зразка, свідоцтва про народження дитини (копії), документів для встановлення</w:t>
      </w:r>
      <w:r w:rsidRPr="00340820">
        <w:rPr>
          <w:rFonts w:ascii="Times New Roman" w:eastAsia="Times New Roman" w:hAnsi="Times New Roman" w:cs="Times New Roman"/>
          <w:color w:val="FF0000"/>
          <w:sz w:val="28"/>
          <w:szCs w:val="28"/>
          <w:lang w:eastAsia="ru-RU"/>
        </w:rPr>
        <w:t xml:space="preserve"> </w:t>
      </w:r>
      <w:r w:rsidRPr="00340820">
        <w:rPr>
          <w:rFonts w:ascii="Times New Roman" w:eastAsia="Times New Roman" w:hAnsi="Times New Roman" w:cs="Times New Roman"/>
          <w:color w:val="000000"/>
          <w:sz w:val="28"/>
          <w:szCs w:val="28"/>
          <w:lang w:eastAsia="ru-RU"/>
        </w:rPr>
        <w:t>місця проживання дитини. Якщо кількість бажаючи дітей більша від кількості місць у закладі, то встановлюється черговість зарахування відповідно до окремого порядку.</w:t>
      </w:r>
      <w:r w:rsidRPr="00340820">
        <w:rPr>
          <w:rFonts w:ascii="Times New Roman" w:eastAsia="Times New Roman" w:hAnsi="Times New Roman" w:cs="Times New Roman"/>
          <w:b/>
          <w:color w:val="000000"/>
          <w:sz w:val="28"/>
          <w:szCs w:val="28"/>
          <w:lang w:eastAsia="ru-RU"/>
        </w:rPr>
        <w:tab/>
      </w:r>
    </w:p>
    <w:p w:rsidR="00935CA3" w:rsidRPr="00340820" w:rsidRDefault="00652C27" w:rsidP="00FA3AEB">
      <w:pPr>
        <w:numPr>
          <w:ilvl w:val="1"/>
          <w:numId w:val="2"/>
        </w:numPr>
        <w:tabs>
          <w:tab w:val="left" w:pos="0"/>
        </w:tabs>
        <w:spacing w:after="0" w:line="240" w:lineRule="auto"/>
        <w:ind w:left="0" w:firstLine="567"/>
        <w:jc w:val="both"/>
        <w:rPr>
          <w:rFonts w:ascii="Times New Roman" w:eastAsia="Times New Roman" w:hAnsi="Times New Roman" w:cs="Times New Roman"/>
          <w:sz w:val="48"/>
          <w:szCs w:val="48"/>
          <w:lang w:eastAsia="ru-RU"/>
        </w:rPr>
      </w:pPr>
      <w:r w:rsidRPr="00340820">
        <w:rPr>
          <w:rFonts w:ascii="Times New Roman" w:eastAsia="Times New Roman" w:hAnsi="Times New Roman" w:cs="Times New Roman"/>
          <w:sz w:val="28"/>
          <w:szCs w:val="28"/>
          <w:lang w:eastAsia="ru-RU"/>
        </w:rPr>
        <w:t xml:space="preserve">Зарахування дітей до </w:t>
      </w:r>
      <w:r w:rsidR="00700AEC" w:rsidRPr="00340820">
        <w:rPr>
          <w:rFonts w:ascii="Times New Roman" w:eastAsia="Times New Roman" w:hAnsi="Times New Roman" w:cs="Times New Roman"/>
          <w:sz w:val="28"/>
          <w:szCs w:val="28"/>
          <w:lang w:eastAsia="ru-RU"/>
        </w:rPr>
        <w:t>З</w:t>
      </w:r>
      <w:r w:rsidRPr="00340820">
        <w:rPr>
          <w:rFonts w:ascii="Times New Roman" w:eastAsia="Times New Roman" w:hAnsi="Times New Roman" w:cs="Times New Roman"/>
          <w:sz w:val="28"/>
          <w:szCs w:val="28"/>
          <w:lang w:eastAsia="ru-RU"/>
        </w:rPr>
        <w:t>акладу здійснюється за допомогою електронної реєстрації відповідно до Порядку електронної реєстрації дітей до закладів дошкільної освіти Вигодської селищної ради затвердженим рішенням виконавчого комітету Вигодської селищної ради.</w:t>
      </w:r>
      <w:bookmarkStart w:id="16" w:name="_GoBack"/>
      <w:bookmarkEnd w:id="16"/>
    </w:p>
    <w:p w:rsidR="00935CA3" w:rsidRPr="00340820" w:rsidRDefault="00935CA3" w:rsidP="00FA3AEB">
      <w:pPr>
        <w:numPr>
          <w:ilvl w:val="1"/>
          <w:numId w:val="2"/>
        </w:numPr>
        <w:tabs>
          <w:tab w:val="left" w:pos="0"/>
        </w:tabs>
        <w:spacing w:after="0" w:line="240" w:lineRule="auto"/>
        <w:ind w:left="0" w:firstLine="567"/>
        <w:jc w:val="both"/>
        <w:rPr>
          <w:rFonts w:ascii="Times New Roman" w:eastAsia="Times New Roman" w:hAnsi="Times New Roman" w:cs="Times New Roman"/>
          <w:sz w:val="48"/>
          <w:szCs w:val="48"/>
          <w:lang w:eastAsia="ru-RU"/>
        </w:rPr>
      </w:pPr>
      <w:r w:rsidRPr="00340820">
        <w:rPr>
          <w:rFonts w:ascii="Times New Roman" w:hAnsi="Times New Roman" w:cs="Times New Roman"/>
          <w:sz w:val="28"/>
        </w:rPr>
        <w:t>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Закладу.</w:t>
      </w:r>
    </w:p>
    <w:p w:rsidR="00891F10" w:rsidRPr="00340820" w:rsidRDefault="00891F10" w:rsidP="00FA3AEB">
      <w:pPr>
        <w:numPr>
          <w:ilvl w:val="1"/>
          <w:numId w:val="2"/>
        </w:numPr>
        <w:tabs>
          <w:tab w:val="left" w:pos="1276"/>
        </w:tabs>
        <w:spacing w:after="0" w:line="240" w:lineRule="auto"/>
        <w:ind w:left="0" w:firstLine="567"/>
        <w:contextualSpacing/>
        <w:jc w:val="both"/>
        <w:rPr>
          <w:rFonts w:ascii="Times New Roman" w:eastAsia="Times New Roman" w:hAnsi="Times New Roman" w:cs="Times New Roman"/>
          <w:sz w:val="32"/>
          <w:szCs w:val="20"/>
          <w:lang w:eastAsia="ru-RU"/>
        </w:rPr>
      </w:pPr>
      <w:r w:rsidRPr="00340820">
        <w:rPr>
          <w:rFonts w:ascii="Times New Roman" w:eastAsia="Times New Roman" w:hAnsi="Times New Roman" w:cs="Times New Roman"/>
          <w:color w:val="000000"/>
          <w:sz w:val="28"/>
          <w:szCs w:val="26"/>
          <w:lang w:eastAsia="ru-RU"/>
        </w:rPr>
        <w:t>Відрахування дитини із закладу дошкільної освіти може здійснюватись:</w:t>
      </w:r>
    </w:p>
    <w:p w:rsidR="00891F10" w:rsidRPr="00340820" w:rsidRDefault="00891F10" w:rsidP="00FA3AEB">
      <w:pPr>
        <w:pStyle w:val="a5"/>
        <w:widowControl w:val="0"/>
        <w:numPr>
          <w:ilvl w:val="0"/>
          <w:numId w:val="22"/>
        </w:numPr>
        <w:tabs>
          <w:tab w:val="left" w:pos="0"/>
          <w:tab w:val="left" w:pos="567"/>
          <w:tab w:val="left" w:pos="1134"/>
        </w:tab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6"/>
          <w:lang w:eastAsia="ru-RU"/>
        </w:rPr>
      </w:pPr>
      <w:r w:rsidRPr="00340820">
        <w:rPr>
          <w:rFonts w:ascii="Times New Roman" w:eastAsia="Times New Roman" w:hAnsi="Times New Roman" w:cs="Times New Roman"/>
          <w:color w:val="000000"/>
          <w:sz w:val="28"/>
          <w:szCs w:val="26"/>
          <w:lang w:eastAsia="ru-RU"/>
        </w:rPr>
        <w:t>за бажанням батьків або осіб, які їх замінюють;</w:t>
      </w:r>
    </w:p>
    <w:p w:rsidR="00891F10" w:rsidRPr="00340820" w:rsidRDefault="00891F10" w:rsidP="00FA3AEB">
      <w:pPr>
        <w:pStyle w:val="a5"/>
        <w:widowControl w:val="0"/>
        <w:numPr>
          <w:ilvl w:val="0"/>
          <w:numId w:val="22"/>
        </w:numPr>
        <w:tabs>
          <w:tab w:val="left" w:pos="0"/>
          <w:tab w:val="left" w:pos="567"/>
          <w:tab w:val="left" w:pos="1134"/>
        </w:tab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6"/>
          <w:lang w:eastAsia="ru-RU"/>
        </w:rPr>
      </w:pPr>
      <w:r w:rsidRPr="00340820">
        <w:rPr>
          <w:rFonts w:ascii="Times New Roman" w:eastAsia="Times New Roman" w:hAnsi="Times New Roman" w:cs="Times New Roman"/>
          <w:color w:val="000000"/>
          <w:sz w:val="28"/>
          <w:szCs w:val="26"/>
          <w:lang w:eastAsia="ru-RU"/>
        </w:rPr>
        <w:t>на підставі медичного висновку про стан здоров'я дитини, що виключає можливість її подальшого перебування у закладі дошкільної освіти даного типу;</w:t>
      </w:r>
    </w:p>
    <w:p w:rsidR="00891F10" w:rsidRPr="00340820" w:rsidRDefault="00891F10" w:rsidP="00FA3AEB">
      <w:pPr>
        <w:pStyle w:val="a5"/>
        <w:widowControl w:val="0"/>
        <w:numPr>
          <w:ilvl w:val="0"/>
          <w:numId w:val="22"/>
        </w:numPr>
        <w:tabs>
          <w:tab w:val="left" w:pos="0"/>
          <w:tab w:val="left" w:pos="567"/>
          <w:tab w:val="left" w:pos="1134"/>
        </w:tab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6"/>
          <w:lang w:eastAsia="ru-RU"/>
        </w:rPr>
      </w:pPr>
      <w:r w:rsidRPr="00340820">
        <w:rPr>
          <w:rFonts w:ascii="Times New Roman" w:eastAsia="Times New Roman" w:hAnsi="Times New Roman" w:cs="Times New Roman"/>
          <w:color w:val="000000"/>
          <w:sz w:val="28"/>
          <w:szCs w:val="26"/>
          <w:lang w:eastAsia="ru-RU"/>
        </w:rPr>
        <w:t>у разі несплати без поважних причин батьками або особами, які їх замінюють плати за харчування дитини протягом двох місяців.</w:t>
      </w:r>
    </w:p>
    <w:p w:rsidR="00891F10" w:rsidRPr="00340820" w:rsidRDefault="00891F10" w:rsidP="00FA3AEB">
      <w:pPr>
        <w:pStyle w:val="a5"/>
        <w:widowControl w:val="0"/>
        <w:numPr>
          <w:ilvl w:val="0"/>
          <w:numId w:val="22"/>
        </w:numPr>
        <w:tabs>
          <w:tab w:val="left" w:pos="0"/>
          <w:tab w:val="left" w:pos="567"/>
          <w:tab w:val="left" w:pos="1134"/>
        </w:tab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6"/>
          <w:lang w:eastAsia="ru-RU"/>
        </w:rPr>
      </w:pPr>
      <w:r w:rsidRPr="00340820">
        <w:rPr>
          <w:rFonts w:ascii="Times New Roman" w:eastAsia="Times New Roman" w:hAnsi="Times New Roman" w:cs="Times New Roman"/>
          <w:color w:val="000000"/>
          <w:sz w:val="28"/>
          <w:szCs w:val="26"/>
          <w:lang w:eastAsia="ru-RU"/>
        </w:rPr>
        <w:t>у разі невідвідування закладу дошкільної освіти понад один місяць без поважних причин.</w:t>
      </w:r>
    </w:p>
    <w:p w:rsidR="00891F10" w:rsidRPr="00340820" w:rsidRDefault="00891F10" w:rsidP="00891F10">
      <w:pPr>
        <w:tabs>
          <w:tab w:val="left" w:pos="0"/>
          <w:tab w:val="num" w:pos="284"/>
        </w:tabs>
        <w:spacing w:after="0" w:line="240" w:lineRule="auto"/>
        <w:ind w:firstLine="567"/>
        <w:jc w:val="both"/>
        <w:rPr>
          <w:rFonts w:ascii="Times New Roman" w:eastAsia="Times New Roman" w:hAnsi="Times New Roman" w:cs="Times New Roman"/>
          <w:color w:val="000000"/>
          <w:sz w:val="28"/>
          <w:szCs w:val="26"/>
          <w:lang w:eastAsia="ru-RU"/>
        </w:rPr>
      </w:pPr>
      <w:r w:rsidRPr="00340820">
        <w:rPr>
          <w:rFonts w:ascii="Times New Roman" w:eastAsia="Times New Roman" w:hAnsi="Times New Roman" w:cs="Times New Roman"/>
          <w:color w:val="000000"/>
          <w:sz w:val="28"/>
          <w:szCs w:val="26"/>
          <w:lang w:eastAsia="ru-RU"/>
        </w:rPr>
        <w:tab/>
        <w:t xml:space="preserve">Адміністрація </w:t>
      </w:r>
      <w:r w:rsidR="00700AEC" w:rsidRPr="00340820">
        <w:rPr>
          <w:rFonts w:ascii="Times New Roman" w:eastAsia="Times New Roman" w:hAnsi="Times New Roman" w:cs="Times New Roman"/>
          <w:color w:val="000000"/>
          <w:sz w:val="28"/>
          <w:szCs w:val="26"/>
          <w:lang w:eastAsia="ru-RU"/>
        </w:rPr>
        <w:t>З</w:t>
      </w:r>
      <w:r w:rsidRPr="00340820">
        <w:rPr>
          <w:rFonts w:ascii="Times New Roman" w:eastAsia="Times New Roman" w:hAnsi="Times New Roman" w:cs="Times New Roman"/>
          <w:color w:val="000000"/>
          <w:sz w:val="28"/>
          <w:szCs w:val="26"/>
          <w:lang w:eastAsia="ru-RU"/>
        </w:rPr>
        <w:t>акладу зобов'язана письмово повідомити батьків або осіб, які їх замінюють, про відрахування дитини не менш як за 10 календарних днів.</w:t>
      </w:r>
    </w:p>
    <w:p w:rsidR="00891F10" w:rsidRPr="00340820" w:rsidRDefault="00891F10" w:rsidP="00891F10">
      <w:pPr>
        <w:tabs>
          <w:tab w:val="left" w:pos="0"/>
          <w:tab w:val="num" w:pos="284"/>
        </w:tabs>
        <w:spacing w:after="0" w:line="240" w:lineRule="auto"/>
        <w:ind w:firstLine="567"/>
        <w:jc w:val="both"/>
        <w:rPr>
          <w:rFonts w:ascii="Times New Roman" w:eastAsia="Times New Roman" w:hAnsi="Times New Roman" w:cs="Times New Roman"/>
          <w:color w:val="000000"/>
          <w:sz w:val="28"/>
          <w:szCs w:val="26"/>
          <w:lang w:eastAsia="ru-RU"/>
        </w:rPr>
      </w:pPr>
      <w:r w:rsidRPr="00340820">
        <w:rPr>
          <w:rFonts w:ascii="Times New Roman" w:eastAsia="Times New Roman" w:hAnsi="Times New Roman" w:cs="Times New Roman"/>
          <w:color w:val="000000"/>
          <w:sz w:val="28"/>
          <w:szCs w:val="26"/>
          <w:lang w:eastAsia="ru-RU"/>
        </w:rPr>
        <w:tab/>
        <w:t xml:space="preserve">Забороняється безпідставне відрахування дитини із </w:t>
      </w:r>
      <w:r w:rsidR="00700AEC" w:rsidRPr="00340820">
        <w:rPr>
          <w:rFonts w:ascii="Times New Roman" w:eastAsia="Times New Roman" w:hAnsi="Times New Roman" w:cs="Times New Roman"/>
          <w:color w:val="000000"/>
          <w:sz w:val="28"/>
          <w:szCs w:val="26"/>
          <w:lang w:eastAsia="ru-RU"/>
        </w:rPr>
        <w:t>З</w:t>
      </w:r>
      <w:r w:rsidRPr="00340820">
        <w:rPr>
          <w:rFonts w:ascii="Times New Roman" w:eastAsia="Times New Roman" w:hAnsi="Times New Roman" w:cs="Times New Roman"/>
          <w:color w:val="000000"/>
          <w:sz w:val="28"/>
          <w:szCs w:val="26"/>
          <w:lang w:eastAsia="ru-RU"/>
        </w:rPr>
        <w:t>акладу.</w:t>
      </w:r>
    </w:p>
    <w:p w:rsidR="00891F10" w:rsidRPr="00340820" w:rsidRDefault="00891F10" w:rsidP="00891F10">
      <w:pPr>
        <w:tabs>
          <w:tab w:val="left" w:pos="0"/>
          <w:tab w:val="num" w:pos="284"/>
        </w:tabs>
        <w:spacing w:after="0" w:line="240" w:lineRule="auto"/>
        <w:ind w:firstLine="567"/>
        <w:jc w:val="both"/>
        <w:rPr>
          <w:rFonts w:ascii="Times New Roman" w:eastAsia="Times New Roman" w:hAnsi="Times New Roman" w:cs="Times New Roman"/>
          <w:color w:val="000000"/>
          <w:sz w:val="28"/>
          <w:szCs w:val="26"/>
          <w:lang w:eastAsia="ru-RU"/>
        </w:rPr>
      </w:pPr>
      <w:r w:rsidRPr="00340820">
        <w:rPr>
          <w:rFonts w:ascii="Times New Roman" w:eastAsia="Times New Roman" w:hAnsi="Times New Roman" w:cs="Times New Roman"/>
          <w:color w:val="000000"/>
          <w:sz w:val="28"/>
          <w:szCs w:val="26"/>
          <w:lang w:eastAsia="ru-RU"/>
        </w:rPr>
        <w:tab/>
        <w:t xml:space="preserve">За дитиною зберігається місце в </w:t>
      </w:r>
      <w:r w:rsidR="00700AEC" w:rsidRPr="00340820">
        <w:rPr>
          <w:rFonts w:ascii="Times New Roman" w:eastAsia="Times New Roman" w:hAnsi="Times New Roman" w:cs="Times New Roman"/>
          <w:color w:val="000000"/>
          <w:sz w:val="28"/>
          <w:szCs w:val="26"/>
          <w:lang w:eastAsia="ru-RU"/>
        </w:rPr>
        <w:t>З</w:t>
      </w:r>
      <w:r w:rsidRPr="00340820">
        <w:rPr>
          <w:rFonts w:ascii="Times New Roman" w:eastAsia="Times New Roman" w:hAnsi="Times New Roman" w:cs="Times New Roman"/>
          <w:color w:val="000000"/>
          <w:sz w:val="28"/>
          <w:szCs w:val="26"/>
          <w:lang w:eastAsia="ru-RU"/>
        </w:rPr>
        <w:t>акладі у разі її хвороби, карантину, санаторного лікування, на час відпустки батьків або осіб, які їх замінюють, а також у літній оздоровчий період (75 днів).</w:t>
      </w:r>
    </w:p>
    <w:p w:rsidR="00891F10" w:rsidRPr="00340820" w:rsidRDefault="00891F10" w:rsidP="00FA3AEB">
      <w:pPr>
        <w:numPr>
          <w:ilvl w:val="1"/>
          <w:numId w:val="2"/>
        </w:numPr>
        <w:tabs>
          <w:tab w:val="left" w:pos="1276"/>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340820">
        <w:rPr>
          <w:rFonts w:ascii="Times New Roman" w:eastAsia="Times New Roman" w:hAnsi="Times New Roman" w:cs="Times New Roman"/>
          <w:color w:val="000000"/>
          <w:sz w:val="28"/>
          <w:szCs w:val="28"/>
          <w:lang w:eastAsia="ru-RU"/>
        </w:rPr>
        <w:t>Режим роботи визначається Закладом на основі відповідних нормативно-правових актів.</w:t>
      </w:r>
    </w:p>
    <w:p w:rsidR="00891F10" w:rsidRPr="00340820" w:rsidRDefault="00891F10" w:rsidP="00FA3AEB">
      <w:pPr>
        <w:numPr>
          <w:ilvl w:val="1"/>
          <w:numId w:val="2"/>
        </w:numPr>
        <w:tabs>
          <w:tab w:val="left" w:pos="1276"/>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340820">
        <w:rPr>
          <w:rFonts w:ascii="Times New Roman" w:eastAsia="Times New Roman" w:hAnsi="Times New Roman" w:cs="Times New Roman"/>
          <w:color w:val="000000"/>
          <w:sz w:val="28"/>
          <w:szCs w:val="28"/>
          <w:lang w:eastAsia="ru-RU"/>
        </w:rPr>
        <w:t xml:space="preserve">Додаткові освітні послуги вводяться лише за згодою батьків дитини, фізичних та юридичних осіб на основі угод з Закладом за погодженням із </w:t>
      </w:r>
      <w:r w:rsidR="00855AD8" w:rsidRPr="00340820">
        <w:rPr>
          <w:rFonts w:ascii="Times New Roman" w:eastAsia="Times New Roman" w:hAnsi="Times New Roman" w:cs="Times New Roman"/>
          <w:color w:val="000000"/>
          <w:sz w:val="28"/>
          <w:szCs w:val="28"/>
          <w:lang w:eastAsia="ru-RU"/>
        </w:rPr>
        <w:t>Відділом</w:t>
      </w:r>
      <w:r w:rsidRPr="00340820">
        <w:rPr>
          <w:rFonts w:ascii="Times New Roman" w:eastAsia="Times New Roman" w:hAnsi="Times New Roman" w:cs="Times New Roman"/>
          <w:color w:val="000000"/>
          <w:sz w:val="28"/>
          <w:szCs w:val="28"/>
          <w:lang w:eastAsia="ru-RU"/>
        </w:rPr>
        <w:t xml:space="preserve"> освіти, молоді та спорту Вигодської селищної ради.</w:t>
      </w:r>
    </w:p>
    <w:p w:rsidR="00891F10" w:rsidRPr="00340820" w:rsidRDefault="00891F10" w:rsidP="00FA3AEB">
      <w:pPr>
        <w:numPr>
          <w:ilvl w:val="1"/>
          <w:numId w:val="2"/>
        </w:numPr>
        <w:tabs>
          <w:tab w:val="left" w:pos="1276"/>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Заклад відокремлений від церкви (релігійних організацій), має світський характер, крім Закладів, утворених релігійними організаціями.</w:t>
      </w:r>
    </w:p>
    <w:p w:rsidR="00891F10" w:rsidRPr="00340820" w:rsidRDefault="00891F10" w:rsidP="00FA3AEB">
      <w:pPr>
        <w:numPr>
          <w:ilvl w:val="1"/>
          <w:numId w:val="2"/>
        </w:numPr>
        <w:tabs>
          <w:tab w:val="left" w:pos="1276"/>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Політичні партії (об’єднання) не мають права втручатися в освітню діяльність Закладу.</w:t>
      </w:r>
    </w:p>
    <w:p w:rsidR="00891F10" w:rsidRPr="00340820" w:rsidRDefault="00891F10" w:rsidP="00FA3AEB">
      <w:pPr>
        <w:numPr>
          <w:ilvl w:val="1"/>
          <w:numId w:val="2"/>
        </w:numPr>
        <w:tabs>
          <w:tab w:val="left" w:pos="1276"/>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lastRenderedPageBreak/>
        <w:t xml:space="preserve">У </w:t>
      </w:r>
      <w:r w:rsidR="00187122">
        <w:rPr>
          <w:rFonts w:ascii="Times New Roman" w:eastAsia="Times New Roman" w:hAnsi="Times New Roman" w:cs="Times New Roman"/>
          <w:sz w:val="28"/>
          <w:szCs w:val="28"/>
          <w:lang w:eastAsia="ru-RU"/>
        </w:rPr>
        <w:t>Закладі</w:t>
      </w:r>
      <w:r w:rsidRPr="00340820">
        <w:rPr>
          <w:rFonts w:ascii="Times New Roman" w:eastAsia="Times New Roman" w:hAnsi="Times New Roman" w:cs="Times New Roman"/>
          <w:sz w:val="28"/>
          <w:szCs w:val="28"/>
          <w:lang w:eastAsia="ru-RU"/>
        </w:rPr>
        <w:t xml:space="preserve"> забороняється створення осередків політичних партій та функціонування будь-яких політичних об’єднань. Керівництву Закладу,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891F10" w:rsidRPr="00340820" w:rsidRDefault="00891F10" w:rsidP="00FA3AEB">
      <w:pPr>
        <w:numPr>
          <w:ilvl w:val="1"/>
          <w:numId w:val="2"/>
        </w:numPr>
        <w:tabs>
          <w:tab w:val="left" w:pos="1276"/>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Керівництву Закладу,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891F10" w:rsidRPr="00340820" w:rsidRDefault="00891F10" w:rsidP="00FA3AEB">
      <w:pPr>
        <w:numPr>
          <w:ilvl w:val="1"/>
          <w:numId w:val="2"/>
        </w:numPr>
        <w:tabs>
          <w:tab w:val="left" w:pos="1276"/>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FE5047" w:rsidRPr="00340820" w:rsidRDefault="00FE5047" w:rsidP="00FA3AEB">
      <w:pPr>
        <w:numPr>
          <w:ilvl w:val="1"/>
          <w:numId w:val="2"/>
        </w:numPr>
        <w:tabs>
          <w:tab w:val="left" w:pos="1276"/>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color w:val="2A2928"/>
          <w:sz w:val="28"/>
          <w:szCs w:val="28"/>
          <w:lang w:eastAsia="uk-UA"/>
        </w:rPr>
        <w:t>Заклад дошкільної освіти може надавати додаткові освітні послуги (у тому числі платні) згідно з чинним законодавством та лише за згодою батьків або осіб які їх заміняють. Платні послуги не можуть надаватися замість або в рамках чинної програми.</w:t>
      </w:r>
    </w:p>
    <w:p w:rsidR="00FE5047" w:rsidRPr="00340820" w:rsidRDefault="00FE5047" w:rsidP="00FE5047">
      <w:pPr>
        <w:shd w:val="clear" w:color="auto" w:fill="FFFFFF"/>
        <w:spacing w:after="0" w:line="240" w:lineRule="auto"/>
        <w:ind w:hanging="720"/>
        <w:rPr>
          <w:rFonts w:ascii="Times New Roman" w:eastAsia="Times New Roman" w:hAnsi="Times New Roman" w:cs="Times New Roman"/>
          <w:sz w:val="24"/>
          <w:szCs w:val="24"/>
          <w:lang w:eastAsia="uk-UA"/>
        </w:rPr>
      </w:pPr>
      <w:r w:rsidRPr="00340820">
        <w:rPr>
          <w:rFonts w:ascii="Times New Roman" w:eastAsia="Times New Roman" w:hAnsi="Times New Roman" w:cs="Times New Roman"/>
          <w:sz w:val="24"/>
          <w:szCs w:val="24"/>
          <w:lang w:eastAsia="uk-UA"/>
        </w:rPr>
        <w:t> </w:t>
      </w:r>
    </w:p>
    <w:p w:rsidR="00FE5047" w:rsidRPr="00340820" w:rsidRDefault="00891F10" w:rsidP="0064355A">
      <w:pPr>
        <w:shd w:val="clear" w:color="auto" w:fill="FFFFFF"/>
        <w:spacing w:after="0" w:line="240" w:lineRule="auto"/>
        <w:jc w:val="center"/>
        <w:textAlignment w:val="baseline"/>
        <w:rPr>
          <w:rFonts w:ascii="Times New Roman" w:eastAsia="Times New Roman" w:hAnsi="Times New Roman" w:cs="Times New Roman"/>
          <w:b/>
          <w:bCs/>
          <w:color w:val="2A2928"/>
          <w:sz w:val="28"/>
          <w:szCs w:val="28"/>
          <w:lang w:eastAsia="uk-UA"/>
        </w:rPr>
      </w:pPr>
      <w:r w:rsidRPr="00340820">
        <w:rPr>
          <w:rFonts w:ascii="Times New Roman" w:eastAsia="Times New Roman" w:hAnsi="Times New Roman" w:cs="Times New Roman"/>
          <w:b/>
          <w:bCs/>
          <w:color w:val="2A2928"/>
          <w:sz w:val="28"/>
          <w:szCs w:val="28"/>
          <w:lang w:eastAsia="uk-UA"/>
        </w:rPr>
        <w:t>І</w:t>
      </w:r>
      <w:r w:rsidR="00FE5047" w:rsidRPr="00340820">
        <w:rPr>
          <w:rFonts w:ascii="Times New Roman" w:eastAsia="Times New Roman" w:hAnsi="Times New Roman" w:cs="Times New Roman"/>
          <w:b/>
          <w:bCs/>
          <w:color w:val="2A2928"/>
          <w:sz w:val="28"/>
          <w:szCs w:val="28"/>
          <w:lang w:eastAsia="uk-UA"/>
        </w:rPr>
        <w:t xml:space="preserve">V. ОРГАНІЗАЦІЯ ХАРЧУВАННЯ ДІТЕЙ </w:t>
      </w:r>
    </w:p>
    <w:p w:rsidR="00891F10" w:rsidRPr="00340820" w:rsidRDefault="00E60832" w:rsidP="00FA3AEB">
      <w:pPr>
        <w:pStyle w:val="a5"/>
        <w:numPr>
          <w:ilvl w:val="1"/>
          <w:numId w:val="3"/>
        </w:numPr>
        <w:tabs>
          <w:tab w:val="left" w:pos="0"/>
          <w:tab w:val="left" w:pos="993"/>
        </w:tabs>
        <w:spacing w:after="0" w:line="240" w:lineRule="auto"/>
        <w:ind w:left="0" w:firstLine="567"/>
        <w:jc w:val="both"/>
        <w:rPr>
          <w:rFonts w:ascii="Times New Roman" w:eastAsia="Times New Roman" w:hAnsi="Times New Roman" w:cs="Times New Roman"/>
          <w:sz w:val="28"/>
          <w:szCs w:val="28"/>
          <w:lang w:eastAsia="ru-RU"/>
        </w:rPr>
      </w:pPr>
      <w:r w:rsidRPr="00340820">
        <w:rPr>
          <w:rFonts w:ascii="Times New Roman" w:eastAsia="Times New Roman" w:hAnsi="Times New Roman" w:cs="Times New Roman"/>
          <w:sz w:val="28"/>
          <w:szCs w:val="28"/>
          <w:lang w:eastAsia="ru-RU"/>
        </w:rPr>
        <w:t>Організація харчування вихованців здійснюється відповідно до чинного законодавства</w:t>
      </w:r>
      <w:r w:rsidR="00700AEC" w:rsidRPr="00340820">
        <w:rPr>
          <w:rFonts w:ascii="Times New Roman" w:eastAsia="Times New Roman" w:hAnsi="Times New Roman" w:cs="Times New Roman"/>
          <w:sz w:val="28"/>
          <w:szCs w:val="28"/>
          <w:lang w:eastAsia="ru-RU"/>
        </w:rPr>
        <w:t xml:space="preserve"> та покладається на керівництво Закладу</w:t>
      </w:r>
      <w:r w:rsidRPr="00340820">
        <w:rPr>
          <w:rFonts w:ascii="Times New Roman" w:eastAsia="Times New Roman" w:hAnsi="Times New Roman" w:cs="Times New Roman"/>
          <w:sz w:val="28"/>
          <w:szCs w:val="28"/>
          <w:lang w:eastAsia="ru-RU"/>
        </w:rPr>
        <w:t>.</w:t>
      </w:r>
      <w:bookmarkStart w:id="17" w:name="n244"/>
      <w:bookmarkStart w:id="18" w:name="n529"/>
      <w:bookmarkStart w:id="19" w:name="n531"/>
      <w:bookmarkStart w:id="20" w:name="n256"/>
      <w:bookmarkStart w:id="21" w:name="n534"/>
      <w:bookmarkStart w:id="22" w:name="n536"/>
      <w:bookmarkStart w:id="23" w:name="n538"/>
      <w:bookmarkStart w:id="24" w:name="n257"/>
      <w:bookmarkStart w:id="25" w:name="n259"/>
      <w:bookmarkStart w:id="26" w:name="n258"/>
      <w:bookmarkStart w:id="27" w:name="n522"/>
      <w:bookmarkStart w:id="28" w:name="n537"/>
      <w:bookmarkStart w:id="29" w:name="n535"/>
      <w:bookmarkStart w:id="30" w:name="n533"/>
      <w:bookmarkStart w:id="31" w:name="n532"/>
      <w:bookmarkStart w:id="32" w:name="n530"/>
      <w:bookmarkStart w:id="33" w:name="n255"/>
      <w:bookmarkStart w:id="34" w:name="n517"/>
      <w:bookmarkStart w:id="35" w:name="n248"/>
      <w:bookmarkStart w:id="36" w:name="n523"/>
      <w:bookmarkStart w:id="37" w:name="n254"/>
      <w:bookmarkStart w:id="38" w:name="n524"/>
      <w:bookmarkStart w:id="39" w:name="n526"/>
      <w:bookmarkStart w:id="40" w:name="n527"/>
      <w:bookmarkStart w:id="41" w:name="n528"/>
      <w:bookmarkStart w:id="42" w:name="n525"/>
      <w:bookmarkStart w:id="43" w:name="n249"/>
      <w:bookmarkStart w:id="44" w:name="n520"/>
      <w:bookmarkStart w:id="45" w:name="n247"/>
      <w:bookmarkStart w:id="46" w:name="n521"/>
      <w:bookmarkStart w:id="47" w:name="n519"/>
      <w:bookmarkStart w:id="48" w:name="n518"/>
      <w:bookmarkStart w:id="49" w:name="n336"/>
      <w:bookmarkStart w:id="50" w:name="n343"/>
      <w:bookmarkStart w:id="51" w:name="n428"/>
      <w:bookmarkStart w:id="52" w:name="n344"/>
      <w:bookmarkStart w:id="53" w:name="n345"/>
      <w:bookmarkStart w:id="54" w:name="n427"/>
      <w:bookmarkStart w:id="55" w:name="n340"/>
      <w:bookmarkStart w:id="56" w:name="n341"/>
      <w:bookmarkStart w:id="57" w:name="n342"/>
      <w:bookmarkStart w:id="58" w:name="n338"/>
      <w:bookmarkStart w:id="59" w:name="n339"/>
      <w:bookmarkStart w:id="60" w:name="n337"/>
      <w:bookmarkStart w:id="61" w:name="n332"/>
      <w:bookmarkStart w:id="62" w:name="n334"/>
      <w:bookmarkStart w:id="63" w:name="n33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91F10" w:rsidRPr="00340820" w:rsidRDefault="00FE5047" w:rsidP="00FA3AEB">
      <w:pPr>
        <w:pStyle w:val="a5"/>
        <w:numPr>
          <w:ilvl w:val="1"/>
          <w:numId w:val="3"/>
        </w:numPr>
        <w:tabs>
          <w:tab w:val="left" w:pos="0"/>
          <w:tab w:val="left" w:pos="993"/>
        </w:tabs>
        <w:spacing w:after="0" w:line="240" w:lineRule="auto"/>
        <w:ind w:left="0" w:firstLine="567"/>
        <w:jc w:val="both"/>
        <w:rPr>
          <w:rFonts w:ascii="Times New Roman" w:eastAsia="Times New Roman" w:hAnsi="Times New Roman" w:cs="Times New Roman"/>
          <w:sz w:val="28"/>
          <w:szCs w:val="28"/>
          <w:lang w:eastAsia="ru-RU"/>
        </w:rPr>
      </w:pPr>
      <w:r w:rsidRPr="00340820">
        <w:rPr>
          <w:rFonts w:ascii="Times New Roman" w:eastAsia="Times New Roman" w:hAnsi="Times New Roman" w:cs="Times New Roman"/>
          <w:color w:val="2A2928"/>
          <w:sz w:val="28"/>
          <w:szCs w:val="28"/>
          <w:lang w:eastAsia="uk-UA"/>
        </w:rPr>
        <w:t xml:space="preserve">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w:t>
      </w:r>
      <w:r w:rsidR="00700AEC" w:rsidRPr="00340820">
        <w:rPr>
          <w:rFonts w:ascii="Times New Roman" w:eastAsia="Times New Roman" w:hAnsi="Times New Roman" w:cs="Times New Roman"/>
          <w:color w:val="2A2928"/>
          <w:sz w:val="28"/>
          <w:szCs w:val="28"/>
          <w:lang w:eastAsia="uk-UA"/>
        </w:rPr>
        <w:t>З</w:t>
      </w:r>
      <w:r w:rsidRPr="00340820">
        <w:rPr>
          <w:rFonts w:ascii="Times New Roman" w:eastAsia="Times New Roman" w:hAnsi="Times New Roman" w:cs="Times New Roman"/>
          <w:color w:val="2A2928"/>
          <w:sz w:val="28"/>
          <w:szCs w:val="28"/>
          <w:lang w:eastAsia="uk-UA"/>
        </w:rPr>
        <w:t>акладу.</w:t>
      </w:r>
    </w:p>
    <w:p w:rsidR="00891F10" w:rsidRPr="00340820" w:rsidRDefault="00FE5047" w:rsidP="00FA3AEB">
      <w:pPr>
        <w:pStyle w:val="a5"/>
        <w:numPr>
          <w:ilvl w:val="1"/>
          <w:numId w:val="3"/>
        </w:numPr>
        <w:tabs>
          <w:tab w:val="left" w:pos="0"/>
          <w:tab w:val="left" w:pos="993"/>
        </w:tabs>
        <w:spacing w:after="0" w:line="240" w:lineRule="auto"/>
        <w:ind w:left="0" w:firstLine="567"/>
        <w:jc w:val="both"/>
        <w:rPr>
          <w:rFonts w:ascii="Times New Roman" w:eastAsia="Times New Roman" w:hAnsi="Times New Roman" w:cs="Times New Roman"/>
          <w:sz w:val="28"/>
          <w:szCs w:val="28"/>
          <w:lang w:eastAsia="ru-RU"/>
        </w:rPr>
      </w:pPr>
      <w:r w:rsidRPr="00340820">
        <w:rPr>
          <w:rFonts w:ascii="Times New Roman" w:eastAsia="Times New Roman" w:hAnsi="Times New Roman" w:cs="Times New Roman"/>
          <w:color w:val="2A2928"/>
          <w:sz w:val="28"/>
          <w:szCs w:val="28"/>
          <w:lang w:eastAsia="uk-UA"/>
        </w:rPr>
        <w:t xml:space="preserve">Батьки або особи, які їх замінюють, вносять плату за харчування дітей у  </w:t>
      </w:r>
      <w:r w:rsidR="00700AEC" w:rsidRPr="00340820">
        <w:rPr>
          <w:rFonts w:ascii="Times New Roman" w:eastAsia="Times New Roman" w:hAnsi="Times New Roman" w:cs="Times New Roman"/>
          <w:color w:val="2A2928"/>
          <w:sz w:val="28"/>
          <w:szCs w:val="28"/>
          <w:lang w:eastAsia="uk-UA"/>
        </w:rPr>
        <w:t>З</w:t>
      </w:r>
      <w:r w:rsidRPr="00340820">
        <w:rPr>
          <w:rFonts w:ascii="Times New Roman" w:eastAsia="Times New Roman" w:hAnsi="Times New Roman" w:cs="Times New Roman"/>
          <w:color w:val="2A2928"/>
          <w:sz w:val="28"/>
          <w:szCs w:val="28"/>
          <w:lang w:eastAsia="uk-UA"/>
        </w:rPr>
        <w:t>акладі у розмірі, визначеному органом місцевого самоврядування.</w:t>
      </w:r>
    </w:p>
    <w:p w:rsidR="00700AEC" w:rsidRPr="00340820" w:rsidRDefault="00FE5047" w:rsidP="00FA3AEB">
      <w:pPr>
        <w:pStyle w:val="a5"/>
        <w:numPr>
          <w:ilvl w:val="1"/>
          <w:numId w:val="3"/>
        </w:numPr>
        <w:tabs>
          <w:tab w:val="left" w:pos="0"/>
          <w:tab w:val="left" w:pos="993"/>
        </w:tabs>
        <w:spacing w:after="0" w:line="240" w:lineRule="auto"/>
        <w:ind w:left="0" w:firstLine="567"/>
        <w:jc w:val="both"/>
        <w:rPr>
          <w:rFonts w:ascii="Times New Roman" w:eastAsia="Times New Roman" w:hAnsi="Times New Roman" w:cs="Times New Roman"/>
          <w:sz w:val="28"/>
          <w:szCs w:val="28"/>
          <w:lang w:eastAsia="ru-RU"/>
        </w:rPr>
      </w:pPr>
      <w:r w:rsidRPr="00340820">
        <w:rPr>
          <w:rFonts w:ascii="Times New Roman" w:eastAsia="Times New Roman" w:hAnsi="Times New Roman" w:cs="Times New Roman"/>
          <w:color w:val="2A2928"/>
          <w:sz w:val="28"/>
          <w:szCs w:val="28"/>
          <w:lang w:eastAsia="uk-UA"/>
        </w:rPr>
        <w:t>Органи місцевого самоврядування та місцеві органи виконавчої влади забезпечують безкоштовним харчуванням дітей згідно чинного законодавства</w:t>
      </w:r>
      <w:r w:rsidR="007B0AA6" w:rsidRPr="00340820">
        <w:rPr>
          <w:rFonts w:ascii="Times New Roman" w:eastAsia="Times New Roman" w:hAnsi="Times New Roman" w:cs="Times New Roman"/>
          <w:color w:val="2A2928"/>
          <w:sz w:val="28"/>
          <w:szCs w:val="28"/>
          <w:lang w:eastAsia="uk-UA"/>
        </w:rPr>
        <w:t xml:space="preserve"> України</w:t>
      </w:r>
      <w:r w:rsidRPr="00340820">
        <w:rPr>
          <w:rFonts w:ascii="Times New Roman" w:eastAsia="Times New Roman" w:hAnsi="Times New Roman" w:cs="Times New Roman"/>
          <w:color w:val="2A2928"/>
          <w:sz w:val="28"/>
          <w:szCs w:val="28"/>
          <w:lang w:eastAsia="uk-UA"/>
        </w:rPr>
        <w:t>.</w:t>
      </w:r>
    </w:p>
    <w:p w:rsidR="00700AEC" w:rsidRPr="00340820" w:rsidRDefault="00700AEC" w:rsidP="00FA3AEB">
      <w:pPr>
        <w:pStyle w:val="a5"/>
        <w:numPr>
          <w:ilvl w:val="1"/>
          <w:numId w:val="3"/>
        </w:numPr>
        <w:tabs>
          <w:tab w:val="left" w:pos="0"/>
          <w:tab w:val="left" w:pos="993"/>
        </w:tabs>
        <w:spacing w:after="0" w:line="240" w:lineRule="auto"/>
        <w:ind w:left="0" w:firstLine="567"/>
        <w:jc w:val="both"/>
        <w:rPr>
          <w:rFonts w:ascii="Times New Roman" w:eastAsia="Times New Roman" w:hAnsi="Times New Roman" w:cs="Times New Roman"/>
          <w:color w:val="2A2928"/>
          <w:sz w:val="28"/>
          <w:szCs w:val="28"/>
          <w:lang w:eastAsia="uk-UA"/>
        </w:rPr>
      </w:pPr>
      <w:r w:rsidRPr="00340820">
        <w:rPr>
          <w:rFonts w:ascii="Times New Roman" w:eastAsia="Times New Roman" w:hAnsi="Times New Roman" w:cs="Times New Roman"/>
          <w:color w:val="2A2928"/>
          <w:sz w:val="28"/>
          <w:szCs w:val="28"/>
          <w:lang w:eastAsia="uk-UA"/>
        </w:rPr>
        <w:t xml:space="preserve">Батьки або особи, які їх замінюють, вносять плату за харчування дітей у Закладі у розмірах, визначених </w:t>
      </w:r>
      <w:r w:rsidR="00935CA3" w:rsidRPr="00340820">
        <w:rPr>
          <w:rFonts w:ascii="Times New Roman" w:eastAsia="Times New Roman" w:hAnsi="Times New Roman" w:cs="Times New Roman"/>
          <w:color w:val="2A2928"/>
          <w:sz w:val="28"/>
          <w:szCs w:val="28"/>
          <w:lang w:eastAsia="uk-UA"/>
        </w:rPr>
        <w:t>рішенням сесії Вигодської селищної ради</w:t>
      </w:r>
      <w:r w:rsidRPr="00340820">
        <w:rPr>
          <w:rFonts w:ascii="Times New Roman" w:eastAsia="Times New Roman" w:hAnsi="Times New Roman" w:cs="Times New Roman"/>
          <w:color w:val="2A2928"/>
          <w:sz w:val="28"/>
          <w:szCs w:val="28"/>
          <w:lang w:eastAsia="uk-UA"/>
        </w:rPr>
        <w:t>.</w:t>
      </w:r>
    </w:p>
    <w:p w:rsidR="00700AEC" w:rsidRPr="00340820" w:rsidRDefault="00700AEC" w:rsidP="00FA3AEB">
      <w:pPr>
        <w:pStyle w:val="a5"/>
        <w:numPr>
          <w:ilvl w:val="1"/>
          <w:numId w:val="3"/>
        </w:numPr>
        <w:tabs>
          <w:tab w:val="left" w:pos="0"/>
          <w:tab w:val="left" w:pos="993"/>
        </w:tabs>
        <w:spacing w:after="0" w:line="240" w:lineRule="auto"/>
        <w:ind w:left="0" w:firstLine="567"/>
        <w:jc w:val="both"/>
        <w:rPr>
          <w:rFonts w:ascii="Times New Roman" w:eastAsia="Times New Roman" w:hAnsi="Times New Roman" w:cs="Times New Roman"/>
          <w:color w:val="2A2928"/>
          <w:sz w:val="28"/>
          <w:szCs w:val="28"/>
          <w:lang w:eastAsia="uk-UA"/>
        </w:rPr>
      </w:pPr>
      <w:r w:rsidRPr="00340820">
        <w:rPr>
          <w:rFonts w:ascii="Times New Roman" w:eastAsia="Times New Roman" w:hAnsi="Times New Roman" w:cs="Times New Roman"/>
          <w:color w:val="2A2928"/>
          <w:sz w:val="28"/>
          <w:szCs w:val="28"/>
          <w:lang w:eastAsia="uk-UA"/>
        </w:rPr>
        <w:t xml:space="preserve">Пільгові умови оплати харчування дітей у </w:t>
      </w:r>
      <w:r w:rsidR="00187122">
        <w:rPr>
          <w:rFonts w:ascii="Times New Roman" w:eastAsia="Times New Roman" w:hAnsi="Times New Roman" w:cs="Times New Roman"/>
          <w:color w:val="2A2928"/>
          <w:sz w:val="28"/>
          <w:szCs w:val="28"/>
          <w:lang w:eastAsia="uk-UA"/>
        </w:rPr>
        <w:t>Закладі</w:t>
      </w:r>
      <w:r w:rsidRPr="00340820">
        <w:rPr>
          <w:rFonts w:ascii="Times New Roman" w:eastAsia="Times New Roman" w:hAnsi="Times New Roman" w:cs="Times New Roman"/>
          <w:color w:val="2A2928"/>
          <w:sz w:val="28"/>
          <w:szCs w:val="28"/>
          <w:lang w:eastAsia="uk-UA"/>
        </w:rPr>
        <w:t xml:space="preserve"> для багатодітних та малозабезпечених сімей та інших категорій, які потребують соціальної підтримки, надаються за рішенням </w:t>
      </w:r>
      <w:r w:rsidR="00935CA3" w:rsidRPr="00340820">
        <w:rPr>
          <w:rFonts w:ascii="Times New Roman" w:eastAsia="Times New Roman" w:hAnsi="Times New Roman" w:cs="Times New Roman"/>
          <w:color w:val="2A2928"/>
          <w:sz w:val="28"/>
          <w:szCs w:val="28"/>
          <w:lang w:eastAsia="uk-UA"/>
        </w:rPr>
        <w:t xml:space="preserve">сесії Вигодської селищної ради </w:t>
      </w:r>
      <w:r w:rsidRPr="00340820">
        <w:rPr>
          <w:rFonts w:ascii="Times New Roman" w:eastAsia="Times New Roman" w:hAnsi="Times New Roman" w:cs="Times New Roman"/>
          <w:color w:val="2A2928"/>
          <w:sz w:val="28"/>
          <w:szCs w:val="28"/>
          <w:lang w:eastAsia="uk-UA"/>
        </w:rPr>
        <w:t>за рахунок коштів місцевого бюджету.</w:t>
      </w:r>
    </w:p>
    <w:p w:rsidR="00FE5047" w:rsidRPr="00340820" w:rsidRDefault="00FE5047" w:rsidP="00FE504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340820">
        <w:rPr>
          <w:rFonts w:ascii="Times New Roman" w:eastAsia="Times New Roman" w:hAnsi="Times New Roman" w:cs="Times New Roman"/>
          <w:sz w:val="24"/>
          <w:szCs w:val="24"/>
          <w:lang w:eastAsia="uk-UA"/>
        </w:rPr>
        <w:t> </w:t>
      </w:r>
    </w:p>
    <w:p w:rsidR="005313F7" w:rsidRPr="00340820" w:rsidRDefault="002A42D1" w:rsidP="005313F7">
      <w:pPr>
        <w:shd w:val="clear" w:color="auto" w:fill="FFFFFF"/>
        <w:spacing w:after="0" w:line="240" w:lineRule="auto"/>
        <w:jc w:val="center"/>
        <w:textAlignment w:val="baseline"/>
        <w:rPr>
          <w:rFonts w:ascii="Times New Roman" w:eastAsia="Times New Roman" w:hAnsi="Times New Roman" w:cs="Times New Roman"/>
          <w:b/>
          <w:bCs/>
          <w:color w:val="2A2928"/>
          <w:sz w:val="28"/>
          <w:szCs w:val="28"/>
          <w:lang w:eastAsia="uk-UA"/>
        </w:rPr>
      </w:pPr>
      <w:r w:rsidRPr="00340820">
        <w:rPr>
          <w:rFonts w:ascii="Times New Roman" w:eastAsia="Times New Roman" w:hAnsi="Times New Roman" w:cs="Times New Roman"/>
          <w:b/>
          <w:bCs/>
          <w:color w:val="2A2928"/>
          <w:sz w:val="28"/>
          <w:szCs w:val="28"/>
          <w:lang w:eastAsia="uk-UA"/>
        </w:rPr>
        <w:t>V. МЕДИЧНЕ ОБСЛУГОВУВАННЯ ДІТЕЙ</w:t>
      </w:r>
    </w:p>
    <w:p w:rsidR="005313F7" w:rsidRPr="00340820" w:rsidRDefault="00FE5047" w:rsidP="00FA3AEB">
      <w:pPr>
        <w:pStyle w:val="a5"/>
        <w:numPr>
          <w:ilvl w:val="0"/>
          <w:numId w:val="4"/>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b/>
          <w:bCs/>
          <w:color w:val="2A2928"/>
          <w:sz w:val="28"/>
          <w:szCs w:val="28"/>
          <w:lang w:eastAsia="uk-UA"/>
        </w:rPr>
      </w:pPr>
      <w:r w:rsidRPr="00340820">
        <w:rPr>
          <w:rFonts w:ascii="Times New Roman" w:eastAsia="Times New Roman" w:hAnsi="Times New Roman" w:cs="Times New Roman"/>
          <w:color w:val="2A2928"/>
          <w:sz w:val="28"/>
          <w:szCs w:val="28"/>
          <w:lang w:eastAsia="uk-UA"/>
        </w:rPr>
        <w:t xml:space="preserve">Медичне обслуговування дітей у </w:t>
      </w:r>
      <w:r w:rsidR="00935CA3" w:rsidRPr="00340820">
        <w:rPr>
          <w:rFonts w:ascii="Times New Roman" w:eastAsia="Times New Roman" w:hAnsi="Times New Roman" w:cs="Times New Roman"/>
          <w:color w:val="2A2928"/>
          <w:sz w:val="28"/>
          <w:szCs w:val="28"/>
          <w:lang w:eastAsia="uk-UA"/>
        </w:rPr>
        <w:t>З</w:t>
      </w:r>
      <w:r w:rsidRPr="00340820">
        <w:rPr>
          <w:rFonts w:ascii="Times New Roman" w:eastAsia="Times New Roman" w:hAnsi="Times New Roman" w:cs="Times New Roman"/>
          <w:color w:val="2A2928"/>
          <w:sz w:val="28"/>
          <w:szCs w:val="28"/>
          <w:lang w:eastAsia="uk-UA"/>
        </w:rPr>
        <w:t xml:space="preserve">акладі забезпечується постійним медичним обслуговуванням закладами охорони здоров’я або працівниками, які входять до штату </w:t>
      </w:r>
      <w:r w:rsidR="00E60832" w:rsidRPr="00340820">
        <w:rPr>
          <w:rFonts w:ascii="Times New Roman" w:eastAsia="Times New Roman" w:hAnsi="Times New Roman" w:cs="Times New Roman"/>
          <w:color w:val="2A2928"/>
          <w:sz w:val="28"/>
          <w:szCs w:val="28"/>
          <w:lang w:eastAsia="uk-UA"/>
        </w:rPr>
        <w:t>Закладу</w:t>
      </w:r>
      <w:r w:rsidRPr="00340820">
        <w:rPr>
          <w:rFonts w:ascii="Times New Roman" w:eastAsia="Times New Roman" w:hAnsi="Times New Roman" w:cs="Times New Roman"/>
          <w:color w:val="2A2928"/>
          <w:sz w:val="28"/>
          <w:szCs w:val="28"/>
          <w:lang w:eastAsia="uk-UA"/>
        </w:rPr>
        <w:t>.</w:t>
      </w:r>
    </w:p>
    <w:p w:rsidR="005313F7" w:rsidRPr="00340820" w:rsidRDefault="00FE5047" w:rsidP="00FA3AEB">
      <w:pPr>
        <w:pStyle w:val="a5"/>
        <w:numPr>
          <w:ilvl w:val="0"/>
          <w:numId w:val="4"/>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b/>
          <w:bCs/>
          <w:color w:val="2A2928"/>
          <w:sz w:val="28"/>
          <w:szCs w:val="28"/>
          <w:lang w:eastAsia="uk-UA"/>
        </w:rPr>
      </w:pPr>
      <w:r w:rsidRPr="00340820">
        <w:rPr>
          <w:rFonts w:ascii="Times New Roman" w:eastAsia="Times New Roman" w:hAnsi="Times New Roman" w:cs="Times New Roman"/>
          <w:color w:val="2A2928"/>
          <w:sz w:val="28"/>
          <w:szCs w:val="28"/>
          <w:lang w:eastAsia="uk-UA"/>
        </w:rPr>
        <w:t xml:space="preserve">Медичний персонал здійснює лікувально-профілактичні заходи, в тому числі проведення обов'язкових медичних оглядів, контроль за станом </w:t>
      </w:r>
      <w:r w:rsidRPr="00340820">
        <w:rPr>
          <w:rFonts w:ascii="Times New Roman" w:eastAsia="Times New Roman" w:hAnsi="Times New Roman" w:cs="Times New Roman"/>
          <w:color w:val="2A2928"/>
          <w:sz w:val="28"/>
          <w:szCs w:val="28"/>
          <w:lang w:eastAsia="uk-UA"/>
        </w:rPr>
        <w:lastRenderedPageBreak/>
        <w:t>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FE5047" w:rsidRPr="00340820" w:rsidRDefault="00FE5047" w:rsidP="00FA3AEB">
      <w:pPr>
        <w:pStyle w:val="a5"/>
        <w:numPr>
          <w:ilvl w:val="0"/>
          <w:numId w:val="4"/>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b/>
          <w:bCs/>
          <w:color w:val="2A2928"/>
          <w:sz w:val="28"/>
          <w:szCs w:val="28"/>
          <w:lang w:eastAsia="uk-UA"/>
        </w:rPr>
      </w:pPr>
      <w:r w:rsidRPr="00340820">
        <w:rPr>
          <w:rFonts w:ascii="Times New Roman" w:eastAsia="Times New Roman" w:hAnsi="Times New Roman" w:cs="Times New Roman"/>
          <w:color w:val="2A2928"/>
          <w:sz w:val="28"/>
          <w:szCs w:val="28"/>
          <w:lang w:eastAsia="uk-UA"/>
        </w:rPr>
        <w:t>Заклад надає приміщення і забезпечує належні умови для роботи медичного персоналу та проведення лікувально-профілактичних заходів.</w:t>
      </w:r>
    </w:p>
    <w:p w:rsidR="00FE5047" w:rsidRPr="00340820" w:rsidRDefault="00FE5047" w:rsidP="00FE5047">
      <w:pPr>
        <w:shd w:val="clear" w:color="auto" w:fill="FFFFFF"/>
        <w:spacing w:after="0" w:line="240" w:lineRule="auto"/>
        <w:jc w:val="center"/>
        <w:rPr>
          <w:rFonts w:ascii="Times New Roman" w:eastAsia="Times New Roman" w:hAnsi="Times New Roman" w:cs="Times New Roman"/>
          <w:sz w:val="24"/>
          <w:szCs w:val="24"/>
          <w:lang w:eastAsia="uk-UA"/>
        </w:rPr>
      </w:pPr>
      <w:r w:rsidRPr="00340820">
        <w:rPr>
          <w:rFonts w:ascii="Times New Roman" w:eastAsia="Times New Roman" w:hAnsi="Times New Roman" w:cs="Times New Roman"/>
          <w:sz w:val="24"/>
          <w:szCs w:val="24"/>
          <w:lang w:eastAsia="uk-UA"/>
        </w:rPr>
        <w:t> </w:t>
      </w:r>
    </w:p>
    <w:p w:rsidR="00FE5047" w:rsidRPr="00340820" w:rsidRDefault="00FE5047" w:rsidP="005313F7">
      <w:pPr>
        <w:shd w:val="clear" w:color="auto" w:fill="FFFFFF"/>
        <w:spacing w:after="0" w:line="240" w:lineRule="auto"/>
        <w:jc w:val="center"/>
        <w:textAlignment w:val="baseline"/>
        <w:rPr>
          <w:rFonts w:ascii="Times New Roman" w:eastAsia="Times New Roman" w:hAnsi="Times New Roman" w:cs="Times New Roman"/>
          <w:b/>
          <w:bCs/>
          <w:color w:val="2A2928"/>
          <w:sz w:val="28"/>
          <w:szCs w:val="28"/>
          <w:lang w:eastAsia="uk-UA"/>
        </w:rPr>
      </w:pPr>
      <w:r w:rsidRPr="00340820">
        <w:rPr>
          <w:rFonts w:ascii="Times New Roman" w:eastAsia="Times New Roman" w:hAnsi="Times New Roman" w:cs="Times New Roman"/>
          <w:b/>
          <w:bCs/>
          <w:color w:val="2A2928"/>
          <w:sz w:val="28"/>
          <w:szCs w:val="28"/>
          <w:lang w:eastAsia="uk-UA"/>
        </w:rPr>
        <w:t>VI. УЧАСНИКИ ОСВІТНЬОГО ПРОЦЕСУ</w:t>
      </w:r>
    </w:p>
    <w:p w:rsidR="00315A34" w:rsidRPr="00340820" w:rsidRDefault="00315A34" w:rsidP="00FA3AEB">
      <w:pPr>
        <w:numPr>
          <w:ilvl w:val="1"/>
          <w:numId w:val="5"/>
        </w:numPr>
        <w:tabs>
          <w:tab w:val="left" w:pos="1134"/>
        </w:tabs>
        <w:spacing w:after="0" w:line="240" w:lineRule="auto"/>
        <w:ind w:left="0" w:firstLine="567"/>
        <w:contextualSpacing/>
        <w:rPr>
          <w:rFonts w:ascii="Courier New" w:eastAsia="Times New Roman" w:hAnsi="Courier New" w:cs="Courier New"/>
          <w:sz w:val="24"/>
          <w:szCs w:val="24"/>
          <w:lang w:eastAsia="ru-RU"/>
        </w:rPr>
      </w:pPr>
      <w:r w:rsidRPr="00340820">
        <w:rPr>
          <w:rFonts w:ascii="Times New Roman" w:eastAsia="Times New Roman" w:hAnsi="Times New Roman" w:cs="Times New Roman"/>
          <w:sz w:val="28"/>
          <w:szCs w:val="20"/>
          <w:lang w:eastAsia="ru-RU"/>
        </w:rPr>
        <w:t xml:space="preserve">Учасниками освітнього процесу в </w:t>
      </w:r>
      <w:r w:rsidR="00187122">
        <w:rPr>
          <w:rFonts w:ascii="Times New Roman" w:eastAsia="Times New Roman" w:hAnsi="Times New Roman" w:cs="Times New Roman"/>
          <w:sz w:val="28"/>
          <w:szCs w:val="20"/>
          <w:lang w:eastAsia="ru-RU"/>
        </w:rPr>
        <w:t>Закладі</w:t>
      </w:r>
      <w:r w:rsidRPr="00340820">
        <w:rPr>
          <w:rFonts w:ascii="Times New Roman" w:eastAsia="Times New Roman" w:hAnsi="Times New Roman" w:cs="Times New Roman"/>
          <w:sz w:val="28"/>
          <w:szCs w:val="20"/>
          <w:lang w:eastAsia="ru-RU"/>
        </w:rPr>
        <w:t xml:space="preserve"> є:</w:t>
      </w:r>
    </w:p>
    <w:p w:rsidR="00315A34" w:rsidRPr="00340820" w:rsidRDefault="007760EC" w:rsidP="00FA3AEB">
      <w:pPr>
        <w:pStyle w:val="a5"/>
        <w:numPr>
          <w:ilvl w:val="2"/>
          <w:numId w:val="5"/>
        </w:numPr>
        <w:tabs>
          <w:tab w:val="left" w:pos="993"/>
          <w:tab w:val="left" w:pos="1276"/>
          <w:tab w:val="left" w:pos="1701"/>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З</w:t>
      </w:r>
      <w:r w:rsidR="00315A34" w:rsidRPr="00340820">
        <w:rPr>
          <w:rFonts w:ascii="Times New Roman" w:eastAsia="Times New Roman" w:hAnsi="Times New Roman" w:cs="Times New Roman"/>
          <w:sz w:val="28"/>
          <w:szCs w:val="20"/>
          <w:lang w:eastAsia="ru-RU"/>
        </w:rPr>
        <w:t>добувачі освіти - вихованці</w:t>
      </w:r>
      <w:r w:rsidRPr="00340820">
        <w:rPr>
          <w:rFonts w:ascii="Times New Roman" w:eastAsia="Times New Roman" w:hAnsi="Times New Roman" w:cs="Times New Roman"/>
          <w:sz w:val="28"/>
          <w:szCs w:val="20"/>
          <w:lang w:eastAsia="ru-RU"/>
        </w:rPr>
        <w:t>.</w:t>
      </w:r>
    </w:p>
    <w:p w:rsidR="00315A34" w:rsidRPr="00340820" w:rsidRDefault="007760EC" w:rsidP="00FA3AEB">
      <w:pPr>
        <w:pStyle w:val="a5"/>
        <w:numPr>
          <w:ilvl w:val="2"/>
          <w:numId w:val="5"/>
        </w:numPr>
        <w:tabs>
          <w:tab w:val="left" w:pos="993"/>
          <w:tab w:val="left" w:pos="1276"/>
          <w:tab w:val="left" w:pos="1701"/>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Педагогічні працівники.</w:t>
      </w:r>
    </w:p>
    <w:p w:rsidR="00315A34" w:rsidRPr="00340820" w:rsidRDefault="007760EC" w:rsidP="00FA3AEB">
      <w:pPr>
        <w:pStyle w:val="a5"/>
        <w:numPr>
          <w:ilvl w:val="2"/>
          <w:numId w:val="5"/>
        </w:numPr>
        <w:tabs>
          <w:tab w:val="left" w:pos="993"/>
          <w:tab w:val="left" w:pos="1276"/>
          <w:tab w:val="left" w:pos="1701"/>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Батьки здобувачів освіти, або особи, які їх замінюють.</w:t>
      </w:r>
    </w:p>
    <w:p w:rsidR="00315A34" w:rsidRPr="00340820" w:rsidRDefault="007760EC" w:rsidP="00FA3AEB">
      <w:pPr>
        <w:pStyle w:val="a5"/>
        <w:numPr>
          <w:ilvl w:val="2"/>
          <w:numId w:val="5"/>
        </w:numPr>
        <w:tabs>
          <w:tab w:val="left" w:pos="993"/>
          <w:tab w:val="left" w:pos="1276"/>
          <w:tab w:val="left" w:pos="1701"/>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color w:val="2A2928"/>
          <w:sz w:val="28"/>
          <w:szCs w:val="28"/>
          <w:lang w:eastAsia="uk-UA"/>
        </w:rPr>
        <w:t>Помічники вихователів.</w:t>
      </w:r>
    </w:p>
    <w:p w:rsidR="00315A34" w:rsidRPr="00340820" w:rsidRDefault="007760EC" w:rsidP="00FA3AEB">
      <w:pPr>
        <w:pStyle w:val="a5"/>
        <w:numPr>
          <w:ilvl w:val="2"/>
          <w:numId w:val="5"/>
        </w:numPr>
        <w:tabs>
          <w:tab w:val="left" w:pos="993"/>
          <w:tab w:val="left" w:pos="1276"/>
          <w:tab w:val="left" w:pos="1701"/>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color w:val="2A2928"/>
          <w:sz w:val="28"/>
          <w:szCs w:val="28"/>
          <w:lang w:eastAsia="uk-UA"/>
        </w:rPr>
        <w:t>Медичні працівники.</w:t>
      </w:r>
    </w:p>
    <w:p w:rsidR="00315A34" w:rsidRPr="00340820" w:rsidRDefault="007760EC" w:rsidP="00FA3AEB">
      <w:pPr>
        <w:pStyle w:val="a5"/>
        <w:numPr>
          <w:ilvl w:val="2"/>
          <w:numId w:val="5"/>
        </w:numPr>
        <w:tabs>
          <w:tab w:val="left" w:pos="993"/>
          <w:tab w:val="left" w:pos="1276"/>
          <w:tab w:val="left" w:pos="1701"/>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Фізичні особи, які провадять освітню діяльність.</w:t>
      </w:r>
    </w:p>
    <w:p w:rsidR="00315A34" w:rsidRPr="00340820" w:rsidRDefault="007760EC" w:rsidP="00FA3AEB">
      <w:pPr>
        <w:pStyle w:val="a5"/>
        <w:numPr>
          <w:ilvl w:val="2"/>
          <w:numId w:val="5"/>
        </w:numPr>
        <w:tabs>
          <w:tab w:val="left" w:pos="993"/>
          <w:tab w:val="left" w:pos="1276"/>
          <w:tab w:val="left" w:pos="1701"/>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 xml:space="preserve">Інші особи, передбачені спеціальними законами </w:t>
      </w:r>
      <w:r w:rsidR="00AA353F" w:rsidRPr="00340820">
        <w:rPr>
          <w:rFonts w:ascii="Times New Roman" w:eastAsia="Times New Roman" w:hAnsi="Times New Roman" w:cs="Times New Roman"/>
          <w:sz w:val="28"/>
          <w:szCs w:val="20"/>
          <w:lang w:eastAsia="ru-RU"/>
        </w:rPr>
        <w:t xml:space="preserve">України </w:t>
      </w:r>
      <w:r w:rsidRPr="00340820">
        <w:rPr>
          <w:rFonts w:ascii="Times New Roman" w:eastAsia="Times New Roman" w:hAnsi="Times New Roman" w:cs="Times New Roman"/>
          <w:sz w:val="28"/>
          <w:szCs w:val="20"/>
          <w:lang w:eastAsia="ru-RU"/>
        </w:rPr>
        <w:t>та залучені до освітнього процесу у порядку, що встановлюється закладом.</w:t>
      </w:r>
    </w:p>
    <w:p w:rsidR="00315A34" w:rsidRPr="00340820" w:rsidRDefault="00315A34" w:rsidP="00FA3AEB">
      <w:pPr>
        <w:numPr>
          <w:ilvl w:val="1"/>
          <w:numId w:val="5"/>
        </w:numPr>
        <w:tabs>
          <w:tab w:val="left" w:pos="993"/>
        </w:tabs>
        <w:spacing w:after="0" w:line="240" w:lineRule="auto"/>
        <w:ind w:left="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 xml:space="preserve">Статус, права та обов’язки учасників освітнього процесу визначаються </w:t>
      </w:r>
      <w:r w:rsidR="00AA353F" w:rsidRPr="00340820">
        <w:rPr>
          <w:rFonts w:ascii="Times New Roman" w:eastAsia="Times New Roman" w:hAnsi="Times New Roman" w:cs="Times New Roman"/>
          <w:sz w:val="28"/>
          <w:szCs w:val="20"/>
          <w:lang w:eastAsia="ru-RU"/>
        </w:rPr>
        <w:t>з</w:t>
      </w:r>
      <w:r w:rsidRPr="00340820">
        <w:rPr>
          <w:rFonts w:ascii="Times New Roman" w:eastAsia="Times New Roman" w:hAnsi="Times New Roman" w:cs="Times New Roman"/>
          <w:sz w:val="28"/>
          <w:szCs w:val="20"/>
          <w:lang w:eastAsia="ru-RU"/>
        </w:rPr>
        <w:t xml:space="preserve">аконами України «Про освіту», </w:t>
      </w:r>
      <w:r w:rsidR="008C5F93" w:rsidRPr="00340820">
        <w:rPr>
          <w:rFonts w:ascii="Times New Roman" w:eastAsia="Times New Roman" w:hAnsi="Times New Roman" w:cs="Times New Roman"/>
          <w:sz w:val="28"/>
          <w:szCs w:val="20"/>
          <w:lang w:eastAsia="ru-RU"/>
        </w:rPr>
        <w:t xml:space="preserve">«Про дошкільну освіту» </w:t>
      </w:r>
      <w:r w:rsidRPr="00340820">
        <w:rPr>
          <w:rFonts w:ascii="Times New Roman" w:eastAsia="Times New Roman" w:hAnsi="Times New Roman" w:cs="Times New Roman"/>
          <w:sz w:val="28"/>
          <w:szCs w:val="20"/>
          <w:lang w:eastAsia="ru-RU"/>
        </w:rPr>
        <w:t>іншими законодавчими актами</w:t>
      </w:r>
      <w:r w:rsidR="00AA353F" w:rsidRPr="00340820">
        <w:rPr>
          <w:rFonts w:ascii="Times New Roman" w:eastAsia="Times New Roman" w:hAnsi="Times New Roman" w:cs="Times New Roman"/>
          <w:sz w:val="28"/>
          <w:szCs w:val="20"/>
          <w:lang w:eastAsia="ru-RU"/>
        </w:rPr>
        <w:t xml:space="preserve"> України</w:t>
      </w:r>
      <w:r w:rsidRPr="00340820">
        <w:rPr>
          <w:rFonts w:ascii="Times New Roman" w:eastAsia="Times New Roman" w:hAnsi="Times New Roman" w:cs="Times New Roman"/>
          <w:sz w:val="28"/>
          <w:szCs w:val="20"/>
          <w:lang w:eastAsia="ru-RU"/>
        </w:rPr>
        <w:t>, цим Статутом, Правилами внутрішнього розпорядку Закладу.</w:t>
      </w:r>
    </w:p>
    <w:p w:rsidR="00315A34" w:rsidRPr="00340820" w:rsidRDefault="00315A34" w:rsidP="00FA3AEB">
      <w:pPr>
        <w:numPr>
          <w:ilvl w:val="1"/>
          <w:numId w:val="5"/>
        </w:numPr>
        <w:tabs>
          <w:tab w:val="left" w:pos="993"/>
        </w:tabs>
        <w:spacing w:after="0" w:line="240" w:lineRule="auto"/>
        <w:ind w:left="1855" w:hanging="1288"/>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b/>
          <w:sz w:val="28"/>
          <w:szCs w:val="20"/>
          <w:lang w:eastAsia="ru-RU"/>
        </w:rPr>
        <w:t>Здобувачі освіти</w:t>
      </w:r>
      <w:r w:rsidRPr="00340820">
        <w:rPr>
          <w:rFonts w:ascii="Times New Roman" w:eastAsia="Times New Roman" w:hAnsi="Times New Roman" w:cs="Times New Roman"/>
          <w:sz w:val="28"/>
          <w:szCs w:val="20"/>
          <w:lang w:eastAsia="ru-RU"/>
        </w:rPr>
        <w:t xml:space="preserve"> мають право на:</w:t>
      </w:r>
    </w:p>
    <w:p w:rsidR="00874A63" w:rsidRPr="00340820" w:rsidRDefault="00874A63" w:rsidP="00FA3AEB">
      <w:pPr>
        <w:pStyle w:val="a5"/>
        <w:numPr>
          <w:ilvl w:val="0"/>
          <w:numId w:val="30"/>
        </w:numPr>
        <w:tabs>
          <w:tab w:val="left" w:pos="993"/>
        </w:tabs>
        <w:spacing w:after="0" w:line="240" w:lineRule="auto"/>
        <w:ind w:left="0"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lang w:eastAsia="ru-RU"/>
        </w:rPr>
        <w:t>навчання впродовж життя та академічну мобільність;</w:t>
      </w:r>
    </w:p>
    <w:p w:rsidR="00935CA3" w:rsidRPr="00340820" w:rsidRDefault="00935CA3" w:rsidP="00FA3AEB">
      <w:pPr>
        <w:pStyle w:val="rvps2"/>
        <w:numPr>
          <w:ilvl w:val="0"/>
          <w:numId w:val="32"/>
        </w:numPr>
        <w:shd w:val="clear" w:color="auto" w:fill="FFFFFF"/>
        <w:tabs>
          <w:tab w:val="left" w:pos="993"/>
        </w:tabs>
        <w:spacing w:before="0" w:beforeAutospacing="0" w:after="0" w:afterAutospacing="0"/>
        <w:ind w:left="0" w:firstLine="567"/>
        <w:jc w:val="both"/>
        <w:rPr>
          <w:sz w:val="28"/>
          <w:szCs w:val="22"/>
          <w:lang w:val="uk-UA"/>
        </w:rPr>
      </w:pPr>
      <w:r w:rsidRPr="00340820">
        <w:rPr>
          <w:sz w:val="28"/>
          <w:szCs w:val="22"/>
          <w:lang w:val="uk-UA"/>
        </w:rPr>
        <w:t xml:space="preserve"> безоплатну дошкільну освіту;</w:t>
      </w:r>
    </w:p>
    <w:p w:rsidR="00935CA3" w:rsidRPr="00340820" w:rsidRDefault="00935CA3" w:rsidP="00FA3AEB">
      <w:pPr>
        <w:pStyle w:val="rvps2"/>
        <w:numPr>
          <w:ilvl w:val="0"/>
          <w:numId w:val="32"/>
        </w:numPr>
        <w:shd w:val="clear" w:color="auto" w:fill="FFFFFF"/>
        <w:tabs>
          <w:tab w:val="left" w:pos="993"/>
        </w:tabs>
        <w:spacing w:before="0" w:beforeAutospacing="0" w:after="0" w:afterAutospacing="0"/>
        <w:ind w:left="0" w:firstLine="567"/>
        <w:jc w:val="both"/>
        <w:rPr>
          <w:sz w:val="28"/>
          <w:szCs w:val="22"/>
          <w:lang w:val="uk-UA"/>
        </w:rPr>
      </w:pPr>
      <w:bookmarkStart w:id="64" w:name="n292"/>
      <w:bookmarkEnd w:id="64"/>
      <w:r w:rsidRPr="00340820">
        <w:rPr>
          <w:sz w:val="28"/>
          <w:szCs w:val="22"/>
          <w:lang w:val="uk-UA"/>
        </w:rPr>
        <w:t>безпечні та нешкідливі для здоров'я умови утримання, розвитку, виховання і навчання;</w:t>
      </w:r>
    </w:p>
    <w:p w:rsidR="00935CA3" w:rsidRPr="00340820" w:rsidRDefault="00935CA3" w:rsidP="00FA3AEB">
      <w:pPr>
        <w:pStyle w:val="rvps2"/>
        <w:numPr>
          <w:ilvl w:val="0"/>
          <w:numId w:val="32"/>
        </w:numPr>
        <w:shd w:val="clear" w:color="auto" w:fill="FFFFFF"/>
        <w:tabs>
          <w:tab w:val="left" w:pos="993"/>
        </w:tabs>
        <w:spacing w:before="0" w:beforeAutospacing="0" w:after="0" w:afterAutospacing="0"/>
        <w:ind w:left="0" w:firstLine="567"/>
        <w:jc w:val="both"/>
        <w:rPr>
          <w:sz w:val="28"/>
          <w:szCs w:val="22"/>
          <w:lang w:val="uk-UA"/>
        </w:rPr>
      </w:pPr>
      <w:bookmarkStart w:id="65" w:name="n293"/>
      <w:bookmarkStart w:id="66" w:name="n294"/>
      <w:bookmarkEnd w:id="65"/>
      <w:bookmarkEnd w:id="66"/>
      <w:r w:rsidRPr="00340820">
        <w:rPr>
          <w:sz w:val="28"/>
          <w:szCs w:val="22"/>
          <w:lang w:val="uk-UA"/>
        </w:rPr>
        <w:t>безоплатне медичне обслуговування;</w:t>
      </w:r>
    </w:p>
    <w:p w:rsidR="00935CA3" w:rsidRPr="00340820" w:rsidRDefault="00935CA3" w:rsidP="00FA3AEB">
      <w:pPr>
        <w:pStyle w:val="rvps2"/>
        <w:numPr>
          <w:ilvl w:val="0"/>
          <w:numId w:val="32"/>
        </w:numPr>
        <w:shd w:val="clear" w:color="auto" w:fill="FFFFFF"/>
        <w:tabs>
          <w:tab w:val="left" w:pos="993"/>
        </w:tabs>
        <w:spacing w:before="0" w:beforeAutospacing="0" w:after="0" w:afterAutospacing="0"/>
        <w:ind w:left="0" w:firstLine="567"/>
        <w:jc w:val="both"/>
        <w:rPr>
          <w:sz w:val="28"/>
          <w:szCs w:val="22"/>
          <w:lang w:val="uk-UA"/>
        </w:rPr>
      </w:pPr>
      <w:bookmarkStart w:id="67" w:name="n547"/>
      <w:bookmarkStart w:id="68" w:name="n295"/>
      <w:bookmarkStart w:id="69" w:name="n296"/>
      <w:bookmarkEnd w:id="67"/>
      <w:bookmarkEnd w:id="68"/>
      <w:bookmarkEnd w:id="69"/>
      <w:r w:rsidRPr="00340820">
        <w:rPr>
          <w:sz w:val="28"/>
          <w:szCs w:val="22"/>
          <w:lang w:val="uk-UA"/>
        </w:rPr>
        <w:t>здоровий спосіб життя;</w:t>
      </w:r>
    </w:p>
    <w:p w:rsidR="00874A63" w:rsidRPr="00340820" w:rsidRDefault="00874A63" w:rsidP="00FA3AEB">
      <w:pPr>
        <w:pStyle w:val="a5"/>
        <w:numPr>
          <w:ilvl w:val="0"/>
          <w:numId w:val="30"/>
        </w:numPr>
        <w:tabs>
          <w:tab w:val="left" w:pos="993"/>
        </w:tabs>
        <w:spacing w:after="0" w:line="240" w:lineRule="auto"/>
        <w:ind w:left="0" w:firstLine="567"/>
        <w:jc w:val="both"/>
        <w:rPr>
          <w:rFonts w:ascii="Courier New" w:eastAsia="Times New Roman" w:hAnsi="Courier New" w:cs="Courier New"/>
          <w:sz w:val="27"/>
          <w:szCs w:val="27"/>
          <w:lang w:eastAsia="ru-RU"/>
        </w:rPr>
      </w:pPr>
      <w:bookmarkStart w:id="70" w:name="n606"/>
      <w:bookmarkEnd w:id="70"/>
      <w:r w:rsidRPr="00340820">
        <w:rPr>
          <w:rFonts w:ascii="Times New Roman" w:eastAsia="Times New Roman" w:hAnsi="Times New Roman" w:cs="Times New Roman"/>
          <w:sz w:val="28"/>
          <w:lang w:eastAsia="ru-RU"/>
        </w:rPr>
        <w:t>індивідуальну освітню траєкторію, що реалізується, зокрема, через вільний вибір видів, форм і темпу здобуття освіти, Закладу і запропонованих ними освітніх програм, навчальних дисциплін та рівня їх складності, методів і засобів навчання;</w:t>
      </w:r>
    </w:p>
    <w:p w:rsidR="00315A34" w:rsidRPr="00340820" w:rsidRDefault="00315A34" w:rsidP="00FA3AEB">
      <w:pPr>
        <w:pStyle w:val="a5"/>
        <w:numPr>
          <w:ilvl w:val="0"/>
          <w:numId w:val="23"/>
        </w:numPr>
        <w:tabs>
          <w:tab w:val="left" w:pos="1134"/>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якісні освітні послуги;</w:t>
      </w:r>
    </w:p>
    <w:p w:rsidR="00874A63" w:rsidRPr="00340820" w:rsidRDefault="00874A63" w:rsidP="00FA3AEB">
      <w:pPr>
        <w:pStyle w:val="a5"/>
        <w:numPr>
          <w:ilvl w:val="0"/>
          <w:numId w:val="23"/>
        </w:numPr>
        <w:tabs>
          <w:tab w:val="left" w:pos="1134"/>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lang w:eastAsia="ru-RU"/>
        </w:rPr>
        <w:t>відзначення успіхів у своїй діяльності;</w:t>
      </w:r>
    </w:p>
    <w:p w:rsidR="00315A34" w:rsidRPr="00340820" w:rsidRDefault="00315A34" w:rsidP="00FA3AEB">
      <w:pPr>
        <w:pStyle w:val="a5"/>
        <w:numPr>
          <w:ilvl w:val="0"/>
          <w:numId w:val="23"/>
        </w:numPr>
        <w:tabs>
          <w:tab w:val="left" w:pos="1134"/>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свободу творчої, спортивної, оздоровчої, культурної, просвітницької, діяльності, тощо;</w:t>
      </w:r>
    </w:p>
    <w:p w:rsidR="00315A34" w:rsidRPr="00340820" w:rsidRDefault="00315A34" w:rsidP="00FA3AEB">
      <w:pPr>
        <w:pStyle w:val="a5"/>
        <w:numPr>
          <w:ilvl w:val="0"/>
          <w:numId w:val="23"/>
        </w:numPr>
        <w:tabs>
          <w:tab w:val="left" w:pos="1134"/>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повагу людської гідності;</w:t>
      </w:r>
    </w:p>
    <w:p w:rsidR="00315A34" w:rsidRPr="00340820" w:rsidRDefault="00315A34" w:rsidP="00FA3AEB">
      <w:pPr>
        <w:pStyle w:val="a5"/>
        <w:numPr>
          <w:ilvl w:val="0"/>
          <w:numId w:val="23"/>
        </w:numPr>
        <w:tabs>
          <w:tab w:val="left" w:pos="1134"/>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315A34" w:rsidRPr="00340820" w:rsidRDefault="00315A34" w:rsidP="00FA3AEB">
      <w:pPr>
        <w:pStyle w:val="a5"/>
        <w:numPr>
          <w:ilvl w:val="0"/>
          <w:numId w:val="23"/>
        </w:numPr>
        <w:tabs>
          <w:tab w:val="left" w:pos="1134"/>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користування спортивною, побутовою, оздоровчою інфраструктурою Закладу у порядку, встановленому Закладом відповідно до спеціальних законів</w:t>
      </w:r>
      <w:r w:rsidR="00AA353F" w:rsidRPr="00340820">
        <w:rPr>
          <w:rFonts w:ascii="Times New Roman" w:eastAsia="Times New Roman" w:hAnsi="Times New Roman" w:cs="Times New Roman"/>
          <w:sz w:val="28"/>
          <w:szCs w:val="20"/>
          <w:lang w:eastAsia="ru-RU"/>
        </w:rPr>
        <w:t xml:space="preserve"> України</w:t>
      </w:r>
      <w:r w:rsidRPr="00340820">
        <w:rPr>
          <w:rFonts w:ascii="Times New Roman" w:eastAsia="Times New Roman" w:hAnsi="Times New Roman" w:cs="Times New Roman"/>
          <w:sz w:val="28"/>
          <w:szCs w:val="20"/>
          <w:lang w:eastAsia="ru-RU"/>
        </w:rPr>
        <w:t>;</w:t>
      </w:r>
    </w:p>
    <w:p w:rsidR="00315A34" w:rsidRPr="00340820" w:rsidRDefault="00315A34" w:rsidP="00FA3AEB">
      <w:pPr>
        <w:pStyle w:val="a5"/>
        <w:numPr>
          <w:ilvl w:val="0"/>
          <w:numId w:val="23"/>
        </w:numPr>
        <w:tabs>
          <w:tab w:val="left" w:pos="1134"/>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lastRenderedPageBreak/>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15A34" w:rsidRPr="00340820" w:rsidRDefault="00315A34" w:rsidP="00FA3AEB">
      <w:pPr>
        <w:pStyle w:val="a5"/>
        <w:numPr>
          <w:ilvl w:val="0"/>
          <w:numId w:val="23"/>
        </w:numPr>
        <w:tabs>
          <w:tab w:val="left" w:pos="1134"/>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отримання додаткових, у тому числі платних освітніх послуг.</w:t>
      </w:r>
    </w:p>
    <w:p w:rsidR="00315A34" w:rsidRPr="00340820" w:rsidRDefault="00315A34" w:rsidP="00FA3AEB">
      <w:pPr>
        <w:numPr>
          <w:ilvl w:val="1"/>
          <w:numId w:val="5"/>
        </w:numPr>
        <w:shd w:val="clear" w:color="auto" w:fill="FFFFFF"/>
        <w:tabs>
          <w:tab w:val="left" w:pos="1134"/>
        </w:tabs>
        <w:autoSpaceDN w:val="0"/>
        <w:spacing w:after="0" w:line="240" w:lineRule="auto"/>
        <w:ind w:left="0" w:firstLine="567"/>
        <w:contextualSpacing/>
        <w:jc w:val="both"/>
        <w:textAlignment w:val="baseline"/>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Здобувачі освіти зобов’язані:</w:t>
      </w:r>
    </w:p>
    <w:p w:rsidR="00315A34" w:rsidRPr="00340820" w:rsidRDefault="00315A34" w:rsidP="00FA3AEB">
      <w:pPr>
        <w:pStyle w:val="a5"/>
        <w:numPr>
          <w:ilvl w:val="0"/>
          <w:numId w:val="24"/>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315A34" w:rsidRPr="00340820" w:rsidRDefault="00315A34" w:rsidP="00FA3AEB">
      <w:pPr>
        <w:pStyle w:val="a5"/>
        <w:numPr>
          <w:ilvl w:val="0"/>
          <w:numId w:val="24"/>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бережливо ставитись до державного, громадського та особистого майна;</w:t>
      </w:r>
    </w:p>
    <w:p w:rsidR="00315A34" w:rsidRPr="00340820" w:rsidRDefault="00315A34" w:rsidP="00FA3AEB">
      <w:pPr>
        <w:pStyle w:val="a5"/>
        <w:numPr>
          <w:ilvl w:val="0"/>
          <w:numId w:val="24"/>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поважати гідність, права, свободи та законні інтереси всіх учасників освітнього процесу, дотримуватися етичних норм;</w:t>
      </w:r>
    </w:p>
    <w:p w:rsidR="00315A34" w:rsidRPr="00340820" w:rsidRDefault="00315A34" w:rsidP="00FA3AEB">
      <w:pPr>
        <w:pStyle w:val="a5"/>
        <w:numPr>
          <w:ilvl w:val="0"/>
          <w:numId w:val="24"/>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відповідально та дбайливо ставитися до власного здоров’я, здоров’я оточуючих, довкілля;</w:t>
      </w:r>
    </w:p>
    <w:p w:rsidR="00315A34" w:rsidRPr="00340820" w:rsidRDefault="00315A34" w:rsidP="00FA3AEB">
      <w:pPr>
        <w:pStyle w:val="a5"/>
        <w:numPr>
          <w:ilvl w:val="0"/>
          <w:numId w:val="24"/>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8"/>
          <w:lang w:eastAsia="ru-RU"/>
        </w:rPr>
        <w:t>дотримуватися вимог цього Статуту, Правил внутрішнього розпорядку Закладу, а також умов договору про надання освітніх послуг (за його наявності)</w:t>
      </w:r>
      <w:r w:rsidRPr="00340820">
        <w:rPr>
          <w:rFonts w:ascii="Times New Roman" w:eastAsia="Times New Roman" w:hAnsi="Times New Roman" w:cs="Times New Roman"/>
          <w:sz w:val="28"/>
          <w:szCs w:val="20"/>
          <w:lang w:eastAsia="ru-RU"/>
        </w:rPr>
        <w:t>.</w:t>
      </w:r>
    </w:p>
    <w:p w:rsidR="00315A34" w:rsidRPr="00340820" w:rsidRDefault="00315A34" w:rsidP="00FA3AEB">
      <w:pPr>
        <w:numPr>
          <w:ilvl w:val="1"/>
          <w:numId w:val="5"/>
        </w:numPr>
        <w:tabs>
          <w:tab w:val="left" w:pos="993"/>
        </w:tabs>
        <w:spacing w:after="0" w:line="240" w:lineRule="auto"/>
        <w:ind w:left="0" w:right="2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Здобувачі освіти мають також інші права та обов’язки, передбачені законодавством та установчими документами Закладу.</w:t>
      </w:r>
    </w:p>
    <w:p w:rsidR="00315A34" w:rsidRPr="00340820" w:rsidRDefault="00315A34" w:rsidP="00FA3AEB">
      <w:pPr>
        <w:numPr>
          <w:ilvl w:val="1"/>
          <w:numId w:val="5"/>
        </w:numPr>
        <w:tabs>
          <w:tab w:val="left" w:pos="1276"/>
        </w:tabs>
        <w:spacing w:after="0" w:line="240" w:lineRule="auto"/>
        <w:ind w:left="0" w:right="2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315A34" w:rsidRPr="00340820" w:rsidRDefault="00315A34" w:rsidP="00FA3AEB">
      <w:pPr>
        <w:numPr>
          <w:ilvl w:val="1"/>
          <w:numId w:val="5"/>
        </w:numPr>
        <w:tabs>
          <w:tab w:val="left" w:pos="1276"/>
        </w:tabs>
        <w:spacing w:after="0" w:line="240" w:lineRule="auto"/>
        <w:ind w:left="0" w:right="2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Здобувачі освіти залучаються за їх згодою та згодою батьків або осіб, які їх замінюють, до самообслуговування відповідно до цього Статуту і Правил внутрішнього розпорядку з урахуванням віку, статі, фізичних можливостей.</w:t>
      </w:r>
    </w:p>
    <w:p w:rsidR="00315A34" w:rsidRPr="00340820" w:rsidRDefault="00315A34" w:rsidP="00FA3AEB">
      <w:pPr>
        <w:numPr>
          <w:ilvl w:val="1"/>
          <w:numId w:val="5"/>
        </w:numPr>
        <w:tabs>
          <w:tab w:val="left" w:pos="1276"/>
        </w:tabs>
        <w:spacing w:after="0" w:line="240" w:lineRule="auto"/>
        <w:ind w:left="0" w:right="2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b/>
          <w:bCs/>
          <w:sz w:val="28"/>
          <w:szCs w:val="20"/>
          <w:lang w:eastAsia="ru-RU"/>
        </w:rPr>
        <w:t>Педагогічним працівником</w:t>
      </w:r>
      <w:r w:rsidRPr="00340820">
        <w:rPr>
          <w:rFonts w:ascii="Times New Roman" w:eastAsia="Times New Roman" w:hAnsi="Times New Roman" w:cs="Times New Roman"/>
          <w:sz w:val="28"/>
          <w:szCs w:val="20"/>
          <w:lang w:eastAsia="ru-RU"/>
        </w:rPr>
        <w:t xml:space="preserve"> повинна бути особа з високими моральними якостями, яка має вищу освіту відповідного спрямування,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w:t>
      </w:r>
    </w:p>
    <w:p w:rsidR="00315A34" w:rsidRPr="00340820" w:rsidRDefault="00315A34" w:rsidP="00FA3AEB">
      <w:pPr>
        <w:numPr>
          <w:ilvl w:val="1"/>
          <w:numId w:val="5"/>
        </w:numPr>
        <w:tabs>
          <w:tab w:val="left" w:pos="1276"/>
        </w:tabs>
        <w:spacing w:after="0" w:line="240" w:lineRule="auto"/>
        <w:ind w:left="0" w:right="2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 xml:space="preserve">До педагогічної діяльності в Закладі не допускаються особи, заборонені за медичними показами, за вироком суду. </w:t>
      </w:r>
      <w:r w:rsidRPr="00340820">
        <w:rPr>
          <w:rFonts w:ascii="Times New Roman" w:eastAsia="Times New Roman" w:hAnsi="Times New Roman" w:cs="Times New Roman"/>
          <w:sz w:val="28"/>
          <w:szCs w:val="28"/>
          <w:lang w:eastAsia="ru-RU"/>
        </w:rPr>
        <w:t xml:space="preserve">Перелік медичних </w:t>
      </w:r>
      <w:proofErr w:type="spellStart"/>
      <w:r w:rsidRPr="00340820">
        <w:rPr>
          <w:rFonts w:ascii="Times New Roman" w:eastAsia="Times New Roman" w:hAnsi="Times New Roman" w:cs="Times New Roman"/>
          <w:sz w:val="28"/>
          <w:szCs w:val="28"/>
          <w:lang w:eastAsia="ru-RU"/>
        </w:rPr>
        <w:t>протипоказів</w:t>
      </w:r>
      <w:proofErr w:type="spellEnd"/>
      <w:r w:rsidRPr="00340820">
        <w:rPr>
          <w:rFonts w:ascii="Times New Roman" w:eastAsia="Times New Roman" w:hAnsi="Times New Roman" w:cs="Times New Roman"/>
          <w:sz w:val="28"/>
          <w:szCs w:val="28"/>
          <w:lang w:eastAsia="ru-RU"/>
        </w:rPr>
        <w:t xml:space="preserve"> щодо провадження педагогічної діяльності встановлюється </w:t>
      </w:r>
      <w:r w:rsidR="00AA353F" w:rsidRPr="00340820">
        <w:rPr>
          <w:rFonts w:ascii="Times New Roman" w:eastAsia="Times New Roman" w:hAnsi="Times New Roman" w:cs="Times New Roman"/>
          <w:sz w:val="28"/>
          <w:szCs w:val="28"/>
          <w:lang w:eastAsia="ru-RU"/>
        </w:rPr>
        <w:t xml:space="preserve">чинним </w:t>
      </w:r>
      <w:r w:rsidRPr="00340820">
        <w:rPr>
          <w:rFonts w:ascii="Times New Roman" w:eastAsia="Times New Roman" w:hAnsi="Times New Roman" w:cs="Times New Roman"/>
          <w:sz w:val="28"/>
          <w:szCs w:val="28"/>
          <w:lang w:eastAsia="ru-RU"/>
        </w:rPr>
        <w:t>законодавством</w:t>
      </w:r>
      <w:r w:rsidR="00AA353F" w:rsidRPr="00340820">
        <w:rPr>
          <w:rFonts w:ascii="Times New Roman" w:eastAsia="Times New Roman" w:hAnsi="Times New Roman" w:cs="Times New Roman"/>
          <w:sz w:val="28"/>
          <w:szCs w:val="28"/>
          <w:lang w:eastAsia="ru-RU"/>
        </w:rPr>
        <w:t xml:space="preserve"> України</w:t>
      </w:r>
      <w:r w:rsidRPr="00340820">
        <w:rPr>
          <w:rFonts w:ascii="Times New Roman" w:eastAsia="Times New Roman" w:hAnsi="Times New Roman" w:cs="Times New Roman"/>
          <w:sz w:val="28"/>
          <w:szCs w:val="28"/>
          <w:lang w:eastAsia="ru-RU"/>
        </w:rPr>
        <w:t>.</w:t>
      </w:r>
    </w:p>
    <w:p w:rsidR="00315A34" w:rsidRPr="00340820" w:rsidRDefault="00315A34" w:rsidP="00FA3AEB">
      <w:pPr>
        <w:numPr>
          <w:ilvl w:val="1"/>
          <w:numId w:val="5"/>
        </w:numPr>
        <w:tabs>
          <w:tab w:val="left" w:pos="1276"/>
        </w:tabs>
        <w:spacing w:after="0" w:line="240" w:lineRule="auto"/>
        <w:ind w:left="0" w:right="2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освіту»</w:t>
      </w:r>
      <w:r w:rsidR="00874A63" w:rsidRPr="00340820">
        <w:rPr>
          <w:rFonts w:ascii="Times New Roman" w:eastAsia="Times New Roman" w:hAnsi="Times New Roman" w:cs="Times New Roman"/>
          <w:sz w:val="28"/>
          <w:szCs w:val="20"/>
          <w:lang w:eastAsia="ru-RU"/>
        </w:rPr>
        <w:t xml:space="preserve">, «Про дошкільну освіту», </w:t>
      </w:r>
      <w:r w:rsidR="00874A63" w:rsidRPr="00340820">
        <w:rPr>
          <w:rFonts w:ascii="Times New Roman" w:eastAsia="Times New Roman" w:hAnsi="Times New Roman" w:cs="Times New Roman"/>
          <w:sz w:val="28"/>
          <w:lang w:eastAsia="ru-RU"/>
        </w:rPr>
        <w:t>цим Статутом</w:t>
      </w:r>
      <w:r w:rsidR="00874A63" w:rsidRPr="00340820">
        <w:rPr>
          <w:rFonts w:ascii="Times New Roman" w:eastAsia="Times New Roman" w:hAnsi="Times New Roman" w:cs="Times New Roman"/>
          <w:sz w:val="28"/>
          <w:szCs w:val="20"/>
          <w:lang w:eastAsia="ru-RU"/>
        </w:rPr>
        <w:t xml:space="preserve"> </w:t>
      </w:r>
      <w:r w:rsidRPr="00340820">
        <w:rPr>
          <w:rFonts w:ascii="Times New Roman" w:eastAsia="Times New Roman" w:hAnsi="Times New Roman" w:cs="Times New Roman"/>
          <w:sz w:val="28"/>
          <w:szCs w:val="20"/>
          <w:lang w:eastAsia="ru-RU"/>
        </w:rPr>
        <w:t>та іншими законодавчими актами.</w:t>
      </w:r>
    </w:p>
    <w:p w:rsidR="00315A34" w:rsidRPr="00340820" w:rsidRDefault="00315A34" w:rsidP="00FA3AEB">
      <w:pPr>
        <w:numPr>
          <w:ilvl w:val="1"/>
          <w:numId w:val="5"/>
        </w:numPr>
        <w:tabs>
          <w:tab w:val="left" w:pos="1276"/>
        </w:tabs>
        <w:spacing w:after="0" w:line="240" w:lineRule="auto"/>
        <w:ind w:left="0" w:right="2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Розподіл педагогічного навантаження у Закладі затверджується директором.</w:t>
      </w:r>
    </w:p>
    <w:p w:rsidR="00315A34" w:rsidRPr="00340820" w:rsidRDefault="00315A34" w:rsidP="00FA3AEB">
      <w:pPr>
        <w:numPr>
          <w:ilvl w:val="1"/>
          <w:numId w:val="5"/>
        </w:numPr>
        <w:tabs>
          <w:tab w:val="left" w:pos="1276"/>
        </w:tabs>
        <w:spacing w:after="0" w:line="240" w:lineRule="auto"/>
        <w:ind w:left="0" w:right="2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lastRenderedPageBreak/>
        <w:t>Обсяг педагогічного навантаження може бути менше тарифної ставки або посадового окладу лише за письмовою згодою педагогічного працівника.</w:t>
      </w:r>
    </w:p>
    <w:p w:rsidR="00315A34" w:rsidRPr="00340820" w:rsidRDefault="00315A34" w:rsidP="00FA3AEB">
      <w:pPr>
        <w:numPr>
          <w:ilvl w:val="1"/>
          <w:numId w:val="5"/>
        </w:numPr>
        <w:tabs>
          <w:tab w:val="left" w:pos="1276"/>
        </w:tabs>
        <w:spacing w:after="0" w:line="240" w:lineRule="auto"/>
        <w:ind w:left="0" w:right="2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здійснюється лише за їх згодою.</w:t>
      </w:r>
    </w:p>
    <w:p w:rsidR="00315A34" w:rsidRPr="00340820" w:rsidRDefault="00315A34" w:rsidP="00FA3AEB">
      <w:pPr>
        <w:numPr>
          <w:ilvl w:val="1"/>
          <w:numId w:val="5"/>
        </w:numPr>
        <w:tabs>
          <w:tab w:val="left" w:pos="1276"/>
        </w:tabs>
        <w:spacing w:after="0" w:line="240" w:lineRule="auto"/>
        <w:ind w:left="0" w:right="2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Педагогічні працівники Закладу підлягають атестації відповідно до порядку, встановленого М</w:t>
      </w:r>
      <w:r w:rsidR="00AA353F" w:rsidRPr="00340820">
        <w:rPr>
          <w:rFonts w:ascii="Times New Roman" w:eastAsia="Times New Roman" w:hAnsi="Times New Roman" w:cs="Times New Roman"/>
          <w:sz w:val="28"/>
          <w:szCs w:val="20"/>
          <w:lang w:eastAsia="ru-RU"/>
        </w:rPr>
        <w:t xml:space="preserve">іністерством освіти </w:t>
      </w:r>
      <w:proofErr w:type="spellStart"/>
      <w:r w:rsidR="00AA353F" w:rsidRPr="00340820">
        <w:rPr>
          <w:rFonts w:ascii="Times New Roman" w:eastAsia="Times New Roman" w:hAnsi="Times New Roman" w:cs="Times New Roman"/>
          <w:sz w:val="28"/>
          <w:szCs w:val="20"/>
          <w:lang w:eastAsia="ru-RU"/>
        </w:rPr>
        <w:t>інауки</w:t>
      </w:r>
      <w:proofErr w:type="spellEnd"/>
      <w:r w:rsidRPr="00340820">
        <w:rPr>
          <w:rFonts w:ascii="Times New Roman" w:eastAsia="Times New Roman" w:hAnsi="Times New Roman" w:cs="Times New Roman"/>
          <w:sz w:val="28"/>
          <w:szCs w:val="20"/>
          <w:lang w:eastAsia="ru-RU"/>
        </w:rPr>
        <w:t xml:space="preserve"> України. </w:t>
      </w:r>
      <w:r w:rsidRPr="00340820">
        <w:rPr>
          <w:rFonts w:ascii="Times New Roman" w:eastAsia="Times New Roman" w:hAnsi="Times New Roman" w:cs="Times New Roman"/>
          <w:sz w:val="28"/>
          <w:szCs w:val="28"/>
          <w:lang w:eastAsia="ru-RU"/>
        </w:rPr>
        <w:t>За результатами атестації визначається відповідність педагогічного працівника займаній посаді, присвоюються кваліфікаційні</w:t>
      </w:r>
      <w:r w:rsidRPr="00340820">
        <w:rPr>
          <w:rFonts w:ascii="Times New Roman" w:eastAsia="Times New Roman" w:hAnsi="Times New Roman" w:cs="Times New Roman"/>
          <w:sz w:val="28"/>
          <w:szCs w:val="28"/>
          <w:lang w:eastAsia="ru-RU"/>
        </w:rPr>
        <w:tab/>
        <w:t xml:space="preserve"> категорії, звання. Перелік категорій і педагогічних звань педагогічних працівників визначається Кабінетом Міністрів України.</w:t>
      </w:r>
    </w:p>
    <w:p w:rsidR="00315A34" w:rsidRPr="00340820" w:rsidRDefault="00315A34" w:rsidP="00FA3AEB">
      <w:pPr>
        <w:numPr>
          <w:ilvl w:val="1"/>
          <w:numId w:val="5"/>
        </w:numPr>
        <w:tabs>
          <w:tab w:val="left" w:pos="1276"/>
        </w:tabs>
        <w:spacing w:after="0" w:line="240" w:lineRule="auto"/>
        <w:ind w:left="0" w:right="2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Педагогічні працівники Закладу мають право на:</w:t>
      </w:r>
    </w:p>
    <w:p w:rsidR="00315A34" w:rsidRPr="00340820" w:rsidRDefault="00315A34" w:rsidP="00FA3AEB">
      <w:pPr>
        <w:pStyle w:val="a5"/>
        <w:numPr>
          <w:ilvl w:val="0"/>
          <w:numId w:val="25"/>
        </w:numPr>
        <w:tabs>
          <w:tab w:val="left" w:pos="993"/>
        </w:tabs>
        <w:spacing w:after="0" w:line="240" w:lineRule="auto"/>
        <w:ind w:left="284" w:right="20"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8"/>
          <w:lang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педагогічну ініціативу;</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340820">
        <w:rPr>
          <w:rFonts w:ascii="Times New Roman" w:eastAsia="Times New Roman" w:hAnsi="Times New Roman" w:cs="Times New Roman"/>
          <w:sz w:val="28"/>
          <w:szCs w:val="20"/>
          <w:lang w:eastAsia="ru-RU"/>
        </w:rPr>
        <w:t>компетентісного</w:t>
      </w:r>
      <w:proofErr w:type="spellEnd"/>
      <w:r w:rsidRPr="00340820">
        <w:rPr>
          <w:rFonts w:ascii="Times New Roman" w:eastAsia="Times New Roman" w:hAnsi="Times New Roman" w:cs="Times New Roman"/>
          <w:sz w:val="28"/>
          <w:szCs w:val="20"/>
          <w:lang w:eastAsia="ru-RU"/>
        </w:rPr>
        <w:t xml:space="preserve"> навчання;</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підвищення кваліфікації, перепідготовку;</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8"/>
          <w:lang w:eastAsia="ru-RU"/>
        </w:rPr>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8"/>
          <w:lang w:eastAsia="ru-RU"/>
        </w:rPr>
        <w:t>доступ до інформаційних ресурсів і комунікацій, що використовуються в освітньому процесі та науковій діяльності;</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проходження сертифікації на добровільних засадах;</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відзначення успіхів у своїй професійній діяльності;</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справедливе та об’єктивне оцінювання своєї професійної діяльності;</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8"/>
          <w:lang w:eastAsia="ru-RU"/>
        </w:rPr>
        <w:t>індивідуальну освітню (наукову, творчу, мистецьку та іншу) діяльність за межами Закладу;</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захист професійної честі та гідності;</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безпечні і нешкідливі умови праці;</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8"/>
          <w:lang w:eastAsia="ru-RU"/>
        </w:rPr>
        <w:t xml:space="preserve">об’єднання у професійні спілки та бути членами інших об’єднань громадян, діяльність яких не заборонена </w:t>
      </w:r>
      <w:r w:rsidR="00AA353F" w:rsidRPr="00340820">
        <w:rPr>
          <w:rFonts w:ascii="Times New Roman" w:eastAsia="Times New Roman" w:hAnsi="Times New Roman" w:cs="Times New Roman"/>
          <w:sz w:val="28"/>
          <w:szCs w:val="28"/>
          <w:lang w:eastAsia="ru-RU"/>
        </w:rPr>
        <w:t xml:space="preserve">чинним </w:t>
      </w:r>
      <w:r w:rsidRPr="00340820">
        <w:rPr>
          <w:rFonts w:ascii="Times New Roman" w:eastAsia="Times New Roman" w:hAnsi="Times New Roman" w:cs="Times New Roman"/>
          <w:sz w:val="28"/>
          <w:szCs w:val="28"/>
          <w:lang w:eastAsia="ru-RU"/>
        </w:rPr>
        <w:t>законодавством</w:t>
      </w:r>
      <w:r w:rsidR="00AA353F" w:rsidRPr="00340820">
        <w:rPr>
          <w:rFonts w:ascii="Times New Roman" w:eastAsia="Times New Roman" w:hAnsi="Times New Roman" w:cs="Times New Roman"/>
          <w:sz w:val="28"/>
          <w:szCs w:val="28"/>
          <w:lang w:eastAsia="ru-RU"/>
        </w:rPr>
        <w:t xml:space="preserve"> України</w:t>
      </w:r>
      <w:r w:rsidRPr="00340820">
        <w:rPr>
          <w:rFonts w:ascii="Times New Roman" w:eastAsia="Times New Roman" w:hAnsi="Times New Roman" w:cs="Times New Roman"/>
          <w:sz w:val="28"/>
          <w:szCs w:val="28"/>
          <w:lang w:eastAsia="ru-RU"/>
        </w:rPr>
        <w:t>;</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8"/>
          <w:lang w:eastAsia="ru-RU"/>
        </w:rPr>
        <w:t>порушення питання щодо захисту прав, професійної та людської честі й гідності;</w:t>
      </w:r>
    </w:p>
    <w:p w:rsidR="00315A34" w:rsidRPr="00340820" w:rsidRDefault="00315A34" w:rsidP="00FA3AEB">
      <w:pPr>
        <w:pStyle w:val="a5"/>
        <w:numPr>
          <w:ilvl w:val="0"/>
          <w:numId w:val="25"/>
        </w:numPr>
        <w:tabs>
          <w:tab w:val="left" w:pos="993"/>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участь у роботі колегіальних органів управління Закладу.</w:t>
      </w:r>
    </w:p>
    <w:p w:rsidR="00315A34" w:rsidRPr="00340820" w:rsidRDefault="00315A34" w:rsidP="00FA3AEB">
      <w:pPr>
        <w:numPr>
          <w:ilvl w:val="1"/>
          <w:numId w:val="5"/>
        </w:numPr>
        <w:tabs>
          <w:tab w:val="left" w:pos="1276"/>
        </w:tabs>
        <w:spacing w:after="0" w:line="240" w:lineRule="auto"/>
        <w:ind w:left="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Педагогічні працівники Закладу зобов'язані:</w:t>
      </w:r>
    </w:p>
    <w:p w:rsidR="00FD3968" w:rsidRPr="00340820" w:rsidRDefault="00FD3968" w:rsidP="00FA3AEB">
      <w:pPr>
        <w:widowControl w:val="0"/>
        <w:numPr>
          <w:ilvl w:val="0"/>
          <w:numId w:val="34"/>
        </w:numPr>
        <w:tabs>
          <w:tab w:val="left" w:pos="0"/>
          <w:tab w:val="left" w:pos="284"/>
          <w:tab w:val="left" w:pos="567"/>
          <w:tab w:val="left" w:pos="1134"/>
        </w:tabs>
        <w:autoSpaceDE w:val="0"/>
        <w:autoSpaceDN w:val="0"/>
        <w:spacing w:after="0" w:line="240" w:lineRule="auto"/>
        <w:ind w:left="284" w:right="-1" w:firstLine="567"/>
        <w:jc w:val="both"/>
        <w:rPr>
          <w:rFonts w:ascii="Times New Roman" w:eastAsia="Times New Roman" w:hAnsi="Times New Roman" w:cs="Times New Roman"/>
          <w:color w:val="000000"/>
          <w:sz w:val="28"/>
          <w:szCs w:val="28"/>
        </w:rPr>
      </w:pPr>
      <w:r w:rsidRPr="00340820">
        <w:rPr>
          <w:rFonts w:ascii="Times New Roman" w:eastAsia="Times New Roman" w:hAnsi="Times New Roman" w:cs="Times New Roman"/>
          <w:color w:val="000000"/>
          <w:sz w:val="28"/>
          <w:szCs w:val="28"/>
        </w:rPr>
        <w:t>постійно підвищувати свій професійний і загальнокультурний рівні та педагогічну майстерність;</w:t>
      </w:r>
    </w:p>
    <w:p w:rsidR="00FD3968" w:rsidRPr="00340820" w:rsidRDefault="00FD3968" w:rsidP="00FA3AEB">
      <w:pPr>
        <w:widowControl w:val="0"/>
        <w:numPr>
          <w:ilvl w:val="0"/>
          <w:numId w:val="34"/>
        </w:numPr>
        <w:tabs>
          <w:tab w:val="left" w:pos="0"/>
          <w:tab w:val="left" w:pos="284"/>
          <w:tab w:val="left" w:pos="567"/>
          <w:tab w:val="left" w:pos="1134"/>
        </w:tabs>
        <w:autoSpaceDE w:val="0"/>
        <w:autoSpaceDN w:val="0"/>
        <w:spacing w:after="0" w:line="240" w:lineRule="auto"/>
        <w:ind w:left="284" w:right="109" w:firstLine="567"/>
        <w:jc w:val="both"/>
        <w:rPr>
          <w:rFonts w:ascii="Times New Roman" w:eastAsia="Times New Roman" w:hAnsi="Times New Roman" w:cs="Times New Roman"/>
          <w:color w:val="000000"/>
          <w:sz w:val="28"/>
          <w:szCs w:val="28"/>
        </w:rPr>
      </w:pPr>
      <w:r w:rsidRPr="00340820">
        <w:rPr>
          <w:rFonts w:ascii="Times New Roman" w:eastAsia="Times New Roman" w:hAnsi="Times New Roman" w:cs="Times New Roman"/>
          <w:color w:val="000000"/>
          <w:sz w:val="28"/>
          <w:szCs w:val="28"/>
        </w:rPr>
        <w:t xml:space="preserve">виконувати освітню програму для досягнення здобувачами освіти </w:t>
      </w:r>
      <w:r w:rsidRPr="00340820">
        <w:rPr>
          <w:rFonts w:ascii="Times New Roman" w:eastAsia="Times New Roman" w:hAnsi="Times New Roman" w:cs="Times New Roman"/>
          <w:color w:val="000000"/>
          <w:sz w:val="28"/>
          <w:szCs w:val="28"/>
        </w:rPr>
        <w:lastRenderedPageBreak/>
        <w:t>передбачених нею результатів навчання;</w:t>
      </w:r>
    </w:p>
    <w:p w:rsidR="00FD3968" w:rsidRPr="00340820" w:rsidRDefault="00FD3968" w:rsidP="00FA3AEB">
      <w:pPr>
        <w:widowControl w:val="0"/>
        <w:numPr>
          <w:ilvl w:val="0"/>
          <w:numId w:val="34"/>
        </w:numPr>
        <w:tabs>
          <w:tab w:val="left" w:pos="0"/>
          <w:tab w:val="left" w:pos="284"/>
          <w:tab w:val="left" w:pos="567"/>
          <w:tab w:val="left" w:pos="1134"/>
        </w:tabs>
        <w:autoSpaceDE w:val="0"/>
        <w:autoSpaceDN w:val="0"/>
        <w:spacing w:after="0" w:line="240" w:lineRule="auto"/>
        <w:ind w:left="284" w:right="98" w:firstLine="567"/>
        <w:jc w:val="both"/>
        <w:rPr>
          <w:rFonts w:ascii="Times New Roman" w:eastAsia="Times New Roman" w:hAnsi="Times New Roman" w:cs="Times New Roman"/>
          <w:color w:val="000000"/>
          <w:sz w:val="28"/>
          <w:szCs w:val="28"/>
        </w:rPr>
      </w:pPr>
      <w:r w:rsidRPr="00340820">
        <w:rPr>
          <w:rFonts w:ascii="Times New Roman" w:eastAsia="Times New Roman" w:hAnsi="Times New Roman" w:cs="Times New Roman"/>
          <w:color w:val="000000"/>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FD3968" w:rsidRPr="00340820" w:rsidRDefault="00FD3968" w:rsidP="00FA3AEB">
      <w:pPr>
        <w:widowControl w:val="0"/>
        <w:numPr>
          <w:ilvl w:val="0"/>
          <w:numId w:val="34"/>
        </w:numPr>
        <w:tabs>
          <w:tab w:val="left" w:pos="0"/>
          <w:tab w:val="left" w:pos="284"/>
          <w:tab w:val="left" w:pos="567"/>
          <w:tab w:val="left" w:pos="1134"/>
        </w:tabs>
        <w:autoSpaceDE w:val="0"/>
        <w:autoSpaceDN w:val="0"/>
        <w:spacing w:after="0" w:line="240" w:lineRule="auto"/>
        <w:ind w:left="284" w:right="112" w:firstLine="567"/>
        <w:jc w:val="both"/>
        <w:rPr>
          <w:rFonts w:ascii="Times New Roman" w:eastAsia="Times New Roman" w:hAnsi="Times New Roman" w:cs="Times New Roman"/>
          <w:color w:val="000000"/>
          <w:sz w:val="28"/>
          <w:szCs w:val="28"/>
        </w:rPr>
      </w:pPr>
      <w:r w:rsidRPr="00340820">
        <w:rPr>
          <w:rFonts w:ascii="Times New Roman" w:eastAsia="Times New Roman" w:hAnsi="Times New Roman" w:cs="Times New Roman"/>
          <w:color w:val="000000"/>
          <w:sz w:val="28"/>
          <w:szCs w:val="28"/>
        </w:rPr>
        <w:t>дотримуватися академічної доброчесності та забезпечувати її дотримання здобувачами освіти в освітньому процесі;</w:t>
      </w:r>
    </w:p>
    <w:p w:rsidR="00FD3968" w:rsidRPr="00340820" w:rsidRDefault="00FD3968" w:rsidP="00FA3AEB">
      <w:pPr>
        <w:widowControl w:val="0"/>
        <w:numPr>
          <w:ilvl w:val="0"/>
          <w:numId w:val="34"/>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rPr>
      </w:pPr>
      <w:r w:rsidRPr="00340820">
        <w:rPr>
          <w:rFonts w:ascii="Times New Roman" w:eastAsia="Times New Roman" w:hAnsi="Times New Roman" w:cs="Times New Roman"/>
          <w:color w:val="000000"/>
          <w:sz w:val="28"/>
          <w:szCs w:val="28"/>
        </w:rPr>
        <w:t>дотримуватися педагогічної етики;</w:t>
      </w:r>
    </w:p>
    <w:p w:rsidR="00FD3968" w:rsidRPr="00340820" w:rsidRDefault="00FD3968" w:rsidP="00FA3AEB">
      <w:pPr>
        <w:widowControl w:val="0"/>
        <w:numPr>
          <w:ilvl w:val="0"/>
          <w:numId w:val="34"/>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rPr>
      </w:pPr>
      <w:r w:rsidRPr="00340820">
        <w:rPr>
          <w:rFonts w:ascii="Times New Roman" w:eastAsia="Times New Roman" w:hAnsi="Times New Roman" w:cs="Times New Roman"/>
          <w:color w:val="000000"/>
          <w:sz w:val="28"/>
          <w:szCs w:val="28"/>
        </w:rPr>
        <w:t>поважати гідність, права, свободи і законні інтереси всіх учасників освітнього</w:t>
      </w:r>
      <w:r w:rsidR="00AA353F" w:rsidRPr="00340820">
        <w:rPr>
          <w:rFonts w:ascii="Times New Roman" w:eastAsia="Times New Roman" w:hAnsi="Times New Roman" w:cs="Times New Roman"/>
          <w:color w:val="000000"/>
          <w:sz w:val="28"/>
          <w:szCs w:val="28"/>
        </w:rPr>
        <w:t xml:space="preserve"> </w:t>
      </w:r>
      <w:r w:rsidRPr="00340820">
        <w:rPr>
          <w:rFonts w:ascii="Times New Roman" w:eastAsia="Times New Roman" w:hAnsi="Times New Roman" w:cs="Times New Roman"/>
          <w:color w:val="000000"/>
          <w:sz w:val="28"/>
          <w:szCs w:val="28"/>
        </w:rPr>
        <w:t>процесу;</w:t>
      </w:r>
    </w:p>
    <w:p w:rsidR="00FD3968" w:rsidRPr="00340820" w:rsidRDefault="00FD3968" w:rsidP="00FA3AEB">
      <w:pPr>
        <w:pStyle w:val="a5"/>
        <w:numPr>
          <w:ilvl w:val="0"/>
          <w:numId w:val="33"/>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color w:val="000000"/>
          <w:sz w:val="28"/>
          <w:szCs w:val="28"/>
        </w:rPr>
        <w:t xml:space="preserve">настановленням і особистим прикладом </w:t>
      </w:r>
      <w:r w:rsidRPr="00340820">
        <w:rPr>
          <w:rFonts w:ascii="Times New Roman" w:eastAsia="Times New Roman" w:hAnsi="Times New Roman" w:cs="Times New Roman"/>
          <w:sz w:val="28"/>
          <w:lang w:eastAsia="ru-RU"/>
        </w:rPr>
        <w:t>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D3968" w:rsidRPr="00340820" w:rsidRDefault="00FD3968" w:rsidP="00FA3AEB">
      <w:pPr>
        <w:pStyle w:val="a5"/>
        <w:numPr>
          <w:ilvl w:val="0"/>
          <w:numId w:val="33"/>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lang w:eastAsia="ru-RU"/>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FD3968" w:rsidRPr="00340820" w:rsidRDefault="00FD3968" w:rsidP="00FA3AEB">
      <w:pPr>
        <w:pStyle w:val="a5"/>
        <w:numPr>
          <w:ilvl w:val="0"/>
          <w:numId w:val="33"/>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lang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FD3968" w:rsidRPr="00340820" w:rsidRDefault="00FD3968" w:rsidP="00FA3AEB">
      <w:pPr>
        <w:pStyle w:val="a5"/>
        <w:numPr>
          <w:ilvl w:val="0"/>
          <w:numId w:val="33"/>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lang w:eastAsia="ru-RU"/>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FD3968" w:rsidRPr="00340820" w:rsidRDefault="00FD3968" w:rsidP="00FA3AEB">
      <w:pPr>
        <w:widowControl w:val="0"/>
        <w:numPr>
          <w:ilvl w:val="0"/>
          <w:numId w:val="33"/>
        </w:numPr>
        <w:tabs>
          <w:tab w:val="left" w:pos="284"/>
          <w:tab w:val="left" w:pos="567"/>
          <w:tab w:val="left" w:pos="1134"/>
        </w:tabs>
        <w:autoSpaceDE w:val="0"/>
        <w:autoSpaceDN w:val="0"/>
        <w:spacing w:after="0" w:line="240" w:lineRule="auto"/>
        <w:ind w:left="284" w:right="100" w:firstLine="567"/>
        <w:jc w:val="both"/>
        <w:rPr>
          <w:rFonts w:ascii="Times New Roman" w:hAnsi="Times New Roman" w:cs="Times New Roman"/>
          <w:color w:val="000000"/>
          <w:sz w:val="28"/>
          <w:szCs w:val="28"/>
        </w:rPr>
      </w:pPr>
      <w:r w:rsidRPr="00340820">
        <w:rPr>
          <w:rFonts w:ascii="Times New Roman" w:hAnsi="Times New Roman" w:cs="Times New Roman"/>
          <w:color w:val="000000"/>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FD3968" w:rsidRPr="00340820" w:rsidRDefault="00FD3968" w:rsidP="00FA3AEB">
      <w:pPr>
        <w:widowControl w:val="0"/>
        <w:numPr>
          <w:ilvl w:val="0"/>
          <w:numId w:val="33"/>
        </w:numPr>
        <w:tabs>
          <w:tab w:val="left" w:pos="284"/>
          <w:tab w:val="left" w:pos="567"/>
          <w:tab w:val="left" w:pos="1134"/>
        </w:tabs>
        <w:autoSpaceDE w:val="0"/>
        <w:autoSpaceDN w:val="0"/>
        <w:spacing w:after="0" w:line="240" w:lineRule="auto"/>
        <w:ind w:left="284" w:firstLine="567"/>
        <w:jc w:val="both"/>
        <w:rPr>
          <w:rFonts w:ascii="Times New Roman" w:hAnsi="Times New Roman" w:cs="Times New Roman"/>
          <w:color w:val="000000"/>
          <w:sz w:val="28"/>
          <w:szCs w:val="28"/>
        </w:rPr>
      </w:pPr>
      <w:r w:rsidRPr="00340820">
        <w:rPr>
          <w:rFonts w:ascii="Times New Roman" w:hAnsi="Times New Roman" w:cs="Times New Roman"/>
          <w:color w:val="000000"/>
          <w:sz w:val="28"/>
          <w:szCs w:val="28"/>
        </w:rPr>
        <w:t>додержуватися установчих документів та правил внутрішнього розпорядку Закладу, виконувати свої посадові обов’язки;</w:t>
      </w:r>
    </w:p>
    <w:p w:rsidR="00FD3968" w:rsidRPr="00340820" w:rsidRDefault="00FD3968" w:rsidP="00FA3AEB">
      <w:pPr>
        <w:widowControl w:val="0"/>
        <w:numPr>
          <w:ilvl w:val="0"/>
          <w:numId w:val="33"/>
        </w:numPr>
        <w:tabs>
          <w:tab w:val="left" w:pos="284"/>
          <w:tab w:val="left" w:pos="567"/>
          <w:tab w:val="left" w:pos="1134"/>
        </w:tabs>
        <w:autoSpaceDE w:val="0"/>
        <w:autoSpaceDN w:val="0"/>
        <w:spacing w:after="0" w:line="240" w:lineRule="auto"/>
        <w:ind w:left="284" w:firstLine="567"/>
        <w:jc w:val="both"/>
        <w:rPr>
          <w:rFonts w:ascii="Times New Roman" w:hAnsi="Times New Roman" w:cs="Times New Roman"/>
          <w:color w:val="000000"/>
          <w:sz w:val="28"/>
          <w:szCs w:val="28"/>
        </w:rPr>
      </w:pPr>
      <w:r w:rsidRPr="00340820">
        <w:rPr>
          <w:rFonts w:ascii="Times New Roman" w:hAnsi="Times New Roman" w:cs="Times New Roman"/>
          <w:color w:val="000000"/>
          <w:sz w:val="28"/>
          <w:szCs w:val="28"/>
        </w:rPr>
        <w:t>брати участь у роботі педагогічної ради, засіданнях методичних об’єднань, нарадах, зборах;</w:t>
      </w:r>
    </w:p>
    <w:p w:rsidR="00FD3968" w:rsidRPr="00340820" w:rsidRDefault="00FD3968" w:rsidP="00FA3AEB">
      <w:pPr>
        <w:widowControl w:val="0"/>
        <w:numPr>
          <w:ilvl w:val="0"/>
          <w:numId w:val="33"/>
        </w:numPr>
        <w:tabs>
          <w:tab w:val="left" w:pos="284"/>
          <w:tab w:val="left" w:pos="567"/>
          <w:tab w:val="left" w:pos="1134"/>
        </w:tabs>
        <w:autoSpaceDE w:val="0"/>
        <w:autoSpaceDN w:val="0"/>
        <w:spacing w:after="0" w:line="240" w:lineRule="auto"/>
        <w:ind w:left="284" w:firstLine="567"/>
        <w:jc w:val="both"/>
        <w:rPr>
          <w:rFonts w:ascii="Times New Roman" w:hAnsi="Times New Roman" w:cs="Times New Roman"/>
          <w:color w:val="000000"/>
          <w:sz w:val="28"/>
          <w:szCs w:val="28"/>
        </w:rPr>
      </w:pPr>
      <w:r w:rsidRPr="00340820">
        <w:rPr>
          <w:rFonts w:ascii="Times New Roman" w:hAnsi="Times New Roman" w:cs="Times New Roman"/>
          <w:color w:val="000000"/>
          <w:sz w:val="28"/>
          <w:szCs w:val="28"/>
        </w:rPr>
        <w:t>виконувати накази і розпорядження директора Закладу;</w:t>
      </w:r>
    </w:p>
    <w:p w:rsidR="00FD3968" w:rsidRPr="00340820" w:rsidRDefault="00FD3968" w:rsidP="00FA3AEB">
      <w:pPr>
        <w:widowControl w:val="0"/>
        <w:numPr>
          <w:ilvl w:val="0"/>
          <w:numId w:val="33"/>
        </w:numPr>
        <w:tabs>
          <w:tab w:val="left" w:pos="284"/>
          <w:tab w:val="left" w:pos="567"/>
          <w:tab w:val="left" w:pos="1134"/>
        </w:tabs>
        <w:autoSpaceDE w:val="0"/>
        <w:autoSpaceDN w:val="0"/>
        <w:spacing w:after="0" w:line="240" w:lineRule="auto"/>
        <w:ind w:left="284" w:firstLine="567"/>
        <w:jc w:val="both"/>
        <w:rPr>
          <w:rFonts w:ascii="Times New Roman" w:hAnsi="Times New Roman" w:cs="Times New Roman"/>
          <w:color w:val="000000"/>
          <w:sz w:val="28"/>
          <w:szCs w:val="28"/>
        </w:rPr>
      </w:pPr>
      <w:r w:rsidRPr="00340820">
        <w:rPr>
          <w:rFonts w:ascii="Times New Roman" w:hAnsi="Times New Roman" w:cs="Times New Roman"/>
          <w:color w:val="000000"/>
          <w:sz w:val="28"/>
          <w:szCs w:val="28"/>
        </w:rPr>
        <w:t>вести відповідну документацію;</w:t>
      </w:r>
    </w:p>
    <w:p w:rsidR="00FD3968" w:rsidRPr="00340820" w:rsidRDefault="00FD3968" w:rsidP="00FA3AEB">
      <w:pPr>
        <w:widowControl w:val="0"/>
        <w:numPr>
          <w:ilvl w:val="0"/>
          <w:numId w:val="33"/>
        </w:numPr>
        <w:tabs>
          <w:tab w:val="left" w:pos="284"/>
          <w:tab w:val="left" w:pos="567"/>
          <w:tab w:val="left" w:pos="1134"/>
        </w:tabs>
        <w:autoSpaceDE w:val="0"/>
        <w:autoSpaceDN w:val="0"/>
        <w:spacing w:after="0" w:line="240" w:lineRule="auto"/>
        <w:ind w:left="284" w:firstLine="567"/>
        <w:jc w:val="both"/>
        <w:rPr>
          <w:rFonts w:ascii="Times New Roman" w:hAnsi="Times New Roman" w:cs="Times New Roman"/>
          <w:color w:val="000000"/>
          <w:sz w:val="28"/>
          <w:szCs w:val="28"/>
        </w:rPr>
      </w:pPr>
      <w:r w:rsidRPr="00340820">
        <w:rPr>
          <w:rFonts w:ascii="Times New Roman" w:hAnsi="Times New Roman" w:cs="Times New Roman"/>
          <w:color w:val="000000"/>
          <w:sz w:val="28"/>
          <w:szCs w:val="28"/>
        </w:rPr>
        <w:t xml:space="preserve">сприяти зростанню іміджу Закладу; </w:t>
      </w:r>
    </w:p>
    <w:p w:rsidR="00FD3968" w:rsidRPr="00340820" w:rsidRDefault="00FD3968" w:rsidP="00FA3AEB">
      <w:pPr>
        <w:widowControl w:val="0"/>
        <w:numPr>
          <w:ilvl w:val="0"/>
          <w:numId w:val="33"/>
        </w:numPr>
        <w:tabs>
          <w:tab w:val="left" w:pos="284"/>
          <w:tab w:val="left" w:pos="567"/>
          <w:tab w:val="left" w:pos="1134"/>
        </w:tabs>
        <w:autoSpaceDE w:val="0"/>
        <w:autoSpaceDN w:val="0"/>
        <w:spacing w:after="0" w:line="240" w:lineRule="auto"/>
        <w:ind w:left="284" w:firstLine="567"/>
        <w:jc w:val="both"/>
        <w:rPr>
          <w:rFonts w:ascii="Times New Roman" w:hAnsi="Times New Roman" w:cs="Times New Roman"/>
          <w:color w:val="000000"/>
          <w:sz w:val="28"/>
          <w:szCs w:val="28"/>
        </w:rPr>
      </w:pPr>
      <w:r w:rsidRPr="00340820">
        <w:rPr>
          <w:rFonts w:ascii="Times New Roman" w:hAnsi="Times New Roman" w:cs="Times New Roman"/>
          <w:color w:val="000000"/>
          <w:sz w:val="28"/>
          <w:szCs w:val="28"/>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315A34" w:rsidRPr="00340820" w:rsidRDefault="00315A34" w:rsidP="00FA3AEB">
      <w:pPr>
        <w:numPr>
          <w:ilvl w:val="1"/>
          <w:numId w:val="5"/>
        </w:numPr>
        <w:tabs>
          <w:tab w:val="left" w:pos="851"/>
        </w:tabs>
        <w:spacing w:after="0" w:line="240" w:lineRule="auto"/>
        <w:ind w:left="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Педагогічні працівники мають також інші права та обов’язки, передбачені законодавством, колективним договором, трудовим договором.</w:t>
      </w:r>
    </w:p>
    <w:p w:rsidR="00315A34" w:rsidRPr="00340820" w:rsidRDefault="00315A34" w:rsidP="00FA3AEB">
      <w:pPr>
        <w:numPr>
          <w:ilvl w:val="1"/>
          <w:numId w:val="5"/>
        </w:numPr>
        <w:tabs>
          <w:tab w:val="left" w:pos="1276"/>
        </w:tabs>
        <w:spacing w:after="0" w:line="240" w:lineRule="auto"/>
        <w:ind w:left="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 xml:space="preserve">Педагогічні працівники, які систематично порушують </w:t>
      </w:r>
      <w:r w:rsidR="00AA353F" w:rsidRPr="00340820">
        <w:rPr>
          <w:rFonts w:ascii="Times New Roman" w:eastAsia="Times New Roman" w:hAnsi="Times New Roman" w:cs="Times New Roman"/>
          <w:sz w:val="28"/>
          <w:szCs w:val="20"/>
          <w:lang w:eastAsia="ru-RU"/>
        </w:rPr>
        <w:t xml:space="preserve">Статут, </w:t>
      </w:r>
      <w:r w:rsidRPr="00340820">
        <w:rPr>
          <w:rFonts w:ascii="Times New Roman" w:eastAsia="Times New Roman" w:hAnsi="Times New Roman" w:cs="Times New Roman"/>
          <w:sz w:val="28"/>
          <w:szCs w:val="20"/>
          <w:lang w:eastAsia="ru-RU"/>
        </w:rPr>
        <w:t>правила внутрішнього розпорядку Закладу, не виконують посадові обов’язки, умови трудового договору або за результатами атестації не відповідають займаній посаді, – звільняються з роботи відповідно до законодавства.</w:t>
      </w:r>
    </w:p>
    <w:p w:rsidR="00315A34" w:rsidRPr="00340820" w:rsidRDefault="00315A34" w:rsidP="00FA3AEB">
      <w:pPr>
        <w:numPr>
          <w:ilvl w:val="1"/>
          <w:numId w:val="5"/>
        </w:numPr>
        <w:tabs>
          <w:tab w:val="left" w:pos="1276"/>
        </w:tabs>
        <w:spacing w:after="0" w:line="240" w:lineRule="auto"/>
        <w:ind w:left="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 xml:space="preserve">Права і обов’язки інших працівників, які залучаються до освітнього процесу, регулюються трудовим законодавством, відповідними договорами, </w:t>
      </w:r>
      <w:r w:rsidRPr="00340820">
        <w:rPr>
          <w:rFonts w:ascii="Times New Roman" w:eastAsia="Times New Roman" w:hAnsi="Times New Roman" w:cs="Times New Roman"/>
          <w:sz w:val="28"/>
          <w:szCs w:val="20"/>
          <w:lang w:eastAsia="ru-RU"/>
        </w:rPr>
        <w:lastRenderedPageBreak/>
        <w:t>цим Статутом, посадовими інструкціями та Правилами внутрішнього розпорядку Закладу.</w:t>
      </w:r>
    </w:p>
    <w:p w:rsidR="00315A34" w:rsidRPr="00340820" w:rsidRDefault="00315A34" w:rsidP="00FA3AEB">
      <w:pPr>
        <w:numPr>
          <w:ilvl w:val="1"/>
          <w:numId w:val="5"/>
        </w:numPr>
        <w:tabs>
          <w:tab w:val="left" w:pos="1276"/>
        </w:tabs>
        <w:spacing w:after="0" w:line="240" w:lineRule="auto"/>
        <w:ind w:left="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bCs/>
          <w:sz w:val="28"/>
          <w:szCs w:val="20"/>
          <w:lang w:eastAsia="ru-RU"/>
        </w:rPr>
        <w:t>Батьки здобувачів освіти та особи, які їх замінюють,</w:t>
      </w:r>
      <w:r w:rsidRPr="00340820">
        <w:rPr>
          <w:rFonts w:ascii="Times New Roman" w:eastAsia="Times New Roman" w:hAnsi="Times New Roman" w:cs="Times New Roman"/>
          <w:sz w:val="28"/>
          <w:szCs w:val="20"/>
          <w:lang w:eastAsia="ru-RU"/>
        </w:rPr>
        <w:t xml:space="preserve"> мають право:</w:t>
      </w:r>
    </w:p>
    <w:p w:rsidR="00315A34" w:rsidRPr="00340820" w:rsidRDefault="00315A34" w:rsidP="00FA3AEB">
      <w:pPr>
        <w:pStyle w:val="a5"/>
        <w:numPr>
          <w:ilvl w:val="0"/>
          <w:numId w:val="26"/>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 xml:space="preserve">захищати відповідно до </w:t>
      </w:r>
      <w:r w:rsidR="00AA353F" w:rsidRPr="00340820">
        <w:rPr>
          <w:rFonts w:ascii="Times New Roman" w:eastAsia="Times New Roman" w:hAnsi="Times New Roman" w:cs="Times New Roman"/>
          <w:sz w:val="28"/>
          <w:szCs w:val="20"/>
          <w:lang w:eastAsia="ru-RU"/>
        </w:rPr>
        <w:t xml:space="preserve">чинного </w:t>
      </w:r>
      <w:r w:rsidRPr="00340820">
        <w:rPr>
          <w:rFonts w:ascii="Times New Roman" w:eastAsia="Times New Roman" w:hAnsi="Times New Roman" w:cs="Times New Roman"/>
          <w:sz w:val="28"/>
          <w:szCs w:val="20"/>
          <w:lang w:eastAsia="ru-RU"/>
        </w:rPr>
        <w:t xml:space="preserve">законодавства </w:t>
      </w:r>
      <w:r w:rsidR="00AA353F" w:rsidRPr="00340820">
        <w:rPr>
          <w:rFonts w:ascii="Times New Roman" w:eastAsia="Times New Roman" w:hAnsi="Times New Roman" w:cs="Times New Roman"/>
          <w:sz w:val="28"/>
          <w:szCs w:val="20"/>
          <w:lang w:eastAsia="ru-RU"/>
        </w:rPr>
        <w:t xml:space="preserve">України </w:t>
      </w:r>
      <w:r w:rsidRPr="00340820">
        <w:rPr>
          <w:rFonts w:ascii="Times New Roman" w:eastAsia="Times New Roman" w:hAnsi="Times New Roman" w:cs="Times New Roman"/>
          <w:sz w:val="28"/>
          <w:szCs w:val="20"/>
          <w:lang w:eastAsia="ru-RU"/>
        </w:rPr>
        <w:t>права та законні інтереси здобувачів освіти;</w:t>
      </w:r>
    </w:p>
    <w:p w:rsidR="00315A34" w:rsidRPr="00340820" w:rsidRDefault="00315A34" w:rsidP="00FA3AEB">
      <w:pPr>
        <w:pStyle w:val="a5"/>
        <w:numPr>
          <w:ilvl w:val="0"/>
          <w:numId w:val="26"/>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звертатися до Закладу, органів управління освітою з питань освіти;</w:t>
      </w:r>
    </w:p>
    <w:p w:rsidR="00315A34" w:rsidRPr="00340820" w:rsidRDefault="00315A34" w:rsidP="00FA3AEB">
      <w:pPr>
        <w:pStyle w:val="a5"/>
        <w:numPr>
          <w:ilvl w:val="0"/>
          <w:numId w:val="26"/>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8"/>
          <w:lang w:eastAsia="ru-RU"/>
        </w:rPr>
        <w:t>обирати Заклад;</w:t>
      </w:r>
    </w:p>
    <w:p w:rsidR="00315A34" w:rsidRPr="00340820" w:rsidRDefault="00315A34" w:rsidP="00FA3AEB">
      <w:pPr>
        <w:pStyle w:val="a5"/>
        <w:numPr>
          <w:ilvl w:val="0"/>
          <w:numId w:val="26"/>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брати участь у громадському самоврядуванні Закладу, зокрема обирати і бути обраними до органів громадського самоврядування Закладу;</w:t>
      </w:r>
    </w:p>
    <w:p w:rsidR="00315A34" w:rsidRPr="00340820" w:rsidRDefault="00315A34" w:rsidP="00FA3AEB">
      <w:pPr>
        <w:pStyle w:val="a5"/>
        <w:numPr>
          <w:ilvl w:val="0"/>
          <w:numId w:val="26"/>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 xml:space="preserve">завчасно отримувати інформацію про всі заплановані у </w:t>
      </w:r>
      <w:r w:rsidR="00187122">
        <w:rPr>
          <w:rFonts w:ascii="Times New Roman" w:eastAsia="Times New Roman" w:hAnsi="Times New Roman" w:cs="Times New Roman"/>
          <w:sz w:val="28"/>
          <w:szCs w:val="20"/>
          <w:lang w:eastAsia="ru-RU"/>
        </w:rPr>
        <w:t>Закладі</w:t>
      </w:r>
      <w:r w:rsidRPr="00340820">
        <w:rPr>
          <w:rFonts w:ascii="Times New Roman" w:eastAsia="Times New Roman" w:hAnsi="Times New Roman" w:cs="Times New Roman"/>
          <w:sz w:val="28"/>
          <w:szCs w:val="20"/>
          <w:lang w:eastAsia="ru-RU"/>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15A34" w:rsidRPr="00340820" w:rsidRDefault="00315A34" w:rsidP="00FA3AEB">
      <w:pPr>
        <w:pStyle w:val="a5"/>
        <w:numPr>
          <w:ilvl w:val="0"/>
          <w:numId w:val="26"/>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брати участь у розробці індивідуальної програми розвитку дитини та індивідуального навчального плану (за потреби)</w:t>
      </w:r>
      <w:r w:rsidR="00340820" w:rsidRPr="00340820">
        <w:rPr>
          <w:rFonts w:ascii="Times New Roman" w:eastAsia="Times New Roman" w:hAnsi="Times New Roman" w:cs="Times New Roman"/>
          <w:sz w:val="28"/>
          <w:szCs w:val="20"/>
          <w:lang w:eastAsia="ru-RU"/>
        </w:rPr>
        <w:t>;</w:t>
      </w:r>
    </w:p>
    <w:p w:rsidR="00340820" w:rsidRPr="00340820" w:rsidRDefault="00340820" w:rsidP="00340820">
      <w:pPr>
        <w:pStyle w:val="rvps2"/>
        <w:numPr>
          <w:ilvl w:val="0"/>
          <w:numId w:val="26"/>
        </w:numPr>
        <w:shd w:val="clear" w:color="auto" w:fill="FFFFFF"/>
        <w:tabs>
          <w:tab w:val="left" w:pos="1134"/>
        </w:tabs>
        <w:spacing w:before="0" w:beforeAutospacing="0" w:after="0" w:afterAutospacing="0"/>
        <w:ind w:left="284" w:firstLine="567"/>
        <w:jc w:val="both"/>
        <w:rPr>
          <w:color w:val="000000"/>
          <w:sz w:val="28"/>
          <w:szCs w:val="28"/>
          <w:lang w:val="uk-UA" w:eastAsia="en-US"/>
        </w:rPr>
      </w:pPr>
      <w:r w:rsidRPr="00340820">
        <w:rPr>
          <w:color w:val="333333"/>
          <w:sz w:val="28"/>
          <w:szCs w:val="28"/>
          <w:lang w:val="uk-UA"/>
        </w:rPr>
        <w:t>о</w:t>
      </w:r>
      <w:r w:rsidRPr="00340820">
        <w:rPr>
          <w:color w:val="000000"/>
          <w:sz w:val="28"/>
          <w:szCs w:val="28"/>
          <w:lang w:val="uk-UA" w:eastAsia="en-US"/>
        </w:rPr>
        <w:t xml:space="preserve">тримувати інформацію про діяльність Закладу, у тому числі щодо надання соціальних та психолого-педагогічних послуг особам, які постраждали від </w:t>
      </w:r>
      <w:proofErr w:type="spellStart"/>
      <w:r w:rsidRPr="00340820">
        <w:rPr>
          <w:color w:val="000000"/>
          <w:sz w:val="28"/>
          <w:szCs w:val="28"/>
          <w:lang w:val="uk-UA" w:eastAsia="en-US"/>
        </w:rPr>
        <w:t>булінгу</w:t>
      </w:r>
      <w:proofErr w:type="spellEnd"/>
      <w:r w:rsidRPr="00340820">
        <w:rPr>
          <w:color w:val="000000"/>
          <w:sz w:val="28"/>
          <w:szCs w:val="28"/>
          <w:lang w:val="uk-UA" w:eastAsia="en-US"/>
        </w:rPr>
        <w:t xml:space="preserve"> (цькування), стали його свідками або вчинили </w:t>
      </w:r>
      <w:proofErr w:type="spellStart"/>
      <w:r w:rsidRPr="00340820">
        <w:rPr>
          <w:color w:val="000000"/>
          <w:sz w:val="28"/>
          <w:szCs w:val="28"/>
          <w:lang w:val="uk-UA" w:eastAsia="en-US"/>
        </w:rPr>
        <w:t>булінг</w:t>
      </w:r>
      <w:proofErr w:type="spellEnd"/>
      <w:r w:rsidRPr="00340820">
        <w:rPr>
          <w:color w:val="000000"/>
          <w:sz w:val="28"/>
          <w:szCs w:val="28"/>
          <w:lang w:val="uk-UA" w:eastAsia="en-US"/>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340820" w:rsidRPr="00340820" w:rsidRDefault="00340820" w:rsidP="00340820">
      <w:pPr>
        <w:pStyle w:val="rvps2"/>
        <w:numPr>
          <w:ilvl w:val="0"/>
          <w:numId w:val="26"/>
        </w:numPr>
        <w:shd w:val="clear" w:color="auto" w:fill="FFFFFF"/>
        <w:tabs>
          <w:tab w:val="left" w:pos="1134"/>
        </w:tabs>
        <w:spacing w:before="0" w:beforeAutospacing="0" w:after="0" w:afterAutospacing="0"/>
        <w:ind w:left="284" w:firstLine="567"/>
        <w:jc w:val="both"/>
        <w:rPr>
          <w:color w:val="000000"/>
          <w:sz w:val="28"/>
          <w:szCs w:val="28"/>
          <w:lang w:val="uk-UA" w:eastAsia="en-US"/>
        </w:rPr>
      </w:pPr>
      <w:bookmarkStart w:id="71" w:name="n2161"/>
      <w:bookmarkStart w:id="72" w:name="n2163"/>
      <w:bookmarkEnd w:id="71"/>
      <w:bookmarkEnd w:id="72"/>
      <w:r w:rsidRPr="00340820">
        <w:rPr>
          <w:color w:val="000000"/>
          <w:sz w:val="28"/>
          <w:szCs w:val="28"/>
          <w:lang w:val="uk-UA" w:eastAsia="en-US"/>
        </w:rPr>
        <w:t xml:space="preserve">подавати керівництву Закладу або Уповноваженому органу заяву про випадки </w:t>
      </w:r>
      <w:proofErr w:type="spellStart"/>
      <w:r w:rsidRPr="00340820">
        <w:rPr>
          <w:color w:val="000000"/>
          <w:sz w:val="28"/>
          <w:szCs w:val="28"/>
          <w:lang w:val="uk-UA" w:eastAsia="en-US"/>
        </w:rPr>
        <w:t>булінгу</w:t>
      </w:r>
      <w:proofErr w:type="spellEnd"/>
      <w:r w:rsidRPr="00340820">
        <w:rPr>
          <w:color w:val="000000"/>
          <w:sz w:val="28"/>
          <w:szCs w:val="28"/>
          <w:lang w:val="uk-UA" w:eastAsia="en-US"/>
        </w:rPr>
        <w:t xml:space="preserve"> (цькування) стосовно дитини або будь-якого іншого учасника освітнього процесу;</w:t>
      </w:r>
    </w:p>
    <w:p w:rsidR="00340820" w:rsidRPr="00340820" w:rsidRDefault="00340820" w:rsidP="00340820">
      <w:pPr>
        <w:pStyle w:val="rvps2"/>
        <w:numPr>
          <w:ilvl w:val="0"/>
          <w:numId w:val="26"/>
        </w:numPr>
        <w:shd w:val="clear" w:color="auto" w:fill="FFFFFF"/>
        <w:tabs>
          <w:tab w:val="left" w:pos="1134"/>
        </w:tabs>
        <w:spacing w:before="0" w:beforeAutospacing="0" w:after="0" w:afterAutospacing="0"/>
        <w:ind w:left="284" w:firstLine="567"/>
        <w:jc w:val="both"/>
        <w:rPr>
          <w:color w:val="000000"/>
          <w:sz w:val="28"/>
          <w:szCs w:val="28"/>
          <w:lang w:val="uk-UA" w:eastAsia="en-US"/>
        </w:rPr>
      </w:pPr>
      <w:bookmarkStart w:id="73" w:name="n2165"/>
      <w:bookmarkStart w:id="74" w:name="n2164"/>
      <w:bookmarkEnd w:id="73"/>
      <w:bookmarkEnd w:id="74"/>
      <w:r w:rsidRPr="00340820">
        <w:rPr>
          <w:color w:val="000000"/>
          <w:sz w:val="28"/>
          <w:szCs w:val="28"/>
          <w:lang w:val="uk-UA" w:eastAsia="en-US"/>
        </w:rPr>
        <w:t xml:space="preserve">вимагати повного та неупередженого розслідування випадків </w:t>
      </w:r>
      <w:proofErr w:type="spellStart"/>
      <w:r w:rsidRPr="00340820">
        <w:rPr>
          <w:color w:val="000000"/>
          <w:sz w:val="28"/>
          <w:szCs w:val="28"/>
          <w:lang w:val="uk-UA" w:eastAsia="en-US"/>
        </w:rPr>
        <w:t>булінгу</w:t>
      </w:r>
      <w:proofErr w:type="spellEnd"/>
      <w:r w:rsidRPr="00340820">
        <w:rPr>
          <w:color w:val="000000"/>
          <w:sz w:val="28"/>
          <w:szCs w:val="28"/>
          <w:lang w:val="uk-UA" w:eastAsia="en-US"/>
        </w:rPr>
        <w:t xml:space="preserve"> (цькування) стосовно дитини або будь-якого іншого учасника освітнього процесу.</w:t>
      </w:r>
    </w:p>
    <w:p w:rsidR="00315A34" w:rsidRPr="00340820" w:rsidRDefault="00315A34" w:rsidP="00FA3AEB">
      <w:pPr>
        <w:numPr>
          <w:ilvl w:val="1"/>
          <w:numId w:val="5"/>
        </w:numPr>
        <w:tabs>
          <w:tab w:val="left" w:pos="1276"/>
        </w:tabs>
        <w:spacing w:after="0" w:line="240" w:lineRule="auto"/>
        <w:ind w:left="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Батьки та особи, які їх замінюють зобов’язані:</w:t>
      </w:r>
    </w:p>
    <w:p w:rsidR="00315A34" w:rsidRPr="00340820" w:rsidRDefault="00315A34" w:rsidP="00FA3AEB">
      <w:pPr>
        <w:pStyle w:val="a5"/>
        <w:numPr>
          <w:ilvl w:val="0"/>
          <w:numId w:val="27"/>
        </w:numPr>
        <w:tabs>
          <w:tab w:val="left" w:pos="851"/>
          <w:tab w:val="left" w:pos="1134"/>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w:t>
      </w:r>
      <w:r w:rsidRPr="00340820">
        <w:rPr>
          <w:rFonts w:ascii="Times New Roman" w:eastAsia="Times New Roman" w:hAnsi="Times New Roman" w:cs="Times New Roman"/>
          <w:sz w:val="28"/>
          <w:szCs w:val="28"/>
          <w:lang w:eastAsia="ru-RU"/>
        </w:rPr>
        <w:t>здоров’я оточуючих і довкілля</w:t>
      </w:r>
      <w:r w:rsidRPr="00340820">
        <w:rPr>
          <w:rFonts w:ascii="Times New Roman" w:eastAsia="Times New Roman" w:hAnsi="Times New Roman" w:cs="Times New Roman"/>
          <w:sz w:val="28"/>
          <w:szCs w:val="20"/>
          <w:lang w:eastAsia="ru-RU"/>
        </w:rPr>
        <w:t>;</w:t>
      </w:r>
    </w:p>
    <w:p w:rsidR="00315A34" w:rsidRPr="00340820" w:rsidRDefault="00315A34" w:rsidP="00FA3AEB">
      <w:pPr>
        <w:pStyle w:val="a5"/>
        <w:numPr>
          <w:ilvl w:val="0"/>
          <w:numId w:val="27"/>
        </w:numPr>
        <w:tabs>
          <w:tab w:val="left" w:pos="851"/>
          <w:tab w:val="left" w:pos="1134"/>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8"/>
          <w:lang w:eastAsia="ru-RU"/>
        </w:rPr>
        <w:t>сприяти виконанню дитиною освітньої програми та досягненню дитиною передбачених нею результатів навчання;</w:t>
      </w:r>
    </w:p>
    <w:p w:rsidR="00315A34" w:rsidRPr="00340820" w:rsidRDefault="00315A34" w:rsidP="00FA3AEB">
      <w:pPr>
        <w:pStyle w:val="a5"/>
        <w:numPr>
          <w:ilvl w:val="0"/>
          <w:numId w:val="27"/>
        </w:numPr>
        <w:tabs>
          <w:tab w:val="left" w:pos="851"/>
          <w:tab w:val="left" w:pos="1134"/>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8"/>
          <w:lang w:eastAsia="ru-RU"/>
        </w:rPr>
        <w:t>поважати гідність, права, свободи і законні інтереси дитини та інших учасників освітнього процесу;</w:t>
      </w:r>
    </w:p>
    <w:p w:rsidR="00315A34" w:rsidRPr="00340820" w:rsidRDefault="00315A34" w:rsidP="00FA3AEB">
      <w:pPr>
        <w:pStyle w:val="a5"/>
        <w:numPr>
          <w:ilvl w:val="0"/>
          <w:numId w:val="27"/>
        </w:numPr>
        <w:tabs>
          <w:tab w:val="left" w:pos="851"/>
          <w:tab w:val="left" w:pos="1134"/>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8"/>
          <w:lang w:eastAsia="ru-RU"/>
        </w:rPr>
        <w:t>дбати про фізичне і психічне здоров’я дитини, сприяти розвитку її здібностей, формувати навички здорового способу життя;</w:t>
      </w:r>
    </w:p>
    <w:p w:rsidR="00315A34" w:rsidRPr="00340820" w:rsidRDefault="00315A34" w:rsidP="00FA3AEB">
      <w:pPr>
        <w:pStyle w:val="a5"/>
        <w:numPr>
          <w:ilvl w:val="0"/>
          <w:numId w:val="27"/>
        </w:numPr>
        <w:tabs>
          <w:tab w:val="left" w:pos="851"/>
          <w:tab w:val="left" w:pos="1134"/>
          <w:tab w:val="left" w:pos="1276"/>
        </w:tabs>
        <w:spacing w:after="0" w:line="240" w:lineRule="auto"/>
        <w:ind w:left="284" w:firstLine="567"/>
        <w:jc w:val="both"/>
        <w:rPr>
          <w:rFonts w:ascii="Courier New" w:eastAsia="Times New Roman" w:hAnsi="Courier New" w:cs="Courier New"/>
          <w:sz w:val="24"/>
          <w:szCs w:val="24"/>
          <w:lang w:eastAsia="ru-RU"/>
        </w:rPr>
      </w:pPr>
      <w:r w:rsidRPr="00340820">
        <w:rPr>
          <w:rFonts w:ascii="Times New Roman" w:eastAsia="Times New Roman" w:hAnsi="Times New Roman" w:cs="Times New Roman"/>
          <w:sz w:val="28"/>
          <w:szCs w:val="20"/>
          <w:lang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15A34" w:rsidRPr="00340820" w:rsidRDefault="00315A34" w:rsidP="00FA3AEB">
      <w:pPr>
        <w:pStyle w:val="a5"/>
        <w:numPr>
          <w:ilvl w:val="0"/>
          <w:numId w:val="27"/>
        </w:numPr>
        <w:tabs>
          <w:tab w:val="left" w:pos="851"/>
          <w:tab w:val="left" w:pos="1134"/>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15A34" w:rsidRPr="00340820" w:rsidRDefault="00315A34" w:rsidP="00FA3AEB">
      <w:pPr>
        <w:pStyle w:val="a5"/>
        <w:numPr>
          <w:ilvl w:val="0"/>
          <w:numId w:val="27"/>
        </w:numPr>
        <w:tabs>
          <w:tab w:val="left" w:pos="851"/>
          <w:tab w:val="left" w:pos="1134"/>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lastRenderedPageBreak/>
        <w:t>формувати в дітей усвідомлення необхідності додержуватися Конституції та законів України, захищати суверенітет і територіальну цілісність України;</w:t>
      </w:r>
    </w:p>
    <w:p w:rsidR="00315A34" w:rsidRPr="00340820" w:rsidRDefault="00315A34" w:rsidP="00FA3AEB">
      <w:pPr>
        <w:pStyle w:val="a5"/>
        <w:numPr>
          <w:ilvl w:val="0"/>
          <w:numId w:val="27"/>
        </w:numPr>
        <w:tabs>
          <w:tab w:val="left" w:pos="851"/>
          <w:tab w:val="left" w:pos="1134"/>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виховувати в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315A34" w:rsidRPr="00340820" w:rsidRDefault="00315A34" w:rsidP="00FA3AEB">
      <w:pPr>
        <w:pStyle w:val="a5"/>
        <w:numPr>
          <w:ilvl w:val="0"/>
          <w:numId w:val="27"/>
        </w:numPr>
        <w:tabs>
          <w:tab w:val="left" w:pos="851"/>
          <w:tab w:val="left" w:pos="1134"/>
          <w:tab w:val="left" w:pos="1276"/>
        </w:tabs>
        <w:spacing w:after="0" w:line="240" w:lineRule="auto"/>
        <w:ind w:left="284" w:firstLine="567"/>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 xml:space="preserve">дотримуватися </w:t>
      </w:r>
      <w:r w:rsidRPr="00340820">
        <w:rPr>
          <w:rFonts w:ascii="Times New Roman" w:eastAsia="Times New Roman" w:hAnsi="Times New Roman" w:cs="Times New Roman"/>
          <w:sz w:val="28"/>
          <w:szCs w:val="28"/>
          <w:lang w:eastAsia="ru-RU"/>
        </w:rPr>
        <w:t>установчих документів</w:t>
      </w:r>
      <w:r w:rsidRPr="00340820">
        <w:rPr>
          <w:rFonts w:ascii="Times New Roman" w:eastAsia="Times New Roman" w:hAnsi="Times New Roman" w:cs="Times New Roman"/>
          <w:sz w:val="28"/>
          <w:szCs w:val="20"/>
          <w:lang w:eastAsia="ru-RU"/>
        </w:rPr>
        <w:t>, правил внутрішнього розпорядку Закладу, а також умов договору про надання освітніх послуг (за наявності)</w:t>
      </w:r>
      <w:r w:rsidR="00340820">
        <w:rPr>
          <w:rFonts w:ascii="Times New Roman" w:eastAsia="Times New Roman" w:hAnsi="Times New Roman" w:cs="Times New Roman"/>
          <w:sz w:val="28"/>
          <w:szCs w:val="20"/>
          <w:lang w:eastAsia="ru-RU"/>
        </w:rPr>
        <w:t>;</w:t>
      </w:r>
    </w:p>
    <w:p w:rsidR="00340820" w:rsidRPr="00A92F17" w:rsidRDefault="00340820" w:rsidP="00340820">
      <w:pPr>
        <w:widowControl w:val="0"/>
        <w:numPr>
          <w:ilvl w:val="0"/>
          <w:numId w:val="27"/>
        </w:numPr>
        <w:tabs>
          <w:tab w:val="left" w:pos="0"/>
          <w:tab w:val="left" w:pos="142"/>
          <w:tab w:val="left" w:pos="567"/>
          <w:tab w:val="left" w:pos="1134"/>
        </w:tabs>
        <w:autoSpaceDE w:val="0"/>
        <w:autoSpaceDN w:val="0"/>
        <w:spacing w:after="0" w:line="240" w:lineRule="auto"/>
        <w:ind w:left="284" w:right="109" w:firstLine="567"/>
        <w:jc w:val="both"/>
        <w:rPr>
          <w:rFonts w:ascii="Times New Roman" w:hAnsi="Times New Roman" w:cs="Times New Roman"/>
          <w:color w:val="000000"/>
          <w:sz w:val="28"/>
          <w:szCs w:val="28"/>
          <w:lang w:val="ru-RU"/>
        </w:rPr>
      </w:pPr>
      <w:proofErr w:type="spellStart"/>
      <w:r w:rsidRPr="00A92F17">
        <w:rPr>
          <w:rFonts w:ascii="Times New Roman" w:hAnsi="Times New Roman" w:cs="Times New Roman"/>
          <w:color w:val="000000"/>
          <w:sz w:val="28"/>
          <w:szCs w:val="28"/>
          <w:lang w:val="ru-RU"/>
        </w:rPr>
        <w:t>сприяти</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керівництву</w:t>
      </w:r>
      <w:proofErr w:type="spellEnd"/>
      <w:r w:rsidRPr="00A92F17">
        <w:rPr>
          <w:rFonts w:ascii="Times New Roman" w:hAnsi="Times New Roman" w:cs="Times New Roman"/>
          <w:color w:val="000000"/>
          <w:sz w:val="28"/>
          <w:szCs w:val="28"/>
          <w:lang w:val="ru-RU"/>
        </w:rPr>
        <w:t xml:space="preserve"> Закладу у </w:t>
      </w:r>
      <w:proofErr w:type="spellStart"/>
      <w:r w:rsidRPr="00A92F17">
        <w:rPr>
          <w:rFonts w:ascii="Times New Roman" w:hAnsi="Times New Roman" w:cs="Times New Roman"/>
          <w:color w:val="000000"/>
          <w:sz w:val="28"/>
          <w:szCs w:val="28"/>
          <w:lang w:val="ru-RU"/>
        </w:rPr>
        <w:t>проведенні</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розслідування</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щодо</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випадків</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булінгу</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цькування</w:t>
      </w:r>
      <w:proofErr w:type="spellEnd"/>
      <w:r w:rsidRPr="00A92F17">
        <w:rPr>
          <w:rFonts w:ascii="Times New Roman" w:hAnsi="Times New Roman" w:cs="Times New Roman"/>
          <w:color w:val="000000"/>
          <w:sz w:val="28"/>
          <w:szCs w:val="28"/>
          <w:lang w:val="ru-RU"/>
        </w:rPr>
        <w:t>);</w:t>
      </w:r>
    </w:p>
    <w:p w:rsidR="00340820" w:rsidRPr="00340820" w:rsidRDefault="00340820" w:rsidP="00340820">
      <w:pPr>
        <w:widowControl w:val="0"/>
        <w:numPr>
          <w:ilvl w:val="0"/>
          <w:numId w:val="27"/>
        </w:numPr>
        <w:tabs>
          <w:tab w:val="left" w:pos="0"/>
          <w:tab w:val="left" w:pos="142"/>
          <w:tab w:val="left" w:pos="567"/>
          <w:tab w:val="left" w:pos="1134"/>
        </w:tabs>
        <w:autoSpaceDE w:val="0"/>
        <w:autoSpaceDN w:val="0"/>
        <w:spacing w:after="0" w:line="240" w:lineRule="auto"/>
        <w:ind w:left="284" w:right="109" w:firstLine="567"/>
        <w:jc w:val="both"/>
        <w:rPr>
          <w:rFonts w:ascii="Times New Roman" w:hAnsi="Times New Roman" w:cs="Times New Roman"/>
          <w:color w:val="000000"/>
          <w:sz w:val="28"/>
          <w:szCs w:val="28"/>
          <w:lang w:val="ru-RU"/>
        </w:rPr>
      </w:pPr>
      <w:bookmarkStart w:id="75" w:name="n2169"/>
      <w:bookmarkStart w:id="76" w:name="n2168"/>
      <w:bookmarkEnd w:id="75"/>
      <w:bookmarkEnd w:id="76"/>
      <w:proofErr w:type="spellStart"/>
      <w:r w:rsidRPr="00A92F17">
        <w:rPr>
          <w:rFonts w:ascii="Times New Roman" w:hAnsi="Times New Roman" w:cs="Times New Roman"/>
          <w:color w:val="000000"/>
          <w:sz w:val="28"/>
          <w:szCs w:val="28"/>
          <w:lang w:val="ru-RU"/>
        </w:rPr>
        <w:t>виконувати</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рішення</w:t>
      </w:r>
      <w:proofErr w:type="spellEnd"/>
      <w:r w:rsidRPr="00A92F17">
        <w:rPr>
          <w:rFonts w:ascii="Times New Roman" w:hAnsi="Times New Roman" w:cs="Times New Roman"/>
          <w:color w:val="000000"/>
          <w:sz w:val="28"/>
          <w:szCs w:val="28"/>
          <w:lang w:val="ru-RU"/>
        </w:rPr>
        <w:t xml:space="preserve"> та </w:t>
      </w:r>
      <w:proofErr w:type="spellStart"/>
      <w:r w:rsidRPr="00A92F17">
        <w:rPr>
          <w:rFonts w:ascii="Times New Roman" w:hAnsi="Times New Roman" w:cs="Times New Roman"/>
          <w:color w:val="000000"/>
          <w:sz w:val="28"/>
          <w:szCs w:val="28"/>
          <w:lang w:val="ru-RU"/>
        </w:rPr>
        <w:t>рекомендації</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комісії</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з</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розгляду</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випадків</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булінгу</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цькування</w:t>
      </w:r>
      <w:proofErr w:type="spellEnd"/>
      <w:r w:rsidRPr="00A92F17">
        <w:rPr>
          <w:rFonts w:ascii="Times New Roman" w:hAnsi="Times New Roman" w:cs="Times New Roman"/>
          <w:color w:val="000000"/>
          <w:sz w:val="28"/>
          <w:szCs w:val="28"/>
          <w:lang w:val="ru-RU"/>
        </w:rPr>
        <w:t xml:space="preserve">) в </w:t>
      </w:r>
      <w:proofErr w:type="spellStart"/>
      <w:r w:rsidRPr="00A92F17">
        <w:rPr>
          <w:rFonts w:ascii="Times New Roman" w:hAnsi="Times New Roman" w:cs="Times New Roman"/>
          <w:color w:val="000000"/>
          <w:sz w:val="28"/>
          <w:szCs w:val="28"/>
          <w:lang w:val="ru-RU"/>
        </w:rPr>
        <w:t>Закладі</w:t>
      </w:r>
      <w:proofErr w:type="spellEnd"/>
      <w:r w:rsidRPr="00A92F17">
        <w:rPr>
          <w:rFonts w:ascii="Times New Roman" w:hAnsi="Times New Roman" w:cs="Times New Roman"/>
          <w:color w:val="000000"/>
          <w:sz w:val="28"/>
          <w:szCs w:val="28"/>
          <w:lang w:val="ru-RU"/>
        </w:rPr>
        <w:t>.</w:t>
      </w:r>
    </w:p>
    <w:p w:rsidR="00315A34" w:rsidRPr="00340820" w:rsidRDefault="00315A34" w:rsidP="00FA3AEB">
      <w:pPr>
        <w:numPr>
          <w:ilvl w:val="1"/>
          <w:numId w:val="5"/>
        </w:numPr>
        <w:tabs>
          <w:tab w:val="left" w:pos="1276"/>
        </w:tabs>
        <w:spacing w:after="0" w:line="240" w:lineRule="auto"/>
        <w:ind w:left="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315A34" w:rsidRPr="00340820" w:rsidRDefault="00315A34" w:rsidP="00FA3AEB">
      <w:pPr>
        <w:numPr>
          <w:ilvl w:val="1"/>
          <w:numId w:val="5"/>
        </w:numPr>
        <w:shd w:val="clear" w:color="auto" w:fill="FFFFFF"/>
        <w:tabs>
          <w:tab w:val="left" w:pos="1134"/>
        </w:tabs>
        <w:autoSpaceDN w:val="0"/>
        <w:spacing w:after="0" w:line="240" w:lineRule="auto"/>
        <w:ind w:left="0" w:firstLine="567"/>
        <w:jc w:val="both"/>
        <w:textAlignment w:val="baseline"/>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Заклад зобов’язаний поважати право батьків (осіб, що їх заміняють) виховувати своїх дітей відповідно до власних релігійних і філософських переконань, і вони повинні враховуватися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315A34" w:rsidRPr="00340820" w:rsidRDefault="00315A34" w:rsidP="00FA3AEB">
      <w:pPr>
        <w:numPr>
          <w:ilvl w:val="1"/>
          <w:numId w:val="5"/>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340820">
        <w:rPr>
          <w:rFonts w:ascii="Times New Roman" w:eastAsia="Times New Roman" w:hAnsi="Times New Roman" w:cs="Times New Roman"/>
          <w:sz w:val="28"/>
          <w:szCs w:val="20"/>
          <w:lang w:eastAsia="ru-RU"/>
        </w:rPr>
        <w:t xml:space="preserve"> За невиконання учасниками освітнього процесу своїх обов’язків, Правил внутрішнього розпорядку, порушення академічної доброчесності на них можуть накладатися стягнення відповідно до </w:t>
      </w:r>
      <w:r w:rsidR="00340820">
        <w:rPr>
          <w:rFonts w:ascii="Times New Roman" w:eastAsia="Times New Roman" w:hAnsi="Times New Roman" w:cs="Times New Roman"/>
          <w:sz w:val="28"/>
          <w:szCs w:val="20"/>
          <w:lang w:eastAsia="ru-RU"/>
        </w:rPr>
        <w:t xml:space="preserve">чинного </w:t>
      </w:r>
      <w:r w:rsidRPr="00340820">
        <w:rPr>
          <w:rFonts w:ascii="Times New Roman" w:eastAsia="Times New Roman" w:hAnsi="Times New Roman" w:cs="Times New Roman"/>
          <w:sz w:val="28"/>
          <w:szCs w:val="20"/>
          <w:lang w:eastAsia="ru-RU"/>
        </w:rPr>
        <w:t>законодавства</w:t>
      </w:r>
      <w:r w:rsidR="00340820">
        <w:rPr>
          <w:rFonts w:ascii="Times New Roman" w:eastAsia="Times New Roman" w:hAnsi="Times New Roman" w:cs="Times New Roman"/>
          <w:sz w:val="28"/>
          <w:szCs w:val="20"/>
          <w:lang w:eastAsia="ru-RU"/>
        </w:rPr>
        <w:t xml:space="preserve"> України</w:t>
      </w:r>
      <w:r w:rsidRPr="00340820">
        <w:rPr>
          <w:rFonts w:ascii="Times New Roman" w:eastAsia="Times New Roman" w:hAnsi="Times New Roman" w:cs="Times New Roman"/>
          <w:sz w:val="28"/>
          <w:szCs w:val="20"/>
          <w:lang w:eastAsia="ru-RU"/>
        </w:rPr>
        <w:t>.</w:t>
      </w:r>
    </w:p>
    <w:p w:rsidR="002A42D1" w:rsidRPr="00340820" w:rsidRDefault="002A42D1" w:rsidP="002A42D1">
      <w:pPr>
        <w:shd w:val="clear" w:color="auto" w:fill="FFFFFF"/>
        <w:tabs>
          <w:tab w:val="left" w:pos="1134"/>
        </w:tabs>
        <w:spacing w:after="0" w:line="240" w:lineRule="auto"/>
        <w:ind w:left="567"/>
        <w:jc w:val="both"/>
        <w:textAlignment w:val="baseline"/>
        <w:rPr>
          <w:rFonts w:ascii="Times New Roman" w:eastAsia="Times New Roman" w:hAnsi="Times New Roman" w:cs="Times New Roman"/>
          <w:color w:val="000000"/>
          <w:sz w:val="28"/>
          <w:szCs w:val="28"/>
          <w:lang w:eastAsia="ru-RU"/>
        </w:rPr>
      </w:pPr>
    </w:p>
    <w:p w:rsidR="00FE5047" w:rsidRPr="00340820" w:rsidRDefault="00FE5047" w:rsidP="002A42D1">
      <w:pPr>
        <w:shd w:val="clear" w:color="auto" w:fill="FFFFFF"/>
        <w:tabs>
          <w:tab w:val="left" w:pos="993"/>
        </w:tabs>
        <w:spacing w:after="0" w:line="240" w:lineRule="auto"/>
        <w:ind w:firstLine="567"/>
        <w:jc w:val="center"/>
        <w:rPr>
          <w:rFonts w:ascii="Times New Roman" w:eastAsia="Times New Roman" w:hAnsi="Times New Roman" w:cs="Times New Roman"/>
          <w:b/>
          <w:bCs/>
          <w:color w:val="2A2928"/>
          <w:sz w:val="28"/>
          <w:szCs w:val="28"/>
          <w:lang w:eastAsia="uk-UA"/>
        </w:rPr>
      </w:pPr>
      <w:r w:rsidRPr="00340820">
        <w:rPr>
          <w:rFonts w:ascii="Times New Roman" w:eastAsia="Times New Roman" w:hAnsi="Times New Roman" w:cs="Times New Roman"/>
          <w:b/>
          <w:bCs/>
          <w:color w:val="2A2928"/>
          <w:sz w:val="28"/>
          <w:szCs w:val="28"/>
          <w:lang w:eastAsia="uk-UA"/>
        </w:rPr>
        <w:t xml:space="preserve">VII. УПРАВЛІННЯ </w:t>
      </w:r>
      <w:r w:rsidR="00315A34" w:rsidRPr="00340820">
        <w:rPr>
          <w:rFonts w:ascii="Times New Roman" w:eastAsia="Times New Roman" w:hAnsi="Times New Roman" w:cs="Times New Roman"/>
          <w:b/>
          <w:bCs/>
          <w:color w:val="2A2928"/>
          <w:sz w:val="28"/>
          <w:szCs w:val="28"/>
          <w:lang w:eastAsia="uk-UA"/>
        </w:rPr>
        <w:t xml:space="preserve">ЗАКЛАДОМ </w:t>
      </w:r>
      <w:r w:rsidRPr="00340820">
        <w:rPr>
          <w:rFonts w:ascii="Times New Roman" w:eastAsia="Times New Roman" w:hAnsi="Times New Roman" w:cs="Times New Roman"/>
          <w:b/>
          <w:bCs/>
          <w:color w:val="2A2928"/>
          <w:sz w:val="28"/>
          <w:szCs w:val="28"/>
          <w:lang w:eastAsia="uk-UA"/>
        </w:rPr>
        <w:t xml:space="preserve">ТА ГРОМАДСЬКЕ САМОВРЯДУВАННЯ </w:t>
      </w:r>
      <w:r w:rsidR="00315A34" w:rsidRPr="00340820">
        <w:rPr>
          <w:rFonts w:ascii="Times New Roman" w:eastAsia="Times New Roman" w:hAnsi="Times New Roman" w:cs="Times New Roman"/>
          <w:b/>
          <w:bCs/>
          <w:color w:val="2A2928"/>
          <w:sz w:val="28"/>
          <w:szCs w:val="28"/>
          <w:lang w:eastAsia="uk-UA"/>
        </w:rPr>
        <w:t>ЗАКЛАДУ</w:t>
      </w:r>
    </w:p>
    <w:p w:rsidR="00857D44" w:rsidRPr="00340820" w:rsidRDefault="00857D44" w:rsidP="00FA3AEB">
      <w:pPr>
        <w:pStyle w:val="rvps2"/>
        <w:numPr>
          <w:ilvl w:val="1"/>
          <w:numId w:val="6"/>
        </w:numPr>
        <w:shd w:val="clear" w:color="auto" w:fill="FFFFFF"/>
        <w:tabs>
          <w:tab w:val="left" w:pos="0"/>
          <w:tab w:val="left" w:pos="851"/>
          <w:tab w:val="left" w:pos="1134"/>
        </w:tabs>
        <w:spacing w:before="0" w:beforeAutospacing="0" w:after="0" w:afterAutospacing="0"/>
        <w:ind w:left="0" w:firstLine="567"/>
        <w:jc w:val="both"/>
        <w:textAlignment w:val="baseline"/>
        <w:rPr>
          <w:color w:val="000000"/>
          <w:sz w:val="28"/>
          <w:szCs w:val="28"/>
          <w:lang w:val="uk-UA"/>
        </w:rPr>
      </w:pPr>
      <w:r w:rsidRPr="00340820">
        <w:rPr>
          <w:color w:val="000000"/>
          <w:sz w:val="28"/>
          <w:szCs w:val="28"/>
          <w:lang w:val="uk-UA"/>
        </w:rPr>
        <w:t xml:space="preserve"> Управління закладом здійснюється його засновником – </w:t>
      </w:r>
      <w:proofErr w:type="spellStart"/>
      <w:r w:rsidRPr="00340820">
        <w:rPr>
          <w:color w:val="000000"/>
          <w:sz w:val="28"/>
          <w:szCs w:val="28"/>
          <w:lang w:val="uk-UA"/>
        </w:rPr>
        <w:t>Вигодською</w:t>
      </w:r>
      <w:proofErr w:type="spellEnd"/>
      <w:r w:rsidRPr="00340820">
        <w:rPr>
          <w:color w:val="000000"/>
          <w:sz w:val="28"/>
          <w:szCs w:val="28"/>
          <w:lang w:val="uk-UA"/>
        </w:rPr>
        <w:t xml:space="preserve"> селищною радою та уповноваженим на це органом, </w:t>
      </w:r>
      <w:r w:rsidR="00855AD8" w:rsidRPr="00340820">
        <w:rPr>
          <w:color w:val="000000"/>
          <w:sz w:val="28"/>
          <w:szCs w:val="28"/>
          <w:lang w:val="uk-UA"/>
        </w:rPr>
        <w:t>Відділом</w:t>
      </w:r>
      <w:r w:rsidRPr="00340820">
        <w:rPr>
          <w:color w:val="000000"/>
          <w:sz w:val="28"/>
          <w:szCs w:val="28"/>
          <w:lang w:val="uk-UA"/>
        </w:rPr>
        <w:t xml:space="preserve"> освіти, молоді та спорту Вигодської селищної ради, в межах, визначених чинним законодавством.</w:t>
      </w:r>
    </w:p>
    <w:p w:rsidR="00BB7354" w:rsidRPr="00340820" w:rsidRDefault="00857D44" w:rsidP="00FA3AEB">
      <w:pPr>
        <w:pStyle w:val="a5"/>
        <w:numPr>
          <w:ilvl w:val="1"/>
          <w:numId w:val="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Засновник Закладу – Вигодська селищна рада</w:t>
      </w:r>
      <w:r w:rsidR="00BB7354" w:rsidRPr="00340820">
        <w:rPr>
          <w:rFonts w:ascii="Times New Roman" w:hAnsi="Times New Roman" w:cs="Times New Roman"/>
          <w:sz w:val="28"/>
          <w:szCs w:val="28"/>
        </w:rPr>
        <w:t>:</w:t>
      </w:r>
    </w:p>
    <w:p w:rsidR="00CD2B01" w:rsidRPr="00340820" w:rsidRDefault="00BB7354" w:rsidP="00BB7354">
      <w:pPr>
        <w:pStyle w:val="a5"/>
        <w:numPr>
          <w:ilvl w:val="0"/>
          <w:numId w:val="44"/>
        </w:numPr>
        <w:tabs>
          <w:tab w:val="left" w:pos="0"/>
          <w:tab w:val="left" w:pos="1276"/>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З</w:t>
      </w:r>
      <w:r w:rsidR="00857D44" w:rsidRPr="00340820">
        <w:rPr>
          <w:rFonts w:ascii="Times New Roman" w:hAnsi="Times New Roman" w:cs="Times New Roman"/>
          <w:sz w:val="28"/>
          <w:szCs w:val="28"/>
        </w:rPr>
        <w:t>атверджує Статут Закладу, його нову редакцію та зміни до нього.</w:t>
      </w:r>
    </w:p>
    <w:p w:rsidR="00BB7354" w:rsidRPr="00340820" w:rsidRDefault="00BB7354" w:rsidP="00BB7354">
      <w:pPr>
        <w:pStyle w:val="rvps2"/>
        <w:numPr>
          <w:ilvl w:val="0"/>
          <w:numId w:val="44"/>
        </w:numPr>
        <w:shd w:val="clear" w:color="auto" w:fill="FFFFFF"/>
        <w:tabs>
          <w:tab w:val="left" w:pos="1560"/>
        </w:tabs>
        <w:spacing w:before="0" w:beforeAutospacing="0" w:after="0" w:afterAutospacing="0"/>
        <w:ind w:left="284" w:firstLine="567"/>
        <w:jc w:val="both"/>
        <w:rPr>
          <w:color w:val="333333"/>
          <w:sz w:val="28"/>
          <w:szCs w:val="28"/>
          <w:lang w:val="uk-UA"/>
        </w:rPr>
      </w:pPr>
      <w:r w:rsidRPr="00340820">
        <w:rPr>
          <w:color w:val="333333"/>
          <w:sz w:val="28"/>
          <w:szCs w:val="28"/>
          <w:lang w:val="uk-UA"/>
        </w:rPr>
        <w:t>Забезпечує доступність будівель, споруд і приміщень закладів дошкільної освіти згідно з державними будівельними нормами і стандартами;</w:t>
      </w:r>
    </w:p>
    <w:p w:rsidR="00BB7354" w:rsidRPr="00340820" w:rsidRDefault="00BB7354" w:rsidP="00BB7354">
      <w:pPr>
        <w:pStyle w:val="rvps2"/>
        <w:numPr>
          <w:ilvl w:val="0"/>
          <w:numId w:val="44"/>
        </w:numPr>
        <w:shd w:val="clear" w:color="auto" w:fill="FFFFFF"/>
        <w:tabs>
          <w:tab w:val="left" w:pos="1560"/>
        </w:tabs>
        <w:spacing w:before="0" w:beforeAutospacing="0" w:after="0" w:afterAutospacing="0"/>
        <w:ind w:left="284" w:firstLine="567"/>
        <w:jc w:val="both"/>
        <w:rPr>
          <w:color w:val="333333"/>
          <w:sz w:val="28"/>
          <w:szCs w:val="28"/>
          <w:lang w:val="uk-UA"/>
        </w:rPr>
      </w:pPr>
      <w:bookmarkStart w:id="77" w:name="n601"/>
      <w:bookmarkStart w:id="78" w:name="n600"/>
      <w:bookmarkEnd w:id="77"/>
      <w:bookmarkEnd w:id="78"/>
      <w:r w:rsidRPr="00340820">
        <w:rPr>
          <w:color w:val="333333"/>
          <w:sz w:val="28"/>
          <w:szCs w:val="28"/>
          <w:lang w:val="uk-UA"/>
        </w:rPr>
        <w:t>Здійснює контроль щодо проектування, будівництва та реконструкції будівель, споруд, приміщень Закладу з урахуванням принципів універсального дизайну та/або розумного пристосування.</w:t>
      </w:r>
    </w:p>
    <w:p w:rsidR="00BB7354" w:rsidRPr="00340820" w:rsidRDefault="00BB7354" w:rsidP="00BB7354">
      <w:pPr>
        <w:pStyle w:val="rvps2"/>
        <w:numPr>
          <w:ilvl w:val="0"/>
          <w:numId w:val="44"/>
        </w:numPr>
        <w:shd w:val="clear" w:color="auto" w:fill="FFFFFF"/>
        <w:tabs>
          <w:tab w:val="left" w:pos="1560"/>
        </w:tabs>
        <w:spacing w:before="0" w:beforeAutospacing="0" w:after="0" w:afterAutospacing="0"/>
        <w:ind w:left="284" w:firstLine="567"/>
        <w:jc w:val="both"/>
        <w:rPr>
          <w:color w:val="333333"/>
          <w:sz w:val="28"/>
          <w:szCs w:val="28"/>
          <w:lang w:val="uk-UA"/>
        </w:rPr>
      </w:pPr>
      <w:bookmarkStart w:id="79" w:name="n598"/>
      <w:bookmarkStart w:id="80" w:name="n215"/>
      <w:bookmarkEnd w:id="79"/>
      <w:bookmarkEnd w:id="80"/>
      <w:r w:rsidRPr="00340820">
        <w:rPr>
          <w:color w:val="333333"/>
          <w:sz w:val="28"/>
          <w:szCs w:val="28"/>
          <w:lang w:val="uk-UA"/>
        </w:rPr>
        <w:t>Забезпечує соціальний захист, охорону життя, здоров'я та захист прав учасників освітнього процесу та обслуговуючого персоналу в Закладі.</w:t>
      </w:r>
    </w:p>
    <w:p w:rsidR="001F64D9" w:rsidRPr="00340820" w:rsidRDefault="00855AD8" w:rsidP="00FA3AEB">
      <w:pPr>
        <w:pStyle w:val="a5"/>
        <w:numPr>
          <w:ilvl w:val="1"/>
          <w:numId w:val="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Відділ</w:t>
      </w:r>
      <w:r w:rsidR="00857D44" w:rsidRPr="00340820">
        <w:rPr>
          <w:rFonts w:ascii="Times New Roman" w:hAnsi="Times New Roman" w:cs="Times New Roman"/>
          <w:sz w:val="28"/>
          <w:szCs w:val="28"/>
        </w:rPr>
        <w:t xml:space="preserve"> освіти, молоді та спорту Вигодської се</w:t>
      </w:r>
      <w:r w:rsidR="002A42D1" w:rsidRPr="00340820">
        <w:rPr>
          <w:rFonts w:ascii="Times New Roman" w:hAnsi="Times New Roman" w:cs="Times New Roman"/>
          <w:sz w:val="28"/>
          <w:szCs w:val="28"/>
        </w:rPr>
        <w:t>лищної ради</w:t>
      </w:r>
      <w:r w:rsidR="001F64D9" w:rsidRPr="00340820">
        <w:rPr>
          <w:rFonts w:ascii="Times New Roman" w:hAnsi="Times New Roman" w:cs="Times New Roman"/>
          <w:sz w:val="28"/>
          <w:szCs w:val="28"/>
        </w:rPr>
        <w:t>:</w:t>
      </w:r>
    </w:p>
    <w:p w:rsidR="001F64D9" w:rsidRPr="00340820" w:rsidRDefault="00CD2B01" w:rsidP="00FA3AEB">
      <w:pPr>
        <w:pStyle w:val="a5"/>
        <w:numPr>
          <w:ilvl w:val="2"/>
          <w:numId w:val="6"/>
        </w:numPr>
        <w:tabs>
          <w:tab w:val="left" w:pos="284"/>
          <w:tab w:val="left" w:pos="1276"/>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color w:val="000000"/>
          <w:sz w:val="28"/>
          <w:szCs w:val="28"/>
          <w:shd w:val="clear" w:color="auto" w:fill="FFFFFF"/>
        </w:rPr>
        <w:t xml:space="preserve">Укладає </w:t>
      </w:r>
      <w:r w:rsidR="00857D44" w:rsidRPr="00340820">
        <w:rPr>
          <w:rFonts w:ascii="Times New Roman" w:hAnsi="Times New Roman" w:cs="Times New Roman"/>
          <w:color w:val="000000"/>
          <w:sz w:val="28"/>
          <w:szCs w:val="28"/>
          <w:shd w:val="clear" w:color="auto" w:fill="FFFFFF"/>
        </w:rPr>
        <w:t>трудовий договір з керівником Закладу в устан</w:t>
      </w:r>
      <w:r w:rsidRPr="00340820">
        <w:rPr>
          <w:rFonts w:ascii="Times New Roman" w:hAnsi="Times New Roman" w:cs="Times New Roman"/>
          <w:color w:val="000000"/>
          <w:sz w:val="28"/>
          <w:szCs w:val="28"/>
          <w:shd w:val="clear" w:color="auto" w:fill="FFFFFF"/>
        </w:rPr>
        <w:t xml:space="preserve">овленому </w:t>
      </w:r>
      <w:r w:rsidR="00795AE5">
        <w:rPr>
          <w:rFonts w:ascii="Times New Roman" w:hAnsi="Times New Roman" w:cs="Times New Roman"/>
          <w:color w:val="000000"/>
          <w:sz w:val="28"/>
          <w:szCs w:val="28"/>
          <w:shd w:val="clear" w:color="auto" w:fill="FFFFFF"/>
        </w:rPr>
        <w:t xml:space="preserve">чинним </w:t>
      </w:r>
      <w:r w:rsidRPr="00340820">
        <w:rPr>
          <w:rFonts w:ascii="Times New Roman" w:hAnsi="Times New Roman" w:cs="Times New Roman"/>
          <w:color w:val="000000"/>
          <w:sz w:val="28"/>
          <w:szCs w:val="28"/>
          <w:shd w:val="clear" w:color="auto" w:fill="FFFFFF"/>
        </w:rPr>
        <w:t xml:space="preserve">законодавством </w:t>
      </w:r>
      <w:r w:rsidR="00795AE5">
        <w:rPr>
          <w:rFonts w:ascii="Times New Roman" w:hAnsi="Times New Roman" w:cs="Times New Roman"/>
          <w:color w:val="000000"/>
          <w:sz w:val="28"/>
          <w:szCs w:val="28"/>
          <w:shd w:val="clear" w:color="auto" w:fill="FFFFFF"/>
        </w:rPr>
        <w:t xml:space="preserve">України </w:t>
      </w:r>
      <w:r w:rsidRPr="00340820">
        <w:rPr>
          <w:rFonts w:ascii="Times New Roman" w:hAnsi="Times New Roman" w:cs="Times New Roman"/>
          <w:color w:val="000000"/>
          <w:sz w:val="28"/>
          <w:szCs w:val="28"/>
          <w:shd w:val="clear" w:color="auto" w:fill="FFFFFF"/>
        </w:rPr>
        <w:t>порядку.</w:t>
      </w:r>
    </w:p>
    <w:p w:rsidR="001F64D9" w:rsidRPr="00340820" w:rsidRDefault="00CD2B01" w:rsidP="00FA3AEB">
      <w:pPr>
        <w:pStyle w:val="a5"/>
        <w:numPr>
          <w:ilvl w:val="2"/>
          <w:numId w:val="6"/>
        </w:numPr>
        <w:tabs>
          <w:tab w:val="left" w:pos="284"/>
          <w:tab w:val="left" w:pos="1276"/>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color w:val="000000"/>
          <w:sz w:val="28"/>
          <w:szCs w:val="28"/>
          <w:shd w:val="clear" w:color="auto" w:fill="FFFFFF"/>
        </w:rPr>
        <w:lastRenderedPageBreak/>
        <w:t xml:space="preserve">Розриває </w:t>
      </w:r>
      <w:r w:rsidR="00857D44" w:rsidRPr="00340820">
        <w:rPr>
          <w:rFonts w:ascii="Times New Roman" w:hAnsi="Times New Roman" w:cs="Times New Roman"/>
          <w:color w:val="000000"/>
          <w:sz w:val="28"/>
          <w:szCs w:val="28"/>
          <w:shd w:val="clear" w:color="auto" w:fill="FFFFFF"/>
        </w:rPr>
        <w:t>трудовий договір з керівником Закладу відповідно до</w:t>
      </w:r>
      <w:r w:rsidRPr="00340820">
        <w:rPr>
          <w:rFonts w:ascii="Times New Roman" w:hAnsi="Times New Roman" w:cs="Times New Roman"/>
          <w:color w:val="000000"/>
          <w:sz w:val="28"/>
          <w:szCs w:val="28"/>
          <w:shd w:val="clear" w:color="auto" w:fill="FFFFFF"/>
        </w:rPr>
        <w:t xml:space="preserve"> </w:t>
      </w:r>
      <w:r w:rsidR="00795AE5">
        <w:rPr>
          <w:rFonts w:ascii="Times New Roman" w:hAnsi="Times New Roman" w:cs="Times New Roman"/>
          <w:color w:val="000000"/>
          <w:sz w:val="28"/>
          <w:szCs w:val="28"/>
          <w:shd w:val="clear" w:color="auto" w:fill="FFFFFF"/>
        </w:rPr>
        <w:t xml:space="preserve">чинного </w:t>
      </w:r>
      <w:r w:rsidRPr="00340820">
        <w:rPr>
          <w:rFonts w:ascii="Times New Roman" w:hAnsi="Times New Roman" w:cs="Times New Roman"/>
          <w:color w:val="000000"/>
          <w:sz w:val="28"/>
          <w:szCs w:val="28"/>
          <w:shd w:val="clear" w:color="auto" w:fill="FFFFFF"/>
        </w:rPr>
        <w:t>законодавства</w:t>
      </w:r>
      <w:r w:rsidR="00795AE5">
        <w:rPr>
          <w:rFonts w:ascii="Times New Roman" w:hAnsi="Times New Roman" w:cs="Times New Roman"/>
          <w:color w:val="000000"/>
          <w:sz w:val="28"/>
          <w:szCs w:val="28"/>
          <w:shd w:val="clear" w:color="auto" w:fill="FFFFFF"/>
        </w:rPr>
        <w:t xml:space="preserve"> України</w:t>
      </w:r>
      <w:r w:rsidRPr="00340820">
        <w:rPr>
          <w:rFonts w:ascii="Times New Roman" w:hAnsi="Times New Roman" w:cs="Times New Roman"/>
          <w:color w:val="000000"/>
          <w:sz w:val="28"/>
          <w:szCs w:val="28"/>
          <w:shd w:val="clear" w:color="auto" w:fill="FFFFFF"/>
        </w:rPr>
        <w:t>.</w:t>
      </w:r>
    </w:p>
    <w:p w:rsidR="001F64D9" w:rsidRPr="00340820" w:rsidRDefault="00CD2B01" w:rsidP="00FA3AEB">
      <w:pPr>
        <w:pStyle w:val="a5"/>
        <w:numPr>
          <w:ilvl w:val="2"/>
          <w:numId w:val="6"/>
        </w:numPr>
        <w:tabs>
          <w:tab w:val="left" w:pos="284"/>
          <w:tab w:val="left" w:pos="1276"/>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color w:val="000000"/>
          <w:sz w:val="28"/>
          <w:szCs w:val="28"/>
          <w:shd w:val="clear" w:color="auto" w:fill="FFFFFF"/>
        </w:rPr>
        <w:t xml:space="preserve">Затверджує </w:t>
      </w:r>
      <w:r w:rsidR="00857D44" w:rsidRPr="00340820">
        <w:rPr>
          <w:rFonts w:ascii="Times New Roman" w:hAnsi="Times New Roman" w:cs="Times New Roman"/>
          <w:color w:val="000000"/>
          <w:sz w:val="28"/>
          <w:szCs w:val="28"/>
          <w:shd w:val="clear" w:color="auto" w:fill="FFFFFF"/>
        </w:rPr>
        <w:t>кошторис та приймає фінансовий звіт Закладу у випадках та поря</w:t>
      </w:r>
      <w:r w:rsidRPr="00340820">
        <w:rPr>
          <w:rFonts w:ascii="Times New Roman" w:hAnsi="Times New Roman" w:cs="Times New Roman"/>
          <w:color w:val="000000"/>
          <w:sz w:val="28"/>
          <w:szCs w:val="28"/>
          <w:shd w:val="clear" w:color="auto" w:fill="FFFFFF"/>
        </w:rPr>
        <w:t xml:space="preserve">дку, визначених </w:t>
      </w:r>
      <w:r w:rsidR="00795AE5">
        <w:rPr>
          <w:rFonts w:ascii="Times New Roman" w:hAnsi="Times New Roman" w:cs="Times New Roman"/>
          <w:color w:val="000000"/>
          <w:sz w:val="28"/>
          <w:szCs w:val="28"/>
          <w:shd w:val="clear" w:color="auto" w:fill="FFFFFF"/>
        </w:rPr>
        <w:t xml:space="preserve">чинним </w:t>
      </w:r>
      <w:r w:rsidRPr="00340820">
        <w:rPr>
          <w:rFonts w:ascii="Times New Roman" w:hAnsi="Times New Roman" w:cs="Times New Roman"/>
          <w:color w:val="000000"/>
          <w:sz w:val="28"/>
          <w:szCs w:val="28"/>
          <w:shd w:val="clear" w:color="auto" w:fill="FFFFFF"/>
        </w:rPr>
        <w:t>законодавством</w:t>
      </w:r>
      <w:r w:rsidR="00795AE5">
        <w:rPr>
          <w:rFonts w:ascii="Times New Roman" w:hAnsi="Times New Roman" w:cs="Times New Roman"/>
          <w:color w:val="000000"/>
          <w:sz w:val="28"/>
          <w:szCs w:val="28"/>
          <w:shd w:val="clear" w:color="auto" w:fill="FFFFFF"/>
        </w:rPr>
        <w:t xml:space="preserve"> України</w:t>
      </w:r>
      <w:r w:rsidRPr="00340820">
        <w:rPr>
          <w:rFonts w:ascii="Times New Roman" w:hAnsi="Times New Roman" w:cs="Times New Roman"/>
          <w:color w:val="000000"/>
          <w:sz w:val="28"/>
          <w:szCs w:val="28"/>
          <w:shd w:val="clear" w:color="auto" w:fill="FFFFFF"/>
        </w:rPr>
        <w:t>.</w:t>
      </w:r>
    </w:p>
    <w:p w:rsidR="001F64D9" w:rsidRPr="00340820" w:rsidRDefault="00CD2B01" w:rsidP="00FA3AEB">
      <w:pPr>
        <w:pStyle w:val="a5"/>
        <w:numPr>
          <w:ilvl w:val="2"/>
          <w:numId w:val="6"/>
        </w:numPr>
        <w:tabs>
          <w:tab w:val="left" w:pos="284"/>
          <w:tab w:val="left" w:pos="1276"/>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color w:val="000000"/>
          <w:sz w:val="28"/>
          <w:szCs w:val="28"/>
          <w:shd w:val="clear" w:color="auto" w:fill="FFFFFF"/>
        </w:rPr>
        <w:t xml:space="preserve">Здійснює </w:t>
      </w:r>
      <w:r w:rsidR="00857D44" w:rsidRPr="00340820">
        <w:rPr>
          <w:rFonts w:ascii="Times New Roman" w:hAnsi="Times New Roman" w:cs="Times New Roman"/>
          <w:color w:val="000000"/>
          <w:sz w:val="28"/>
          <w:szCs w:val="28"/>
          <w:shd w:val="clear" w:color="auto" w:fill="FFFFFF"/>
        </w:rPr>
        <w:t>контроль за фінансово-г</w:t>
      </w:r>
      <w:r w:rsidRPr="00340820">
        <w:rPr>
          <w:rFonts w:ascii="Times New Roman" w:hAnsi="Times New Roman" w:cs="Times New Roman"/>
          <w:color w:val="000000"/>
          <w:sz w:val="28"/>
          <w:szCs w:val="28"/>
          <w:shd w:val="clear" w:color="auto" w:fill="FFFFFF"/>
        </w:rPr>
        <w:t>осподарською діяльністю Закладу.</w:t>
      </w:r>
    </w:p>
    <w:p w:rsidR="001F64D9" w:rsidRPr="00340820" w:rsidRDefault="00CD2B01" w:rsidP="00FA3AEB">
      <w:pPr>
        <w:pStyle w:val="a5"/>
        <w:numPr>
          <w:ilvl w:val="2"/>
          <w:numId w:val="6"/>
        </w:numPr>
        <w:tabs>
          <w:tab w:val="left" w:pos="284"/>
          <w:tab w:val="left" w:pos="1276"/>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color w:val="000000"/>
          <w:sz w:val="28"/>
          <w:szCs w:val="28"/>
          <w:shd w:val="clear" w:color="auto" w:fill="FFFFFF"/>
        </w:rPr>
        <w:t xml:space="preserve">Здійснює </w:t>
      </w:r>
      <w:r w:rsidR="00857D44" w:rsidRPr="00340820">
        <w:rPr>
          <w:rFonts w:ascii="Times New Roman" w:hAnsi="Times New Roman" w:cs="Times New Roman"/>
          <w:color w:val="000000"/>
          <w:sz w:val="28"/>
          <w:szCs w:val="28"/>
          <w:shd w:val="clear" w:color="auto" w:fill="FFFFFF"/>
        </w:rPr>
        <w:t>контроль за дотриманням установчих документів Закладу</w:t>
      </w:r>
      <w:r w:rsidRPr="00340820">
        <w:rPr>
          <w:rFonts w:ascii="Times New Roman" w:hAnsi="Times New Roman" w:cs="Times New Roman"/>
          <w:color w:val="000000"/>
          <w:sz w:val="28"/>
          <w:szCs w:val="28"/>
          <w:shd w:val="clear" w:color="auto" w:fill="FFFFFF"/>
        </w:rPr>
        <w:t>.</w:t>
      </w:r>
    </w:p>
    <w:p w:rsidR="001F64D9" w:rsidRPr="00340820" w:rsidRDefault="00CD2B01" w:rsidP="00FA3AEB">
      <w:pPr>
        <w:pStyle w:val="a5"/>
        <w:numPr>
          <w:ilvl w:val="2"/>
          <w:numId w:val="6"/>
        </w:numPr>
        <w:tabs>
          <w:tab w:val="left" w:pos="284"/>
          <w:tab w:val="left" w:pos="1276"/>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color w:val="000000"/>
          <w:sz w:val="28"/>
          <w:szCs w:val="28"/>
          <w:shd w:val="clear" w:color="auto" w:fill="FFFFFF"/>
        </w:rPr>
        <w:t xml:space="preserve">Забезпечує </w:t>
      </w:r>
      <w:r w:rsidR="00857D44" w:rsidRPr="00340820">
        <w:rPr>
          <w:rFonts w:ascii="Times New Roman" w:hAnsi="Times New Roman" w:cs="Times New Roman"/>
          <w:color w:val="000000"/>
          <w:sz w:val="28"/>
          <w:szCs w:val="28"/>
          <w:shd w:val="clear" w:color="auto" w:fill="FFFFFF"/>
        </w:rPr>
        <w:t xml:space="preserve">створення у </w:t>
      </w:r>
      <w:r w:rsidR="00187122">
        <w:rPr>
          <w:rFonts w:ascii="Times New Roman" w:hAnsi="Times New Roman" w:cs="Times New Roman"/>
          <w:color w:val="000000"/>
          <w:sz w:val="28"/>
          <w:szCs w:val="28"/>
          <w:shd w:val="clear" w:color="auto" w:fill="FFFFFF"/>
        </w:rPr>
        <w:t>Закладі</w:t>
      </w:r>
      <w:r w:rsidR="00857D44" w:rsidRPr="00340820">
        <w:rPr>
          <w:rFonts w:ascii="Times New Roman" w:hAnsi="Times New Roman" w:cs="Times New Roman"/>
          <w:color w:val="000000"/>
          <w:sz w:val="28"/>
          <w:szCs w:val="28"/>
          <w:shd w:val="clear" w:color="auto" w:fill="FFFFFF"/>
        </w:rPr>
        <w:t xml:space="preserve"> інклюзивного освітнього середовища, універсального дизайну та розумного пристосування</w:t>
      </w:r>
      <w:r w:rsidRPr="00340820">
        <w:rPr>
          <w:rFonts w:ascii="Times New Roman" w:hAnsi="Times New Roman" w:cs="Times New Roman"/>
          <w:color w:val="000000"/>
          <w:sz w:val="28"/>
          <w:szCs w:val="28"/>
          <w:shd w:val="clear" w:color="auto" w:fill="FFFFFF"/>
        </w:rPr>
        <w:t>.</w:t>
      </w:r>
    </w:p>
    <w:p w:rsidR="001F64D9" w:rsidRPr="00340820" w:rsidRDefault="00CD2B01" w:rsidP="00FA3AEB">
      <w:pPr>
        <w:pStyle w:val="a5"/>
        <w:numPr>
          <w:ilvl w:val="2"/>
          <w:numId w:val="6"/>
        </w:numPr>
        <w:tabs>
          <w:tab w:val="left" w:pos="284"/>
          <w:tab w:val="left" w:pos="1276"/>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color w:val="000000"/>
          <w:sz w:val="28"/>
          <w:szCs w:val="28"/>
          <w:shd w:val="clear" w:color="auto" w:fill="FFFFFF"/>
        </w:rPr>
        <w:t xml:space="preserve">Здійснює </w:t>
      </w:r>
      <w:r w:rsidR="00857D44" w:rsidRPr="00340820">
        <w:rPr>
          <w:rFonts w:ascii="Times New Roman" w:hAnsi="Times New Roman" w:cs="Times New Roman"/>
          <w:color w:val="000000"/>
          <w:sz w:val="28"/>
          <w:szCs w:val="28"/>
          <w:shd w:val="clear" w:color="auto" w:fill="FFFFFF"/>
        </w:rPr>
        <w:t>контроль за недопущенням привілеїв чи обмежень за ознаками раси, кольору шкіри, політичних, релігійних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r w:rsidRPr="00340820">
        <w:rPr>
          <w:rFonts w:ascii="Times New Roman" w:hAnsi="Times New Roman" w:cs="Times New Roman"/>
          <w:color w:val="000000"/>
          <w:sz w:val="28"/>
          <w:szCs w:val="28"/>
          <w:shd w:val="clear" w:color="auto" w:fill="FFFFFF"/>
        </w:rPr>
        <w:t>.</w:t>
      </w:r>
    </w:p>
    <w:p w:rsidR="00CD2B01" w:rsidRPr="00340820" w:rsidRDefault="00CD2B01" w:rsidP="00FA3AEB">
      <w:pPr>
        <w:pStyle w:val="a5"/>
        <w:numPr>
          <w:ilvl w:val="2"/>
          <w:numId w:val="6"/>
        </w:numPr>
        <w:tabs>
          <w:tab w:val="left" w:pos="284"/>
          <w:tab w:val="left" w:pos="1276"/>
          <w:tab w:val="left" w:pos="1560"/>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color w:val="000000"/>
          <w:sz w:val="28"/>
          <w:szCs w:val="28"/>
          <w:shd w:val="clear" w:color="auto" w:fill="FFFFFF"/>
        </w:rPr>
        <w:t xml:space="preserve">Здійснює </w:t>
      </w:r>
      <w:r w:rsidR="00857D44" w:rsidRPr="00340820">
        <w:rPr>
          <w:rFonts w:ascii="Times New Roman" w:hAnsi="Times New Roman" w:cs="Times New Roman"/>
          <w:color w:val="000000"/>
          <w:sz w:val="28"/>
          <w:szCs w:val="28"/>
          <w:shd w:val="clear" w:color="auto" w:fill="FFFFFF"/>
        </w:rPr>
        <w:t xml:space="preserve">контроль за виконанням плану заходів, спрямованих на запобігання та протидію </w:t>
      </w:r>
      <w:proofErr w:type="spellStart"/>
      <w:r w:rsidR="00857D44" w:rsidRPr="00340820">
        <w:rPr>
          <w:rFonts w:ascii="Times New Roman" w:hAnsi="Times New Roman" w:cs="Times New Roman"/>
          <w:color w:val="000000"/>
          <w:sz w:val="28"/>
          <w:szCs w:val="28"/>
          <w:shd w:val="clear" w:color="auto" w:fill="FFFFFF"/>
        </w:rPr>
        <w:t>булінгу</w:t>
      </w:r>
      <w:proofErr w:type="spellEnd"/>
      <w:r w:rsidR="00857D44" w:rsidRPr="00340820">
        <w:rPr>
          <w:rFonts w:ascii="Times New Roman" w:hAnsi="Times New Roman" w:cs="Times New Roman"/>
          <w:color w:val="000000"/>
          <w:sz w:val="28"/>
          <w:szCs w:val="28"/>
          <w:shd w:val="clear" w:color="auto" w:fill="FFFFFF"/>
        </w:rPr>
        <w:t xml:space="preserve"> (цькуванню) в </w:t>
      </w:r>
      <w:r w:rsidR="00187122">
        <w:rPr>
          <w:rFonts w:ascii="Times New Roman" w:hAnsi="Times New Roman" w:cs="Times New Roman"/>
          <w:color w:val="000000"/>
          <w:sz w:val="28"/>
          <w:szCs w:val="28"/>
          <w:shd w:val="clear" w:color="auto" w:fill="FFFFFF"/>
        </w:rPr>
        <w:t>Закладі</w:t>
      </w:r>
      <w:r w:rsidR="00857D44" w:rsidRPr="00340820">
        <w:rPr>
          <w:rFonts w:ascii="Times New Roman" w:hAnsi="Times New Roman" w:cs="Times New Roman"/>
          <w:color w:val="000000"/>
          <w:sz w:val="28"/>
          <w:szCs w:val="28"/>
          <w:shd w:val="clear" w:color="auto" w:fill="FFFFFF"/>
        </w:rPr>
        <w:t xml:space="preserve">; розгляд скарги про відмову у реагуванні на випадки </w:t>
      </w:r>
      <w:proofErr w:type="spellStart"/>
      <w:r w:rsidR="00857D44" w:rsidRPr="00340820">
        <w:rPr>
          <w:rFonts w:ascii="Times New Roman" w:hAnsi="Times New Roman" w:cs="Times New Roman"/>
          <w:color w:val="000000"/>
          <w:sz w:val="28"/>
          <w:szCs w:val="28"/>
          <w:shd w:val="clear" w:color="auto" w:fill="FFFFFF"/>
        </w:rPr>
        <w:t>булінгу</w:t>
      </w:r>
      <w:proofErr w:type="spellEnd"/>
      <w:r w:rsidR="00857D44" w:rsidRPr="00340820">
        <w:rPr>
          <w:rFonts w:ascii="Times New Roman" w:hAnsi="Times New Roman" w:cs="Times New Roman"/>
          <w:color w:val="000000"/>
          <w:sz w:val="28"/>
          <w:szCs w:val="28"/>
          <w:shd w:val="clear" w:color="auto" w:fill="FFFFFF"/>
        </w:rPr>
        <w:t xml:space="preserve"> (цькування) за заявами здобувачів освіти, їхніх батьків, законних представників, інших осіб та прийняття рішення за результатами розгляду таких скарг; сприяння створенню безпечного освітнього середовища в </w:t>
      </w:r>
      <w:r w:rsidR="00187122">
        <w:rPr>
          <w:rFonts w:ascii="Times New Roman" w:hAnsi="Times New Roman" w:cs="Times New Roman"/>
          <w:color w:val="000000"/>
          <w:sz w:val="28"/>
          <w:szCs w:val="28"/>
          <w:shd w:val="clear" w:color="auto" w:fill="FFFFFF"/>
        </w:rPr>
        <w:t>Закладі</w:t>
      </w:r>
      <w:r w:rsidR="00857D44" w:rsidRPr="00340820">
        <w:rPr>
          <w:rFonts w:ascii="Times New Roman" w:hAnsi="Times New Roman" w:cs="Times New Roman"/>
          <w:color w:val="000000"/>
          <w:sz w:val="28"/>
          <w:szCs w:val="28"/>
          <w:shd w:val="clear" w:color="auto" w:fill="FFFFFF"/>
        </w:rPr>
        <w:t xml:space="preserve"> та вжиття заходів для надання соціальних та психолого-педагогічних послуг здобувачам освіти, які вчинили </w:t>
      </w:r>
      <w:proofErr w:type="spellStart"/>
      <w:r w:rsidR="00857D44" w:rsidRPr="00340820">
        <w:rPr>
          <w:rFonts w:ascii="Times New Roman" w:hAnsi="Times New Roman" w:cs="Times New Roman"/>
          <w:color w:val="000000"/>
          <w:sz w:val="28"/>
          <w:szCs w:val="28"/>
          <w:shd w:val="clear" w:color="auto" w:fill="FFFFFF"/>
        </w:rPr>
        <w:t>булінг</w:t>
      </w:r>
      <w:proofErr w:type="spellEnd"/>
      <w:r w:rsidR="00857D44" w:rsidRPr="00340820">
        <w:rPr>
          <w:rFonts w:ascii="Times New Roman" w:hAnsi="Times New Roman" w:cs="Times New Roman"/>
          <w:color w:val="000000"/>
          <w:sz w:val="28"/>
          <w:szCs w:val="28"/>
          <w:shd w:val="clear" w:color="auto" w:fill="FFFFFF"/>
        </w:rPr>
        <w:t xml:space="preserve"> (цькування), стали його свідками або постраждали від </w:t>
      </w:r>
      <w:proofErr w:type="spellStart"/>
      <w:r w:rsidR="00857D44" w:rsidRPr="00340820">
        <w:rPr>
          <w:rFonts w:ascii="Times New Roman" w:hAnsi="Times New Roman" w:cs="Times New Roman"/>
          <w:color w:val="000000"/>
          <w:sz w:val="28"/>
          <w:szCs w:val="28"/>
          <w:shd w:val="clear" w:color="auto" w:fill="FFFFFF"/>
        </w:rPr>
        <w:t>булінгу</w:t>
      </w:r>
      <w:proofErr w:type="spellEnd"/>
      <w:r w:rsidR="00795AE5">
        <w:rPr>
          <w:rFonts w:ascii="Times New Roman" w:hAnsi="Times New Roman" w:cs="Times New Roman"/>
          <w:color w:val="000000"/>
          <w:sz w:val="28"/>
          <w:szCs w:val="28"/>
          <w:shd w:val="clear" w:color="auto" w:fill="FFFFFF"/>
        </w:rPr>
        <w:t xml:space="preserve"> (цькування)</w:t>
      </w:r>
      <w:r w:rsidRPr="00340820">
        <w:rPr>
          <w:rFonts w:ascii="Times New Roman" w:hAnsi="Times New Roman" w:cs="Times New Roman"/>
          <w:color w:val="000000"/>
          <w:sz w:val="28"/>
          <w:szCs w:val="28"/>
          <w:shd w:val="clear" w:color="auto" w:fill="FFFFFF"/>
        </w:rPr>
        <w:t>.</w:t>
      </w:r>
    </w:p>
    <w:p w:rsidR="00857D44" w:rsidRPr="00340820" w:rsidRDefault="00CD2B01" w:rsidP="00FA3AEB">
      <w:pPr>
        <w:pStyle w:val="a5"/>
        <w:keepNext/>
        <w:keepLines/>
        <w:numPr>
          <w:ilvl w:val="2"/>
          <w:numId w:val="6"/>
        </w:numPr>
        <w:shd w:val="clear" w:color="auto" w:fill="FFFFFF"/>
        <w:tabs>
          <w:tab w:val="left" w:pos="142"/>
          <w:tab w:val="left" w:pos="993"/>
        </w:tabs>
        <w:spacing w:after="0" w:line="240" w:lineRule="auto"/>
        <w:ind w:left="142" w:firstLine="567"/>
        <w:jc w:val="both"/>
        <w:rPr>
          <w:rFonts w:ascii="Times New Roman" w:hAnsi="Times New Roman" w:cs="Times New Roman"/>
          <w:color w:val="000000"/>
          <w:sz w:val="28"/>
          <w:szCs w:val="28"/>
          <w:shd w:val="clear" w:color="auto" w:fill="FFFFFF"/>
        </w:rPr>
      </w:pPr>
      <w:r w:rsidRPr="00340820">
        <w:rPr>
          <w:rFonts w:ascii="Times New Roman" w:hAnsi="Times New Roman" w:cs="Times New Roman"/>
          <w:color w:val="000000"/>
          <w:sz w:val="28"/>
          <w:szCs w:val="28"/>
          <w:shd w:val="clear" w:color="auto" w:fill="FFFFFF"/>
        </w:rPr>
        <w:t xml:space="preserve">Затверджує </w:t>
      </w:r>
      <w:r w:rsidR="00857D44" w:rsidRPr="00340820">
        <w:rPr>
          <w:rFonts w:ascii="Times New Roman" w:hAnsi="Times New Roman" w:cs="Times New Roman"/>
          <w:color w:val="000000"/>
          <w:sz w:val="28"/>
          <w:szCs w:val="28"/>
          <w:shd w:val="clear" w:color="auto" w:fill="FFFFFF"/>
        </w:rPr>
        <w:t>переліки платних освітніх та інших послуг, що не увійшли до переліку, затвердженого Кабінетом Міністрів України.</w:t>
      </w:r>
    </w:p>
    <w:p w:rsidR="00857D44" w:rsidRPr="00340820" w:rsidRDefault="00857D44" w:rsidP="00FA3AEB">
      <w:pPr>
        <w:pStyle w:val="a5"/>
        <w:keepNext/>
        <w:keepLines/>
        <w:numPr>
          <w:ilvl w:val="1"/>
          <w:numId w:val="6"/>
        </w:numPr>
        <w:shd w:val="clear" w:color="auto" w:fill="FFFFFF"/>
        <w:tabs>
          <w:tab w:val="left" w:pos="0"/>
          <w:tab w:val="left" w:pos="1197"/>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color w:val="000000"/>
          <w:sz w:val="28"/>
          <w:szCs w:val="28"/>
        </w:rPr>
        <w:t>Безпосереднє керівництво закладом здійснює директор, повноваження якого визначаються законом, Статутом Закладу</w:t>
      </w:r>
      <w:r w:rsidR="00795AE5">
        <w:rPr>
          <w:rFonts w:ascii="Times New Roman" w:hAnsi="Times New Roman" w:cs="Times New Roman"/>
          <w:color w:val="000000"/>
          <w:sz w:val="28"/>
          <w:szCs w:val="28"/>
        </w:rPr>
        <w:t>,</w:t>
      </w:r>
      <w:r w:rsidRPr="00340820">
        <w:rPr>
          <w:rFonts w:ascii="Times New Roman" w:hAnsi="Times New Roman" w:cs="Times New Roman"/>
          <w:color w:val="000000"/>
          <w:sz w:val="28"/>
          <w:szCs w:val="28"/>
        </w:rPr>
        <w:t xml:space="preserve"> трудовим договором, </w:t>
      </w:r>
      <w:r w:rsidR="00795AE5">
        <w:rPr>
          <w:rFonts w:ascii="Times New Roman" w:hAnsi="Times New Roman" w:cs="Times New Roman"/>
          <w:color w:val="000000"/>
          <w:sz w:val="28"/>
          <w:szCs w:val="28"/>
        </w:rPr>
        <w:t xml:space="preserve">посадовою інструкцією </w:t>
      </w:r>
      <w:r w:rsidRPr="00340820">
        <w:rPr>
          <w:rFonts w:ascii="Times New Roman" w:hAnsi="Times New Roman" w:cs="Times New Roman"/>
          <w:color w:val="000000"/>
          <w:sz w:val="28"/>
          <w:szCs w:val="28"/>
        </w:rPr>
        <w:t>і несе відповідальність за освітню, фінансово-господарську та іншу діяльність Закладу.</w:t>
      </w:r>
    </w:p>
    <w:p w:rsidR="00857D44" w:rsidRPr="00340820" w:rsidRDefault="00C23822" w:rsidP="00FA3AEB">
      <w:pPr>
        <w:pStyle w:val="a5"/>
        <w:keepNext/>
        <w:keepLines/>
        <w:numPr>
          <w:ilvl w:val="1"/>
          <w:numId w:val="6"/>
        </w:numPr>
        <w:shd w:val="clear" w:color="auto" w:fill="FFFFFF"/>
        <w:tabs>
          <w:tab w:val="left" w:pos="0"/>
          <w:tab w:val="left" w:pos="1197"/>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olor w:val="000000"/>
          <w:sz w:val="28"/>
          <w:szCs w:val="28"/>
        </w:rPr>
        <w:t>Директор</w:t>
      </w:r>
      <w:r w:rsidR="00857D44" w:rsidRPr="00340820">
        <w:rPr>
          <w:rFonts w:ascii="Times New Roman" w:hAnsi="Times New Roman" w:cs="Times New Roman"/>
          <w:color w:val="000000"/>
          <w:sz w:val="28"/>
          <w:szCs w:val="28"/>
        </w:rPr>
        <w:t xml:space="preserve"> є представником </w:t>
      </w:r>
      <w:r w:rsidR="00187122">
        <w:rPr>
          <w:rFonts w:ascii="Times New Roman" w:hAnsi="Times New Roman" w:cs="Times New Roman"/>
          <w:color w:val="000000"/>
          <w:sz w:val="28"/>
          <w:szCs w:val="28"/>
        </w:rPr>
        <w:t>Закладу</w:t>
      </w:r>
      <w:r w:rsidR="00857D44" w:rsidRPr="00340820">
        <w:rPr>
          <w:rFonts w:ascii="Times New Roman" w:hAnsi="Times New Roman" w:cs="Times New Roman"/>
          <w:color w:val="000000"/>
          <w:sz w:val="28"/>
          <w:szCs w:val="28"/>
        </w:rPr>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00187122">
        <w:rPr>
          <w:rFonts w:ascii="Times New Roman" w:hAnsi="Times New Roman" w:cs="Times New Roman"/>
          <w:color w:val="000000"/>
          <w:sz w:val="28"/>
          <w:szCs w:val="28"/>
        </w:rPr>
        <w:t>Закладу</w:t>
      </w:r>
      <w:r w:rsidR="00857D44" w:rsidRPr="00340820">
        <w:rPr>
          <w:rFonts w:ascii="Times New Roman" w:hAnsi="Times New Roman" w:cs="Times New Roman"/>
          <w:color w:val="000000"/>
          <w:sz w:val="28"/>
          <w:szCs w:val="28"/>
        </w:rPr>
        <w:t>.</w:t>
      </w:r>
      <w:bookmarkStart w:id="81" w:name="n405"/>
      <w:bookmarkEnd w:id="81"/>
    </w:p>
    <w:p w:rsidR="00857D44" w:rsidRPr="00340820" w:rsidRDefault="00857D44" w:rsidP="00FA3AEB">
      <w:pPr>
        <w:pStyle w:val="a5"/>
        <w:numPr>
          <w:ilvl w:val="1"/>
          <w:numId w:val="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Директор Закладу призначається на посаду рішенням </w:t>
      </w:r>
      <w:r w:rsidR="00855AD8" w:rsidRPr="00340820">
        <w:rPr>
          <w:rFonts w:ascii="Times New Roman" w:hAnsi="Times New Roman" w:cs="Times New Roman"/>
          <w:sz w:val="28"/>
          <w:szCs w:val="28"/>
        </w:rPr>
        <w:t>Відділу</w:t>
      </w:r>
      <w:r w:rsidRPr="00340820">
        <w:rPr>
          <w:rFonts w:ascii="Times New Roman" w:hAnsi="Times New Roman" w:cs="Times New Roman"/>
          <w:sz w:val="28"/>
          <w:szCs w:val="28"/>
        </w:rPr>
        <w:t xml:space="preserve"> освіти, молоді та спорту Вигодської селищної ради. Директор Закладу звільняється з посади рішенням </w:t>
      </w:r>
      <w:r w:rsidR="00855AD8" w:rsidRPr="00340820">
        <w:rPr>
          <w:rFonts w:ascii="Times New Roman" w:hAnsi="Times New Roman" w:cs="Times New Roman"/>
          <w:sz w:val="28"/>
          <w:szCs w:val="28"/>
        </w:rPr>
        <w:t>Відділу</w:t>
      </w:r>
      <w:r w:rsidRPr="00340820">
        <w:rPr>
          <w:rFonts w:ascii="Times New Roman" w:hAnsi="Times New Roman" w:cs="Times New Roman"/>
          <w:sz w:val="28"/>
          <w:szCs w:val="28"/>
        </w:rPr>
        <w:t xml:space="preserve"> освіти, молоді та спорту Вигодської селищної ради.</w:t>
      </w:r>
    </w:p>
    <w:p w:rsidR="00BE64E3" w:rsidRPr="00340820" w:rsidRDefault="00857D44" w:rsidP="00FA3AEB">
      <w:pPr>
        <w:pStyle w:val="a5"/>
        <w:numPr>
          <w:ilvl w:val="1"/>
          <w:numId w:val="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Директор Закладу в межах наданих йому повноважень:</w:t>
      </w:r>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Організовує </w:t>
      </w:r>
      <w:r w:rsidR="000D3573" w:rsidRPr="00340820">
        <w:rPr>
          <w:rFonts w:ascii="Times New Roman" w:hAnsi="Times New Roman" w:cs="Times New Roman"/>
          <w:sz w:val="28"/>
          <w:szCs w:val="28"/>
        </w:rPr>
        <w:t>діяльність Закладу.</w:t>
      </w:r>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Вирішує </w:t>
      </w:r>
      <w:r w:rsidR="00857D44" w:rsidRPr="00340820">
        <w:rPr>
          <w:rFonts w:ascii="Times New Roman" w:hAnsi="Times New Roman" w:cs="Times New Roman"/>
          <w:sz w:val="28"/>
          <w:szCs w:val="28"/>
        </w:rPr>
        <w:t>питання фінансово-г</w:t>
      </w:r>
      <w:r w:rsidR="000D3573" w:rsidRPr="00340820">
        <w:rPr>
          <w:rFonts w:ascii="Times New Roman" w:hAnsi="Times New Roman" w:cs="Times New Roman"/>
          <w:sz w:val="28"/>
          <w:szCs w:val="28"/>
        </w:rPr>
        <w:t>осподарської діяльності Закладу.</w:t>
      </w:r>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Призначає </w:t>
      </w:r>
      <w:r w:rsidR="00857D44" w:rsidRPr="00340820">
        <w:rPr>
          <w:rFonts w:ascii="Times New Roman" w:hAnsi="Times New Roman" w:cs="Times New Roman"/>
          <w:sz w:val="28"/>
          <w:szCs w:val="28"/>
        </w:rPr>
        <w:t>на посаду та звільняє</w:t>
      </w:r>
      <w:r w:rsidR="000D3573" w:rsidRPr="00340820">
        <w:rPr>
          <w:rFonts w:ascii="Times New Roman" w:hAnsi="Times New Roman" w:cs="Times New Roman"/>
          <w:sz w:val="28"/>
          <w:szCs w:val="28"/>
        </w:rPr>
        <w:t xml:space="preserve"> з посади педагогічних та інших </w:t>
      </w:r>
      <w:r w:rsidR="00857D44" w:rsidRPr="00340820">
        <w:rPr>
          <w:rFonts w:ascii="Times New Roman" w:hAnsi="Times New Roman" w:cs="Times New Roman"/>
          <w:sz w:val="28"/>
          <w:szCs w:val="28"/>
        </w:rPr>
        <w:t>працівників Закладу, визначає їх</w:t>
      </w:r>
      <w:r w:rsidR="000D3573" w:rsidRPr="00340820">
        <w:rPr>
          <w:rFonts w:ascii="Times New Roman" w:hAnsi="Times New Roman" w:cs="Times New Roman"/>
          <w:sz w:val="28"/>
          <w:szCs w:val="28"/>
        </w:rPr>
        <w:t xml:space="preserve"> функціональні обов’язки.</w:t>
      </w:r>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Забезпечує </w:t>
      </w:r>
      <w:r w:rsidR="00857D44" w:rsidRPr="00340820">
        <w:rPr>
          <w:rFonts w:ascii="Times New Roman" w:hAnsi="Times New Roman" w:cs="Times New Roman"/>
          <w:sz w:val="28"/>
          <w:szCs w:val="28"/>
        </w:rPr>
        <w:t>організацію освітнього процесу та здійснення контролю за виконанням освітніх програм</w:t>
      </w:r>
      <w:r w:rsidR="000D3573" w:rsidRPr="00340820">
        <w:rPr>
          <w:rFonts w:ascii="Times New Roman" w:hAnsi="Times New Roman" w:cs="Times New Roman"/>
          <w:sz w:val="28"/>
          <w:szCs w:val="28"/>
        </w:rPr>
        <w:t>.</w:t>
      </w:r>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Забезпечує </w:t>
      </w:r>
      <w:r w:rsidR="00857D44" w:rsidRPr="00340820">
        <w:rPr>
          <w:rFonts w:ascii="Times New Roman" w:hAnsi="Times New Roman" w:cs="Times New Roman"/>
          <w:sz w:val="28"/>
          <w:szCs w:val="28"/>
        </w:rPr>
        <w:t>функціонування внутрішньої системи забезпечення якості освіти</w:t>
      </w:r>
      <w:r w:rsidR="000D3573" w:rsidRPr="00340820">
        <w:rPr>
          <w:rFonts w:ascii="Times New Roman" w:hAnsi="Times New Roman" w:cs="Times New Roman"/>
          <w:sz w:val="28"/>
          <w:szCs w:val="28"/>
        </w:rPr>
        <w:t>.</w:t>
      </w:r>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lastRenderedPageBreak/>
        <w:t xml:space="preserve">Забезпечує </w:t>
      </w:r>
      <w:r w:rsidR="00857D44" w:rsidRPr="00340820">
        <w:rPr>
          <w:rFonts w:ascii="Times New Roman" w:hAnsi="Times New Roman" w:cs="Times New Roman"/>
          <w:sz w:val="28"/>
          <w:szCs w:val="28"/>
        </w:rPr>
        <w:t>умови для здійснення дієвого та відкритого громадського контролю за діяльністю Закладу</w:t>
      </w:r>
      <w:r w:rsidR="000D3573" w:rsidRPr="00340820">
        <w:rPr>
          <w:rFonts w:ascii="Times New Roman" w:hAnsi="Times New Roman" w:cs="Times New Roman"/>
          <w:sz w:val="28"/>
          <w:szCs w:val="28"/>
        </w:rPr>
        <w:t>.</w:t>
      </w:r>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Забезпечує </w:t>
      </w:r>
      <w:r w:rsidR="00857D44" w:rsidRPr="00340820">
        <w:rPr>
          <w:rFonts w:ascii="Times New Roman" w:hAnsi="Times New Roman" w:cs="Times New Roman"/>
          <w:sz w:val="28"/>
          <w:szCs w:val="28"/>
        </w:rPr>
        <w:t>своєчасне та якісне подання статистичної звітності</w:t>
      </w:r>
      <w:r w:rsidR="000D3573" w:rsidRPr="00340820">
        <w:rPr>
          <w:rFonts w:ascii="Times New Roman" w:hAnsi="Times New Roman" w:cs="Times New Roman"/>
          <w:sz w:val="28"/>
          <w:szCs w:val="28"/>
        </w:rPr>
        <w:t>.</w:t>
      </w:r>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Сприяє </w:t>
      </w:r>
      <w:r w:rsidR="00857D44" w:rsidRPr="00340820">
        <w:rPr>
          <w:rFonts w:ascii="Times New Roman" w:hAnsi="Times New Roman" w:cs="Times New Roman"/>
          <w:sz w:val="28"/>
          <w:szCs w:val="28"/>
        </w:rPr>
        <w:t>та створює умови для діяльності органів самоврядування Закладу</w:t>
      </w:r>
      <w:r w:rsidR="000D3573" w:rsidRPr="00340820">
        <w:rPr>
          <w:rFonts w:ascii="Times New Roman" w:hAnsi="Times New Roman" w:cs="Times New Roman"/>
          <w:sz w:val="28"/>
          <w:szCs w:val="28"/>
        </w:rPr>
        <w:t>.</w:t>
      </w:r>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Сприяє </w:t>
      </w:r>
      <w:r w:rsidR="00857D44" w:rsidRPr="00340820">
        <w:rPr>
          <w:rFonts w:ascii="Times New Roman" w:hAnsi="Times New Roman" w:cs="Times New Roman"/>
          <w:sz w:val="28"/>
          <w:szCs w:val="28"/>
        </w:rPr>
        <w:t>здоровому способу життя здобувачів освіти та працівників Закладу</w:t>
      </w:r>
      <w:r w:rsidR="000D3573" w:rsidRPr="00340820">
        <w:rPr>
          <w:rFonts w:ascii="Times New Roman" w:hAnsi="Times New Roman" w:cs="Times New Roman"/>
          <w:sz w:val="28"/>
          <w:szCs w:val="28"/>
        </w:rPr>
        <w:t>.</w:t>
      </w:r>
      <w:bookmarkStart w:id="82" w:name="n414"/>
      <w:bookmarkStart w:id="83" w:name="n2135"/>
      <w:bookmarkEnd w:id="82"/>
      <w:bookmarkEnd w:id="83"/>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Забезпечу</w:t>
      </w:r>
      <w:r w:rsidR="00857D44" w:rsidRPr="00340820">
        <w:rPr>
          <w:rFonts w:ascii="Times New Roman" w:hAnsi="Times New Roman" w:cs="Times New Roman"/>
          <w:sz w:val="28"/>
          <w:szCs w:val="28"/>
        </w:rPr>
        <w:t xml:space="preserve">є створення у Закладі безпечного освітнього середовища, вільного від насильства та </w:t>
      </w:r>
      <w:proofErr w:type="spellStart"/>
      <w:r w:rsidR="00857D44" w:rsidRPr="00340820">
        <w:rPr>
          <w:rFonts w:ascii="Times New Roman" w:hAnsi="Times New Roman" w:cs="Times New Roman"/>
          <w:sz w:val="28"/>
          <w:szCs w:val="28"/>
        </w:rPr>
        <w:t>булінгу</w:t>
      </w:r>
      <w:proofErr w:type="spellEnd"/>
      <w:r w:rsidR="00857D44" w:rsidRPr="00340820">
        <w:rPr>
          <w:rFonts w:ascii="Times New Roman" w:hAnsi="Times New Roman" w:cs="Times New Roman"/>
          <w:sz w:val="28"/>
          <w:szCs w:val="28"/>
        </w:rPr>
        <w:t xml:space="preserve"> (цькування), у тому числі:</w:t>
      </w:r>
      <w:bookmarkStart w:id="84" w:name="n2143"/>
      <w:bookmarkStart w:id="85" w:name="n2136"/>
      <w:bookmarkEnd w:id="84"/>
      <w:bookmarkEnd w:id="85"/>
      <w:r w:rsidR="000D3573" w:rsidRPr="00340820">
        <w:rPr>
          <w:rFonts w:ascii="Times New Roman" w:hAnsi="Times New Roman" w:cs="Times New Roman"/>
          <w:sz w:val="28"/>
          <w:szCs w:val="28"/>
        </w:rPr>
        <w:t xml:space="preserve"> з</w:t>
      </w:r>
      <w:r w:rsidRPr="00340820">
        <w:rPr>
          <w:rFonts w:ascii="Times New Roman" w:hAnsi="Times New Roman" w:cs="Times New Roman"/>
          <w:sz w:val="28"/>
          <w:szCs w:val="28"/>
        </w:rPr>
        <w:t xml:space="preserve"> </w:t>
      </w:r>
      <w:r w:rsidR="00857D44" w:rsidRPr="00340820">
        <w:rPr>
          <w:rFonts w:ascii="Times New Roman" w:hAnsi="Times New Roman" w:cs="Times New Roman"/>
          <w:sz w:val="28"/>
          <w:szCs w:val="28"/>
        </w:rPr>
        <w:t xml:space="preserve">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w:t>
      </w:r>
      <w:bookmarkStart w:id="86" w:name="w13"/>
      <w:r w:rsidR="00857D44" w:rsidRPr="00340820">
        <w:rPr>
          <w:rFonts w:ascii="Times New Roman" w:hAnsi="Times New Roman" w:cs="Times New Roman"/>
          <w:sz w:val="28"/>
          <w:szCs w:val="28"/>
        </w:rPr>
        <w:t xml:space="preserve">молоді розробляє, затверджує та </w:t>
      </w:r>
      <w:hyperlink r:id="rId8" w:anchor="w14" w:history="1">
        <w:r w:rsidR="00857D44" w:rsidRPr="00340820">
          <w:rPr>
            <w:rFonts w:ascii="Times New Roman" w:hAnsi="Times New Roman" w:cs="Times New Roman"/>
            <w:sz w:val="28"/>
            <w:szCs w:val="28"/>
          </w:rPr>
          <w:t>оприлюдн</w:t>
        </w:r>
      </w:hyperlink>
      <w:bookmarkEnd w:id="86"/>
      <w:r w:rsidR="00857D44" w:rsidRPr="00340820">
        <w:rPr>
          <w:rFonts w:ascii="Times New Roman" w:hAnsi="Times New Roman" w:cs="Times New Roman"/>
          <w:sz w:val="28"/>
          <w:szCs w:val="28"/>
        </w:rPr>
        <w:t xml:space="preserve">ює план заходів, спрямованих на запобігання та протидію </w:t>
      </w:r>
      <w:proofErr w:type="spellStart"/>
      <w:r w:rsidR="00857D44" w:rsidRPr="00340820">
        <w:rPr>
          <w:rFonts w:ascii="Times New Roman" w:hAnsi="Times New Roman" w:cs="Times New Roman"/>
          <w:sz w:val="28"/>
          <w:szCs w:val="28"/>
        </w:rPr>
        <w:t>булінгу</w:t>
      </w:r>
      <w:proofErr w:type="spellEnd"/>
      <w:r w:rsidR="00857D44" w:rsidRPr="00340820">
        <w:rPr>
          <w:rFonts w:ascii="Times New Roman" w:hAnsi="Times New Roman" w:cs="Times New Roman"/>
          <w:sz w:val="28"/>
          <w:szCs w:val="28"/>
        </w:rPr>
        <w:t xml:space="preserve"> (цькуванню) в Закладі</w:t>
      </w:r>
      <w:r w:rsidR="000D3573" w:rsidRPr="00340820">
        <w:rPr>
          <w:rFonts w:ascii="Times New Roman" w:hAnsi="Times New Roman" w:cs="Times New Roman"/>
          <w:sz w:val="28"/>
          <w:szCs w:val="28"/>
        </w:rPr>
        <w:t>.</w:t>
      </w:r>
      <w:bookmarkStart w:id="87" w:name="n2142"/>
      <w:bookmarkStart w:id="88" w:name="n2137"/>
      <w:bookmarkEnd w:id="87"/>
      <w:bookmarkEnd w:id="88"/>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Розглядає </w:t>
      </w:r>
      <w:r w:rsidR="00857D44" w:rsidRPr="00340820">
        <w:rPr>
          <w:rFonts w:ascii="Times New Roman" w:hAnsi="Times New Roman" w:cs="Times New Roman"/>
          <w:sz w:val="28"/>
          <w:szCs w:val="28"/>
        </w:rPr>
        <w:t xml:space="preserve">заяви про випадки </w:t>
      </w:r>
      <w:proofErr w:type="spellStart"/>
      <w:r w:rsidR="00857D44" w:rsidRPr="00340820">
        <w:rPr>
          <w:rFonts w:ascii="Times New Roman" w:hAnsi="Times New Roman" w:cs="Times New Roman"/>
          <w:sz w:val="28"/>
          <w:szCs w:val="28"/>
        </w:rPr>
        <w:t>булінгу</w:t>
      </w:r>
      <w:proofErr w:type="spellEnd"/>
      <w:r w:rsidR="00857D44" w:rsidRPr="00340820">
        <w:rPr>
          <w:rFonts w:ascii="Times New Roman" w:hAnsi="Times New Roman" w:cs="Times New Roman"/>
          <w:sz w:val="28"/>
          <w:szCs w:val="28"/>
        </w:rPr>
        <w:t xml:space="preserve"> (цькування) здобувачів освіти, їхніх батьків, законних представників, інших осіб та видає рішення про проведення розслідування</w:t>
      </w:r>
      <w:r w:rsidR="000D3573" w:rsidRPr="00340820">
        <w:rPr>
          <w:rFonts w:ascii="Times New Roman" w:hAnsi="Times New Roman" w:cs="Times New Roman"/>
          <w:sz w:val="28"/>
          <w:szCs w:val="28"/>
        </w:rPr>
        <w:t>.</w:t>
      </w:r>
      <w:r w:rsidR="00857D44" w:rsidRPr="00340820">
        <w:rPr>
          <w:rFonts w:ascii="Times New Roman" w:hAnsi="Times New Roman" w:cs="Times New Roman"/>
          <w:sz w:val="28"/>
          <w:szCs w:val="28"/>
        </w:rPr>
        <w:t xml:space="preserve"> скликає засідання комісії з розгляду випадків </w:t>
      </w:r>
      <w:proofErr w:type="spellStart"/>
      <w:r w:rsidR="00857D44" w:rsidRPr="00340820">
        <w:rPr>
          <w:rFonts w:ascii="Times New Roman" w:hAnsi="Times New Roman" w:cs="Times New Roman"/>
          <w:sz w:val="28"/>
          <w:szCs w:val="28"/>
        </w:rPr>
        <w:t>булінгу</w:t>
      </w:r>
      <w:proofErr w:type="spellEnd"/>
      <w:r w:rsidR="00857D44" w:rsidRPr="00340820">
        <w:rPr>
          <w:rFonts w:ascii="Times New Roman" w:hAnsi="Times New Roman" w:cs="Times New Roman"/>
          <w:sz w:val="28"/>
          <w:szCs w:val="28"/>
        </w:rPr>
        <w:t xml:space="preserve"> (цькування) для прийняття рішення за результатами проведеного розслідування та вживає відповідних заходів реагування</w:t>
      </w:r>
      <w:r w:rsidR="000D3573" w:rsidRPr="00340820">
        <w:rPr>
          <w:rFonts w:ascii="Times New Roman" w:hAnsi="Times New Roman" w:cs="Times New Roman"/>
          <w:sz w:val="28"/>
          <w:szCs w:val="28"/>
        </w:rPr>
        <w:t>.</w:t>
      </w:r>
      <w:bookmarkStart w:id="89" w:name="n2141"/>
      <w:bookmarkStart w:id="90" w:name="n2138"/>
      <w:bookmarkEnd w:id="89"/>
      <w:bookmarkEnd w:id="90"/>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Забезпечує </w:t>
      </w:r>
      <w:r w:rsidR="00857D44" w:rsidRPr="00340820">
        <w:rPr>
          <w:rFonts w:ascii="Times New Roman" w:hAnsi="Times New Roman" w:cs="Times New Roman"/>
          <w:sz w:val="28"/>
          <w:szCs w:val="28"/>
        </w:rPr>
        <w:t xml:space="preserve">виконання заходів для надання соціальних та психолого-педагогічних послуг здобувачам освіти, які вчинили </w:t>
      </w:r>
      <w:proofErr w:type="spellStart"/>
      <w:r w:rsidR="00857D44" w:rsidRPr="00340820">
        <w:rPr>
          <w:rFonts w:ascii="Times New Roman" w:hAnsi="Times New Roman" w:cs="Times New Roman"/>
          <w:sz w:val="28"/>
          <w:szCs w:val="28"/>
        </w:rPr>
        <w:t>булінг</w:t>
      </w:r>
      <w:proofErr w:type="spellEnd"/>
      <w:r w:rsidR="00857D44" w:rsidRPr="00340820">
        <w:rPr>
          <w:rFonts w:ascii="Times New Roman" w:hAnsi="Times New Roman" w:cs="Times New Roman"/>
          <w:sz w:val="28"/>
          <w:szCs w:val="28"/>
        </w:rPr>
        <w:t xml:space="preserve">, стали його свідками або постраждали від </w:t>
      </w:r>
      <w:proofErr w:type="spellStart"/>
      <w:r w:rsidR="00857D44" w:rsidRPr="00340820">
        <w:rPr>
          <w:rFonts w:ascii="Times New Roman" w:hAnsi="Times New Roman" w:cs="Times New Roman"/>
          <w:sz w:val="28"/>
          <w:szCs w:val="28"/>
        </w:rPr>
        <w:t>булінгу</w:t>
      </w:r>
      <w:proofErr w:type="spellEnd"/>
      <w:r w:rsidR="00857D44" w:rsidRPr="00340820">
        <w:rPr>
          <w:rFonts w:ascii="Times New Roman" w:hAnsi="Times New Roman" w:cs="Times New Roman"/>
          <w:sz w:val="28"/>
          <w:szCs w:val="28"/>
        </w:rPr>
        <w:t xml:space="preserve"> (цькування)</w:t>
      </w:r>
      <w:r w:rsidR="000D3573" w:rsidRPr="00340820">
        <w:rPr>
          <w:rFonts w:ascii="Times New Roman" w:hAnsi="Times New Roman" w:cs="Times New Roman"/>
          <w:sz w:val="28"/>
          <w:szCs w:val="28"/>
        </w:rPr>
        <w:t>.</w:t>
      </w:r>
      <w:bookmarkStart w:id="91" w:name="n2140"/>
      <w:bookmarkStart w:id="92" w:name="n2139"/>
      <w:bookmarkEnd w:id="91"/>
      <w:bookmarkEnd w:id="92"/>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Повідомляє </w:t>
      </w:r>
      <w:r w:rsidR="00857D44" w:rsidRPr="00340820">
        <w:rPr>
          <w:rFonts w:ascii="Times New Roman" w:hAnsi="Times New Roman" w:cs="Times New Roman"/>
          <w:sz w:val="28"/>
          <w:szCs w:val="28"/>
        </w:rPr>
        <w:t xml:space="preserve">уповноваженим підрозділам органів Національної поліції України та службі у справах дітей про випадки </w:t>
      </w:r>
      <w:proofErr w:type="spellStart"/>
      <w:r w:rsidR="00857D44" w:rsidRPr="00340820">
        <w:rPr>
          <w:rFonts w:ascii="Times New Roman" w:hAnsi="Times New Roman" w:cs="Times New Roman"/>
          <w:sz w:val="28"/>
          <w:szCs w:val="28"/>
        </w:rPr>
        <w:t>булінгу</w:t>
      </w:r>
      <w:proofErr w:type="spellEnd"/>
      <w:r w:rsidR="00857D44" w:rsidRPr="00340820">
        <w:rPr>
          <w:rFonts w:ascii="Times New Roman" w:hAnsi="Times New Roman" w:cs="Times New Roman"/>
          <w:sz w:val="28"/>
          <w:szCs w:val="28"/>
        </w:rPr>
        <w:t xml:space="preserve"> (цькування) в </w:t>
      </w:r>
      <w:r w:rsidR="00187122">
        <w:rPr>
          <w:rFonts w:ascii="Times New Roman" w:hAnsi="Times New Roman" w:cs="Times New Roman"/>
          <w:sz w:val="28"/>
          <w:szCs w:val="28"/>
        </w:rPr>
        <w:t>Закладі</w:t>
      </w:r>
      <w:r w:rsidR="000D3573" w:rsidRPr="00340820">
        <w:rPr>
          <w:rFonts w:ascii="Times New Roman" w:hAnsi="Times New Roman" w:cs="Times New Roman"/>
          <w:sz w:val="28"/>
          <w:szCs w:val="28"/>
        </w:rPr>
        <w:t>.</w:t>
      </w:r>
      <w:bookmarkStart w:id="93" w:name="n2134"/>
      <w:bookmarkStart w:id="94" w:name="n416"/>
      <w:bookmarkEnd w:id="93"/>
      <w:bookmarkEnd w:id="94"/>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Визначає </w:t>
      </w:r>
      <w:r w:rsidR="00857D44" w:rsidRPr="00340820">
        <w:rPr>
          <w:rFonts w:ascii="Times New Roman" w:hAnsi="Times New Roman" w:cs="Times New Roman"/>
          <w:sz w:val="28"/>
          <w:szCs w:val="28"/>
        </w:rPr>
        <w:t xml:space="preserve">порядок ведення діловодства в </w:t>
      </w:r>
      <w:r w:rsidR="00187122">
        <w:rPr>
          <w:rFonts w:ascii="Times New Roman" w:hAnsi="Times New Roman" w:cs="Times New Roman"/>
          <w:sz w:val="28"/>
          <w:szCs w:val="28"/>
        </w:rPr>
        <w:t>Закладі</w:t>
      </w:r>
      <w:r w:rsidR="00857D44" w:rsidRPr="00340820">
        <w:rPr>
          <w:rFonts w:ascii="Times New Roman" w:hAnsi="Times New Roman" w:cs="Times New Roman"/>
          <w:sz w:val="28"/>
          <w:szCs w:val="28"/>
        </w:rPr>
        <w:t xml:space="preserve"> відповідно до законодавства України</w:t>
      </w:r>
      <w:r w:rsidR="000D3573" w:rsidRPr="00340820">
        <w:rPr>
          <w:rFonts w:ascii="Times New Roman" w:hAnsi="Times New Roman" w:cs="Times New Roman"/>
          <w:sz w:val="28"/>
          <w:szCs w:val="28"/>
        </w:rPr>
        <w:t>.</w:t>
      </w:r>
    </w:p>
    <w:p w:rsidR="000D3573"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Затверджує </w:t>
      </w:r>
      <w:r w:rsidR="00857D44" w:rsidRPr="00340820">
        <w:rPr>
          <w:rFonts w:ascii="Times New Roman" w:hAnsi="Times New Roman" w:cs="Times New Roman"/>
          <w:sz w:val="28"/>
          <w:szCs w:val="28"/>
        </w:rPr>
        <w:t>штатний розпис Закладу на підставі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 за погодженням із засновником або уповноваженим ним органом</w:t>
      </w:r>
      <w:r w:rsidR="000D3573" w:rsidRPr="00340820">
        <w:rPr>
          <w:rFonts w:ascii="Times New Roman" w:hAnsi="Times New Roman" w:cs="Times New Roman"/>
          <w:sz w:val="28"/>
          <w:szCs w:val="28"/>
        </w:rPr>
        <w:t>.</w:t>
      </w:r>
    </w:p>
    <w:p w:rsidR="00857D44" w:rsidRPr="00340820" w:rsidRDefault="00BE64E3" w:rsidP="00FA3AEB">
      <w:pPr>
        <w:pStyle w:val="a5"/>
        <w:numPr>
          <w:ilvl w:val="2"/>
          <w:numId w:val="6"/>
        </w:numPr>
        <w:tabs>
          <w:tab w:val="left" w:pos="0"/>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Здійснює </w:t>
      </w:r>
      <w:r w:rsidR="00857D44" w:rsidRPr="00340820">
        <w:rPr>
          <w:rFonts w:ascii="Times New Roman" w:hAnsi="Times New Roman" w:cs="Times New Roman"/>
          <w:sz w:val="28"/>
          <w:szCs w:val="28"/>
        </w:rPr>
        <w:t xml:space="preserve">інші повноваження, що делеговані засновником або </w:t>
      </w:r>
      <w:r w:rsidR="00855AD8" w:rsidRPr="00340820">
        <w:rPr>
          <w:rFonts w:ascii="Times New Roman" w:hAnsi="Times New Roman" w:cs="Times New Roman"/>
          <w:sz w:val="28"/>
          <w:szCs w:val="28"/>
        </w:rPr>
        <w:t>Відділом</w:t>
      </w:r>
      <w:r w:rsidR="00857D44" w:rsidRPr="00340820">
        <w:rPr>
          <w:rFonts w:ascii="Times New Roman" w:hAnsi="Times New Roman" w:cs="Times New Roman"/>
          <w:sz w:val="28"/>
          <w:szCs w:val="28"/>
        </w:rPr>
        <w:t xml:space="preserve"> освіти, молоді та спорту Вигодської селищної ради та передбачені законами України «Про освіту», «Про дошкільну освіту».</w:t>
      </w:r>
    </w:p>
    <w:p w:rsidR="00857D44" w:rsidRPr="00340820" w:rsidRDefault="00857D44" w:rsidP="00FA3AEB">
      <w:pPr>
        <w:pStyle w:val="a5"/>
        <w:numPr>
          <w:ilvl w:val="1"/>
          <w:numId w:val="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Основним колегіальним органом управління </w:t>
      </w:r>
      <w:r w:rsidR="00FD3968" w:rsidRPr="00340820">
        <w:rPr>
          <w:rFonts w:ascii="Times New Roman" w:hAnsi="Times New Roman" w:cs="Times New Roman"/>
          <w:sz w:val="28"/>
          <w:szCs w:val="28"/>
        </w:rPr>
        <w:t>Закладу</w:t>
      </w:r>
      <w:r w:rsidRPr="00340820">
        <w:rPr>
          <w:rFonts w:ascii="Times New Roman" w:hAnsi="Times New Roman" w:cs="Times New Roman"/>
          <w:sz w:val="28"/>
          <w:szCs w:val="28"/>
        </w:rPr>
        <w:t xml:space="preserve"> є </w:t>
      </w:r>
      <w:r w:rsidRPr="00340820">
        <w:rPr>
          <w:rFonts w:ascii="Times New Roman" w:hAnsi="Times New Roman" w:cs="Times New Roman"/>
          <w:b/>
          <w:sz w:val="28"/>
          <w:szCs w:val="28"/>
        </w:rPr>
        <w:t>педагогічна рада</w:t>
      </w:r>
      <w:r w:rsidRPr="00340820">
        <w:rPr>
          <w:rFonts w:ascii="Times New Roman" w:hAnsi="Times New Roman" w:cs="Times New Roman"/>
          <w:sz w:val="28"/>
          <w:szCs w:val="28"/>
        </w:rPr>
        <w:t>, яка створюється у порядку, визначеному чинним законодавством</w:t>
      </w:r>
      <w:r w:rsidR="00795AE5">
        <w:rPr>
          <w:rFonts w:ascii="Times New Roman" w:hAnsi="Times New Roman" w:cs="Times New Roman"/>
          <w:sz w:val="28"/>
          <w:szCs w:val="28"/>
        </w:rPr>
        <w:t xml:space="preserve"> України</w:t>
      </w:r>
      <w:r w:rsidRPr="00340820">
        <w:rPr>
          <w:rFonts w:ascii="Times New Roman" w:hAnsi="Times New Roman" w:cs="Times New Roman"/>
          <w:sz w:val="28"/>
          <w:szCs w:val="28"/>
        </w:rPr>
        <w:t xml:space="preserve">. Головою педагогічної ради </w:t>
      </w:r>
      <w:r w:rsidR="00795AE5">
        <w:rPr>
          <w:rFonts w:ascii="Times New Roman" w:hAnsi="Times New Roman" w:cs="Times New Roman"/>
          <w:sz w:val="28"/>
          <w:szCs w:val="28"/>
        </w:rPr>
        <w:t>З</w:t>
      </w:r>
      <w:r w:rsidRPr="00340820">
        <w:rPr>
          <w:rFonts w:ascii="Times New Roman" w:hAnsi="Times New Roman" w:cs="Times New Roman"/>
          <w:sz w:val="28"/>
          <w:szCs w:val="28"/>
        </w:rPr>
        <w:t xml:space="preserve">акладу є його </w:t>
      </w:r>
      <w:r w:rsidR="00795AE5">
        <w:rPr>
          <w:rFonts w:ascii="Times New Roman" w:hAnsi="Times New Roman" w:cs="Times New Roman"/>
          <w:sz w:val="28"/>
          <w:szCs w:val="28"/>
        </w:rPr>
        <w:t>директор.</w:t>
      </w:r>
    </w:p>
    <w:p w:rsidR="00857D44" w:rsidRPr="00340820" w:rsidRDefault="00857D44" w:rsidP="00FA3AEB">
      <w:pPr>
        <w:pStyle w:val="a5"/>
        <w:numPr>
          <w:ilvl w:val="1"/>
          <w:numId w:val="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color w:val="000000"/>
          <w:sz w:val="28"/>
          <w:szCs w:val="28"/>
          <w:shd w:val="clear" w:color="auto" w:fill="FFFFFF"/>
        </w:rPr>
        <w:t xml:space="preserve">До складу педагогічної ради Закладу входять усі педагогічні працівники закладу, медичні працівники. До складу педагогічної ради </w:t>
      </w:r>
      <w:r w:rsidR="00FD3968" w:rsidRPr="00340820">
        <w:rPr>
          <w:rFonts w:ascii="Times New Roman" w:hAnsi="Times New Roman" w:cs="Times New Roman"/>
          <w:color w:val="000000"/>
          <w:sz w:val="28"/>
          <w:szCs w:val="28"/>
          <w:shd w:val="clear" w:color="auto" w:fill="FFFFFF"/>
        </w:rPr>
        <w:t>З</w:t>
      </w:r>
      <w:r w:rsidRPr="00340820">
        <w:rPr>
          <w:rFonts w:ascii="Times New Roman" w:hAnsi="Times New Roman" w:cs="Times New Roman"/>
          <w:color w:val="000000"/>
          <w:sz w:val="28"/>
          <w:szCs w:val="28"/>
          <w:shd w:val="clear" w:color="auto" w:fill="FFFFFF"/>
        </w:rPr>
        <w:t>акладу можуть входити голови батьківських комітетів, фізичні особи, які провадять освітню діяльність у сфері дошкільної освіти.</w:t>
      </w:r>
    </w:p>
    <w:p w:rsidR="00857D44" w:rsidRPr="00340820" w:rsidRDefault="00857D44" w:rsidP="00FA3AEB">
      <w:pPr>
        <w:pStyle w:val="a5"/>
        <w:numPr>
          <w:ilvl w:val="1"/>
          <w:numId w:val="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lastRenderedPageBreak/>
        <w:t>Засідання педагогічної ради проводяться в міру потреби, але не менше як чотири рази на рік.</w:t>
      </w:r>
    </w:p>
    <w:p w:rsidR="00857D44" w:rsidRPr="00340820" w:rsidRDefault="00857D44" w:rsidP="00FA3AEB">
      <w:pPr>
        <w:pStyle w:val="a5"/>
        <w:numPr>
          <w:ilvl w:val="1"/>
          <w:numId w:val="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Педагогічна рада Закладу:</w:t>
      </w:r>
    </w:p>
    <w:p w:rsidR="00F14182" w:rsidRPr="00340820" w:rsidRDefault="00F14182" w:rsidP="00FA3AEB">
      <w:pPr>
        <w:pStyle w:val="a5"/>
        <w:numPr>
          <w:ilvl w:val="0"/>
          <w:numId w:val="3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340820">
        <w:rPr>
          <w:rFonts w:ascii="Times New Roman" w:eastAsia="Times New Roman" w:hAnsi="Times New Roman" w:cs="Times New Roman"/>
          <w:sz w:val="28"/>
          <w:szCs w:val="28"/>
          <w:lang w:eastAsia="uk-UA"/>
        </w:rPr>
        <w:t xml:space="preserve">схвалює освітню програму </w:t>
      </w:r>
      <w:r w:rsidR="00AA747B" w:rsidRPr="00340820">
        <w:rPr>
          <w:rFonts w:ascii="Times New Roman" w:eastAsia="Times New Roman" w:hAnsi="Times New Roman" w:cs="Times New Roman"/>
          <w:sz w:val="28"/>
          <w:szCs w:val="28"/>
          <w:lang w:eastAsia="uk-UA"/>
        </w:rPr>
        <w:t>З</w:t>
      </w:r>
      <w:r w:rsidRPr="00340820">
        <w:rPr>
          <w:rFonts w:ascii="Times New Roman" w:eastAsia="Times New Roman" w:hAnsi="Times New Roman" w:cs="Times New Roman"/>
          <w:sz w:val="28"/>
          <w:szCs w:val="28"/>
          <w:lang w:eastAsia="uk-UA"/>
        </w:rPr>
        <w:t>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F14182" w:rsidRPr="00340820" w:rsidRDefault="00F14182" w:rsidP="00FA3AEB">
      <w:pPr>
        <w:pStyle w:val="a5"/>
        <w:numPr>
          <w:ilvl w:val="0"/>
          <w:numId w:val="3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bookmarkStart w:id="95" w:name="n497"/>
      <w:bookmarkEnd w:id="95"/>
      <w:r w:rsidRPr="00340820">
        <w:rPr>
          <w:rFonts w:ascii="Times New Roman" w:eastAsia="Times New Roman" w:hAnsi="Times New Roman" w:cs="Times New Roman"/>
          <w:sz w:val="28"/>
          <w:szCs w:val="28"/>
          <w:lang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F14182" w:rsidRPr="00340820" w:rsidRDefault="00F14182" w:rsidP="00FA3AEB">
      <w:pPr>
        <w:pStyle w:val="a5"/>
        <w:numPr>
          <w:ilvl w:val="0"/>
          <w:numId w:val="3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bookmarkStart w:id="96" w:name="n498"/>
      <w:bookmarkEnd w:id="96"/>
      <w:r w:rsidRPr="00340820">
        <w:rPr>
          <w:rFonts w:ascii="Times New Roman" w:eastAsia="Times New Roman" w:hAnsi="Times New Roman" w:cs="Times New Roman"/>
          <w:sz w:val="28"/>
          <w:szCs w:val="28"/>
          <w:lang w:eastAsia="uk-UA"/>
        </w:rPr>
        <w:t>розглядає питання вдосконалення організації освітнього процесу у закладі;</w:t>
      </w:r>
    </w:p>
    <w:p w:rsidR="00F14182" w:rsidRPr="00340820" w:rsidRDefault="00F14182" w:rsidP="00FA3AEB">
      <w:pPr>
        <w:pStyle w:val="a5"/>
        <w:numPr>
          <w:ilvl w:val="0"/>
          <w:numId w:val="3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bookmarkStart w:id="97" w:name="n499"/>
      <w:bookmarkEnd w:id="97"/>
      <w:r w:rsidRPr="00340820">
        <w:rPr>
          <w:rFonts w:ascii="Times New Roman" w:eastAsia="Times New Roman" w:hAnsi="Times New Roman" w:cs="Times New Roman"/>
          <w:sz w:val="28"/>
          <w:szCs w:val="28"/>
          <w:lang w:eastAsia="uk-UA"/>
        </w:rPr>
        <w:t>визначає план роботи закладу та педагогічне навантаження педагогічних працівників;</w:t>
      </w:r>
    </w:p>
    <w:p w:rsidR="00F14182" w:rsidRPr="00340820" w:rsidRDefault="00F14182" w:rsidP="00FA3AEB">
      <w:pPr>
        <w:pStyle w:val="a5"/>
        <w:numPr>
          <w:ilvl w:val="0"/>
          <w:numId w:val="3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bookmarkStart w:id="98" w:name="n500"/>
      <w:bookmarkEnd w:id="98"/>
      <w:r w:rsidRPr="00340820">
        <w:rPr>
          <w:rFonts w:ascii="Times New Roman" w:eastAsia="Times New Roman" w:hAnsi="Times New Roman" w:cs="Times New Roman"/>
          <w:sz w:val="28"/>
          <w:szCs w:val="28"/>
          <w:lang w:eastAsia="uk-UA"/>
        </w:rPr>
        <w:t>затверджує заходи щодо зміцнення здоров’я дітей;</w:t>
      </w:r>
    </w:p>
    <w:p w:rsidR="00F14182" w:rsidRPr="00340820" w:rsidRDefault="00F14182" w:rsidP="00FA3AEB">
      <w:pPr>
        <w:pStyle w:val="a5"/>
        <w:numPr>
          <w:ilvl w:val="0"/>
          <w:numId w:val="3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bookmarkStart w:id="99" w:name="n501"/>
      <w:bookmarkEnd w:id="99"/>
      <w:r w:rsidRPr="00340820">
        <w:rPr>
          <w:rFonts w:ascii="Times New Roman" w:eastAsia="Times New Roman" w:hAnsi="Times New Roman" w:cs="Times New Roman"/>
          <w:sz w:val="28"/>
          <w:szCs w:val="28"/>
          <w:lang w:eastAsia="uk-UA"/>
        </w:rPr>
        <w:t>обговорює питання підвищення кваліфікації педагогічних працівників, розвитку їхньої творчої ініціативи;</w:t>
      </w:r>
    </w:p>
    <w:p w:rsidR="00F14182" w:rsidRPr="00340820" w:rsidRDefault="00F14182" w:rsidP="00FA3AEB">
      <w:pPr>
        <w:pStyle w:val="a5"/>
        <w:numPr>
          <w:ilvl w:val="0"/>
          <w:numId w:val="3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bookmarkStart w:id="100" w:name="n502"/>
      <w:bookmarkEnd w:id="100"/>
      <w:r w:rsidRPr="00340820">
        <w:rPr>
          <w:rFonts w:ascii="Times New Roman" w:eastAsia="Times New Roman" w:hAnsi="Times New Roman" w:cs="Times New Roman"/>
          <w:sz w:val="28"/>
          <w:szCs w:val="28"/>
          <w:lang w:eastAsia="uk-UA"/>
        </w:rPr>
        <w:t>затверджує щорічний план підвищення кваліфікації педагогічних працівників;</w:t>
      </w:r>
    </w:p>
    <w:p w:rsidR="00F14182" w:rsidRPr="00340820" w:rsidRDefault="00F14182" w:rsidP="00FA3AEB">
      <w:pPr>
        <w:pStyle w:val="a5"/>
        <w:numPr>
          <w:ilvl w:val="0"/>
          <w:numId w:val="3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bookmarkStart w:id="101" w:name="n503"/>
      <w:bookmarkEnd w:id="101"/>
      <w:r w:rsidRPr="00340820">
        <w:rPr>
          <w:rFonts w:ascii="Times New Roman" w:eastAsia="Times New Roman" w:hAnsi="Times New Roman" w:cs="Times New Roman"/>
          <w:sz w:val="28"/>
          <w:szCs w:val="28"/>
          <w:lang w:eastAsia="uk-UA"/>
        </w:rPr>
        <w:t>заслуховує звіти педагогічних працівників, які проходять атестацію;</w:t>
      </w:r>
    </w:p>
    <w:p w:rsidR="00F14182" w:rsidRPr="00340820" w:rsidRDefault="00F14182" w:rsidP="00FA3AEB">
      <w:pPr>
        <w:pStyle w:val="a5"/>
        <w:numPr>
          <w:ilvl w:val="0"/>
          <w:numId w:val="3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bookmarkStart w:id="102" w:name="n504"/>
      <w:bookmarkEnd w:id="102"/>
      <w:r w:rsidRPr="00340820">
        <w:rPr>
          <w:rFonts w:ascii="Times New Roman" w:eastAsia="Times New Roman" w:hAnsi="Times New Roman" w:cs="Times New Roman"/>
          <w:sz w:val="28"/>
          <w:szCs w:val="28"/>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14182" w:rsidRPr="00340820" w:rsidRDefault="00F14182" w:rsidP="00FA3AEB">
      <w:pPr>
        <w:pStyle w:val="a5"/>
        <w:numPr>
          <w:ilvl w:val="0"/>
          <w:numId w:val="3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bookmarkStart w:id="103" w:name="n505"/>
      <w:bookmarkEnd w:id="103"/>
      <w:r w:rsidRPr="00340820">
        <w:rPr>
          <w:rFonts w:ascii="Times New Roman" w:eastAsia="Times New Roman" w:hAnsi="Times New Roman" w:cs="Times New Roman"/>
          <w:sz w:val="28"/>
          <w:szCs w:val="28"/>
          <w:lang w:eastAsia="uk-UA"/>
        </w:rPr>
        <w:t>визначає шляхи співпраці закладу дошкільної освіти з сім’єю;</w:t>
      </w:r>
    </w:p>
    <w:p w:rsidR="00F14182" w:rsidRPr="00340820" w:rsidRDefault="00F14182" w:rsidP="00FA3AEB">
      <w:pPr>
        <w:pStyle w:val="a5"/>
        <w:numPr>
          <w:ilvl w:val="0"/>
          <w:numId w:val="3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bookmarkStart w:id="104" w:name="n506"/>
      <w:bookmarkEnd w:id="104"/>
      <w:r w:rsidRPr="00340820">
        <w:rPr>
          <w:rFonts w:ascii="Times New Roman" w:eastAsia="Times New Roman" w:hAnsi="Times New Roman" w:cs="Times New Roman"/>
          <w:sz w:val="28"/>
          <w:szCs w:val="28"/>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F14182" w:rsidRPr="00340820" w:rsidRDefault="00F14182" w:rsidP="00FA3AEB">
      <w:pPr>
        <w:pStyle w:val="a5"/>
        <w:numPr>
          <w:ilvl w:val="0"/>
          <w:numId w:val="3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bookmarkStart w:id="105" w:name="n507"/>
      <w:bookmarkEnd w:id="105"/>
      <w:r w:rsidRPr="00340820">
        <w:rPr>
          <w:rFonts w:ascii="Times New Roman" w:eastAsia="Times New Roman" w:hAnsi="Times New Roman" w:cs="Times New Roman"/>
          <w:sz w:val="28"/>
          <w:szCs w:val="28"/>
          <w:lang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F14182" w:rsidRPr="00340820" w:rsidRDefault="00F14182" w:rsidP="00FA3AEB">
      <w:pPr>
        <w:pStyle w:val="a5"/>
        <w:numPr>
          <w:ilvl w:val="0"/>
          <w:numId w:val="3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bookmarkStart w:id="106" w:name="n508"/>
      <w:bookmarkEnd w:id="106"/>
      <w:r w:rsidRPr="00340820">
        <w:rPr>
          <w:rFonts w:ascii="Times New Roman" w:eastAsia="Times New Roman" w:hAnsi="Times New Roman" w:cs="Times New Roman"/>
          <w:sz w:val="28"/>
          <w:szCs w:val="28"/>
          <w:lang w:eastAsia="uk-UA"/>
        </w:rPr>
        <w:t>має право ініціювати проведення позапланового інституційного аудиту закладу та проведення громадської акредитації закладу;</w:t>
      </w:r>
    </w:p>
    <w:p w:rsidR="00FD3968" w:rsidRPr="00340820" w:rsidRDefault="00FD3968" w:rsidP="00FA3AEB">
      <w:pPr>
        <w:pStyle w:val="rvps2"/>
        <w:numPr>
          <w:ilvl w:val="0"/>
          <w:numId w:val="35"/>
        </w:numPr>
        <w:shd w:val="clear" w:color="auto" w:fill="FFFFFF"/>
        <w:spacing w:before="0" w:beforeAutospacing="0" w:after="0" w:afterAutospacing="0"/>
        <w:ind w:left="0" w:firstLine="567"/>
        <w:jc w:val="both"/>
        <w:rPr>
          <w:color w:val="333333"/>
          <w:sz w:val="28"/>
          <w:szCs w:val="28"/>
          <w:lang w:val="uk-UA"/>
        </w:rPr>
      </w:pPr>
      <w:bookmarkStart w:id="107" w:name="n509"/>
      <w:bookmarkEnd w:id="107"/>
      <w:r w:rsidRPr="00340820">
        <w:rPr>
          <w:color w:val="000000"/>
          <w:sz w:val="28"/>
          <w:szCs w:val="28"/>
          <w:lang w:val="uk-UA"/>
        </w:rPr>
        <w:t xml:space="preserve">розглядає інші питання, віднесені законами України «Про освіту», «Про дошкільну освіту» та/або цим Статутом до її повноважень. </w:t>
      </w:r>
    </w:p>
    <w:p w:rsidR="00857D44" w:rsidRPr="00340820" w:rsidRDefault="00FD3968" w:rsidP="00857D44">
      <w:pPr>
        <w:tabs>
          <w:tab w:val="left" w:pos="0"/>
          <w:tab w:val="left" w:pos="993"/>
        </w:tabs>
        <w:spacing w:after="0" w:line="240" w:lineRule="auto"/>
        <w:ind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7.12. </w:t>
      </w:r>
      <w:r w:rsidR="00857D44" w:rsidRPr="00340820">
        <w:rPr>
          <w:rFonts w:ascii="Times New Roman" w:hAnsi="Times New Roman" w:cs="Times New Roman"/>
          <w:sz w:val="28"/>
          <w:szCs w:val="28"/>
        </w:rPr>
        <w:t>Рішення педагогічної ради Закладу вводяться в дію наказом директора Закладу.</w:t>
      </w:r>
    </w:p>
    <w:p w:rsidR="00857D44" w:rsidRPr="00340820" w:rsidRDefault="00857D44" w:rsidP="00FA3AEB">
      <w:pPr>
        <w:pStyle w:val="a5"/>
        <w:numPr>
          <w:ilvl w:val="1"/>
          <w:numId w:val="3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Громадське самоврядування в </w:t>
      </w:r>
      <w:r w:rsidR="00187122">
        <w:rPr>
          <w:rFonts w:ascii="Times New Roman" w:hAnsi="Times New Roman" w:cs="Times New Roman"/>
          <w:sz w:val="28"/>
          <w:szCs w:val="28"/>
        </w:rPr>
        <w:t>Закладі</w:t>
      </w:r>
      <w:r w:rsidRPr="00340820">
        <w:rPr>
          <w:rFonts w:ascii="Times New Roman" w:hAnsi="Times New Roman" w:cs="Times New Roman"/>
          <w:sz w:val="28"/>
          <w:szCs w:val="28"/>
        </w:rPr>
        <w:t xml:space="preserve">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w:t>
      </w:r>
      <w:r w:rsidR="00187122">
        <w:rPr>
          <w:rFonts w:ascii="Times New Roman" w:hAnsi="Times New Roman" w:cs="Times New Roman"/>
          <w:sz w:val="28"/>
          <w:szCs w:val="28"/>
        </w:rPr>
        <w:t>Закладі</w:t>
      </w:r>
      <w:r w:rsidRPr="00340820">
        <w:rPr>
          <w:rFonts w:ascii="Times New Roman" w:hAnsi="Times New Roman" w:cs="Times New Roman"/>
          <w:sz w:val="28"/>
          <w:szCs w:val="28"/>
        </w:rPr>
        <w:t xml:space="preserve">, захисту їхніх прав та інтересів, організації дозвілля та оздоровлення, брати участь у громадському нагляді (контролі) та в управлінні </w:t>
      </w:r>
      <w:r w:rsidR="00187122">
        <w:rPr>
          <w:rFonts w:ascii="Times New Roman" w:hAnsi="Times New Roman" w:cs="Times New Roman"/>
          <w:sz w:val="28"/>
          <w:szCs w:val="28"/>
        </w:rPr>
        <w:t>Закладом</w:t>
      </w:r>
      <w:r w:rsidRPr="00340820">
        <w:rPr>
          <w:rFonts w:ascii="Times New Roman" w:hAnsi="Times New Roman" w:cs="Times New Roman"/>
          <w:sz w:val="28"/>
          <w:szCs w:val="28"/>
        </w:rPr>
        <w:t xml:space="preserve"> у межах повноважень, визначених законом та установчими документами </w:t>
      </w:r>
      <w:r w:rsidR="00187122">
        <w:rPr>
          <w:rFonts w:ascii="Times New Roman" w:hAnsi="Times New Roman" w:cs="Times New Roman"/>
          <w:sz w:val="28"/>
          <w:szCs w:val="28"/>
        </w:rPr>
        <w:t>Закладу</w:t>
      </w:r>
      <w:r w:rsidRPr="00340820">
        <w:rPr>
          <w:rFonts w:ascii="Times New Roman" w:hAnsi="Times New Roman" w:cs="Times New Roman"/>
          <w:sz w:val="28"/>
          <w:szCs w:val="28"/>
        </w:rPr>
        <w:t>.</w:t>
      </w:r>
    </w:p>
    <w:p w:rsidR="00857D44" w:rsidRPr="00340820" w:rsidRDefault="00857D44" w:rsidP="00FA3AEB">
      <w:pPr>
        <w:pStyle w:val="a5"/>
        <w:numPr>
          <w:ilvl w:val="1"/>
          <w:numId w:val="3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Громадське самоврядування в </w:t>
      </w:r>
      <w:r w:rsidR="00187122">
        <w:rPr>
          <w:rFonts w:ascii="Times New Roman" w:hAnsi="Times New Roman" w:cs="Times New Roman"/>
          <w:sz w:val="28"/>
          <w:szCs w:val="28"/>
        </w:rPr>
        <w:t>Закладі</w:t>
      </w:r>
      <w:r w:rsidRPr="00340820">
        <w:rPr>
          <w:rFonts w:ascii="Times New Roman" w:hAnsi="Times New Roman" w:cs="Times New Roman"/>
          <w:sz w:val="28"/>
          <w:szCs w:val="28"/>
        </w:rPr>
        <w:t xml:space="preserve"> здійснюється на принципах, визначених чинним законодавством.</w:t>
      </w:r>
    </w:p>
    <w:p w:rsidR="00857D44" w:rsidRPr="00340820" w:rsidRDefault="00857D44" w:rsidP="00FA3AEB">
      <w:pPr>
        <w:pStyle w:val="a5"/>
        <w:numPr>
          <w:ilvl w:val="1"/>
          <w:numId w:val="3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У </w:t>
      </w:r>
      <w:r w:rsidR="00187122">
        <w:rPr>
          <w:rFonts w:ascii="Times New Roman" w:hAnsi="Times New Roman" w:cs="Times New Roman"/>
          <w:sz w:val="28"/>
          <w:szCs w:val="28"/>
        </w:rPr>
        <w:t>Закладі</w:t>
      </w:r>
      <w:r w:rsidRPr="00340820">
        <w:rPr>
          <w:rFonts w:ascii="Times New Roman" w:hAnsi="Times New Roman" w:cs="Times New Roman"/>
          <w:sz w:val="28"/>
          <w:szCs w:val="28"/>
        </w:rPr>
        <w:t xml:space="preserve"> можуть створюватися та діяти органи самоврядування:</w:t>
      </w:r>
    </w:p>
    <w:p w:rsidR="00857D44" w:rsidRPr="00340820" w:rsidRDefault="007C5BE9" w:rsidP="00FA3AEB">
      <w:pPr>
        <w:pStyle w:val="a5"/>
        <w:numPr>
          <w:ilvl w:val="2"/>
          <w:numId w:val="36"/>
        </w:numPr>
        <w:tabs>
          <w:tab w:val="left" w:pos="0"/>
          <w:tab w:val="left" w:pos="1134"/>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lastRenderedPageBreak/>
        <w:t xml:space="preserve">Органи </w:t>
      </w:r>
      <w:r w:rsidR="00857D44" w:rsidRPr="00340820">
        <w:rPr>
          <w:rFonts w:ascii="Times New Roman" w:hAnsi="Times New Roman" w:cs="Times New Roman"/>
          <w:sz w:val="28"/>
          <w:szCs w:val="28"/>
        </w:rPr>
        <w:t>самоврядування працівників Закладу</w:t>
      </w:r>
      <w:r w:rsidRPr="00340820">
        <w:rPr>
          <w:rFonts w:ascii="Times New Roman" w:hAnsi="Times New Roman" w:cs="Times New Roman"/>
          <w:sz w:val="28"/>
          <w:szCs w:val="28"/>
        </w:rPr>
        <w:t>.</w:t>
      </w:r>
    </w:p>
    <w:p w:rsidR="00857D44" w:rsidRPr="00340820" w:rsidRDefault="007C5BE9" w:rsidP="00FA3AEB">
      <w:pPr>
        <w:pStyle w:val="a5"/>
        <w:numPr>
          <w:ilvl w:val="2"/>
          <w:numId w:val="36"/>
        </w:numPr>
        <w:tabs>
          <w:tab w:val="left" w:pos="0"/>
          <w:tab w:val="left" w:pos="1134"/>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Органи </w:t>
      </w:r>
      <w:r w:rsidR="00857D44" w:rsidRPr="00340820">
        <w:rPr>
          <w:rFonts w:ascii="Times New Roman" w:hAnsi="Times New Roman" w:cs="Times New Roman"/>
          <w:sz w:val="28"/>
          <w:szCs w:val="28"/>
        </w:rPr>
        <w:t>батьківського самоврядування</w:t>
      </w:r>
      <w:r w:rsidRPr="00340820">
        <w:rPr>
          <w:rFonts w:ascii="Times New Roman" w:hAnsi="Times New Roman" w:cs="Times New Roman"/>
          <w:sz w:val="28"/>
          <w:szCs w:val="28"/>
        </w:rPr>
        <w:t>.</w:t>
      </w:r>
    </w:p>
    <w:p w:rsidR="00857D44" w:rsidRPr="00340820" w:rsidRDefault="007C5BE9" w:rsidP="00FA3AEB">
      <w:pPr>
        <w:pStyle w:val="a5"/>
        <w:numPr>
          <w:ilvl w:val="2"/>
          <w:numId w:val="36"/>
        </w:numPr>
        <w:tabs>
          <w:tab w:val="left" w:pos="0"/>
          <w:tab w:val="left" w:pos="1134"/>
          <w:tab w:val="left" w:pos="1843"/>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Інші </w:t>
      </w:r>
      <w:r w:rsidR="00857D44" w:rsidRPr="00340820">
        <w:rPr>
          <w:rFonts w:ascii="Times New Roman" w:hAnsi="Times New Roman" w:cs="Times New Roman"/>
          <w:sz w:val="28"/>
          <w:szCs w:val="28"/>
        </w:rPr>
        <w:t>органи громадського самоврядування учасників освітнього процесу.</w:t>
      </w:r>
    </w:p>
    <w:p w:rsidR="00857D44" w:rsidRPr="00340820" w:rsidRDefault="00857D44" w:rsidP="00FA3AEB">
      <w:pPr>
        <w:pStyle w:val="a5"/>
        <w:numPr>
          <w:ilvl w:val="1"/>
          <w:numId w:val="3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Вищим колегіальним органом громадського самоврядування Закладу є </w:t>
      </w:r>
      <w:r w:rsidRPr="00340820">
        <w:rPr>
          <w:rFonts w:ascii="Times New Roman" w:hAnsi="Times New Roman" w:cs="Times New Roman"/>
          <w:b/>
          <w:sz w:val="28"/>
          <w:szCs w:val="28"/>
        </w:rPr>
        <w:t xml:space="preserve">загальні збори (конференція) колективу </w:t>
      </w:r>
      <w:r w:rsidRPr="00340820">
        <w:rPr>
          <w:rFonts w:ascii="Times New Roman" w:hAnsi="Times New Roman" w:cs="Times New Roman"/>
          <w:sz w:val="28"/>
          <w:szCs w:val="28"/>
        </w:rPr>
        <w:t xml:space="preserve">закладу дошкільної освіти, що скликаються не менш як один раз на рік. </w:t>
      </w:r>
    </w:p>
    <w:p w:rsidR="00857D44" w:rsidRPr="00340820" w:rsidRDefault="00857D44" w:rsidP="00FA3AEB">
      <w:pPr>
        <w:pStyle w:val="a5"/>
        <w:numPr>
          <w:ilvl w:val="2"/>
          <w:numId w:val="36"/>
        </w:numPr>
        <w:tabs>
          <w:tab w:val="left" w:pos="0"/>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Загальні збори (конференція) Закладу:</w:t>
      </w:r>
    </w:p>
    <w:p w:rsidR="00857D44" w:rsidRPr="00340820" w:rsidRDefault="007760EC" w:rsidP="00FA3AEB">
      <w:pPr>
        <w:pStyle w:val="a5"/>
        <w:numPr>
          <w:ilvl w:val="3"/>
          <w:numId w:val="12"/>
        </w:numPr>
        <w:tabs>
          <w:tab w:val="left" w:pos="0"/>
          <w:tab w:val="left" w:pos="851"/>
          <w:tab w:val="left" w:pos="1276"/>
          <w:tab w:val="left" w:pos="1701"/>
        </w:tabs>
        <w:spacing w:after="0" w:line="240" w:lineRule="auto"/>
        <w:ind w:left="567"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Заслуховують </w:t>
      </w:r>
      <w:r w:rsidR="00857D44" w:rsidRPr="00340820">
        <w:rPr>
          <w:rFonts w:ascii="Times New Roman" w:hAnsi="Times New Roman" w:cs="Times New Roman"/>
          <w:sz w:val="28"/>
          <w:szCs w:val="28"/>
        </w:rPr>
        <w:t>звіт керівника Закладу</w:t>
      </w:r>
      <w:r w:rsidRPr="00340820">
        <w:rPr>
          <w:rFonts w:ascii="Times New Roman" w:hAnsi="Times New Roman" w:cs="Times New Roman"/>
          <w:sz w:val="28"/>
          <w:szCs w:val="28"/>
        </w:rPr>
        <w:t>.</w:t>
      </w:r>
    </w:p>
    <w:p w:rsidR="00857D44" w:rsidRPr="00340820" w:rsidRDefault="007760EC" w:rsidP="00FA3AEB">
      <w:pPr>
        <w:pStyle w:val="a5"/>
        <w:numPr>
          <w:ilvl w:val="3"/>
          <w:numId w:val="12"/>
        </w:numPr>
        <w:tabs>
          <w:tab w:val="left" w:pos="0"/>
          <w:tab w:val="left" w:pos="851"/>
          <w:tab w:val="left" w:pos="1276"/>
          <w:tab w:val="left" w:pos="1701"/>
        </w:tabs>
        <w:spacing w:after="0" w:line="240" w:lineRule="auto"/>
        <w:ind w:left="567"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Розглядають </w:t>
      </w:r>
      <w:r w:rsidR="00857D44" w:rsidRPr="00340820">
        <w:rPr>
          <w:rFonts w:ascii="Times New Roman" w:hAnsi="Times New Roman" w:cs="Times New Roman"/>
          <w:sz w:val="28"/>
          <w:szCs w:val="28"/>
        </w:rPr>
        <w:t>питання освітньої, методичної, фінансово-господарської діяльності Закладу</w:t>
      </w:r>
      <w:r w:rsidRPr="00340820">
        <w:rPr>
          <w:rFonts w:ascii="Times New Roman" w:hAnsi="Times New Roman" w:cs="Times New Roman"/>
          <w:sz w:val="28"/>
          <w:szCs w:val="28"/>
        </w:rPr>
        <w:t>.</w:t>
      </w:r>
    </w:p>
    <w:p w:rsidR="00857D44" w:rsidRPr="00340820" w:rsidRDefault="007760EC" w:rsidP="00FA3AEB">
      <w:pPr>
        <w:pStyle w:val="a5"/>
        <w:numPr>
          <w:ilvl w:val="3"/>
          <w:numId w:val="12"/>
        </w:numPr>
        <w:tabs>
          <w:tab w:val="left" w:pos="0"/>
          <w:tab w:val="left" w:pos="851"/>
          <w:tab w:val="left" w:pos="1276"/>
          <w:tab w:val="left" w:pos="1701"/>
        </w:tabs>
        <w:spacing w:after="0" w:line="240" w:lineRule="auto"/>
        <w:ind w:left="567"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Затверджують </w:t>
      </w:r>
      <w:r w:rsidR="00857D44" w:rsidRPr="00340820">
        <w:rPr>
          <w:rFonts w:ascii="Times New Roman" w:hAnsi="Times New Roman" w:cs="Times New Roman"/>
          <w:sz w:val="28"/>
          <w:szCs w:val="28"/>
        </w:rPr>
        <w:t>основні напрями вдосконалення освітнього процесу, розглядають інші найважливіші напрями діяльності Закладу</w:t>
      </w:r>
      <w:r w:rsidRPr="00340820">
        <w:rPr>
          <w:rFonts w:ascii="Times New Roman" w:hAnsi="Times New Roman" w:cs="Times New Roman"/>
          <w:sz w:val="28"/>
          <w:szCs w:val="28"/>
        </w:rPr>
        <w:t>.</w:t>
      </w:r>
    </w:p>
    <w:p w:rsidR="00857D44" w:rsidRPr="00340820" w:rsidRDefault="007760EC" w:rsidP="00FA3AEB">
      <w:pPr>
        <w:pStyle w:val="a5"/>
        <w:numPr>
          <w:ilvl w:val="3"/>
          <w:numId w:val="12"/>
        </w:numPr>
        <w:tabs>
          <w:tab w:val="left" w:pos="0"/>
          <w:tab w:val="left" w:pos="851"/>
          <w:tab w:val="left" w:pos="1276"/>
          <w:tab w:val="left" w:pos="1701"/>
        </w:tabs>
        <w:spacing w:after="0" w:line="240" w:lineRule="auto"/>
        <w:ind w:left="567"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Приймають </w:t>
      </w:r>
      <w:r w:rsidR="00857D44" w:rsidRPr="00340820">
        <w:rPr>
          <w:rFonts w:ascii="Times New Roman" w:hAnsi="Times New Roman" w:cs="Times New Roman"/>
          <w:sz w:val="28"/>
          <w:szCs w:val="28"/>
        </w:rPr>
        <w:t>рішення про стимулювання праці керівника та інших працівників Закладу.</w:t>
      </w:r>
    </w:p>
    <w:p w:rsidR="00857D44" w:rsidRPr="00340820" w:rsidRDefault="00857D44" w:rsidP="00FA3AEB">
      <w:pPr>
        <w:pStyle w:val="a5"/>
        <w:numPr>
          <w:ilvl w:val="1"/>
          <w:numId w:val="36"/>
        </w:numPr>
        <w:tabs>
          <w:tab w:val="left" w:pos="0"/>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У період між загальними зборами у </w:t>
      </w:r>
      <w:r w:rsidR="00187122">
        <w:rPr>
          <w:rFonts w:ascii="Times New Roman" w:hAnsi="Times New Roman" w:cs="Times New Roman"/>
          <w:sz w:val="28"/>
          <w:szCs w:val="28"/>
        </w:rPr>
        <w:t>Закладі</w:t>
      </w:r>
      <w:r w:rsidRPr="00340820">
        <w:rPr>
          <w:rFonts w:ascii="Times New Roman" w:hAnsi="Times New Roman" w:cs="Times New Roman"/>
          <w:sz w:val="28"/>
          <w:szCs w:val="28"/>
        </w:rPr>
        <w:t xml:space="preserve"> може створюватися і діяти </w:t>
      </w:r>
      <w:r w:rsidRPr="00340820">
        <w:rPr>
          <w:rFonts w:ascii="Times New Roman" w:hAnsi="Times New Roman" w:cs="Times New Roman"/>
          <w:b/>
          <w:sz w:val="28"/>
          <w:szCs w:val="28"/>
        </w:rPr>
        <w:t>рада Закладу</w:t>
      </w:r>
      <w:r w:rsidRPr="00340820">
        <w:rPr>
          <w:rFonts w:ascii="Times New Roman" w:hAnsi="Times New Roman" w:cs="Times New Roman"/>
          <w:sz w:val="28"/>
          <w:szCs w:val="28"/>
        </w:rPr>
        <w:t xml:space="preserve">, повноваження якої визначаються </w:t>
      </w:r>
      <w:r w:rsidR="00CE696F" w:rsidRPr="00340820">
        <w:rPr>
          <w:rFonts w:ascii="Times New Roman" w:hAnsi="Times New Roman" w:cs="Times New Roman"/>
          <w:sz w:val="28"/>
          <w:szCs w:val="28"/>
        </w:rPr>
        <w:t xml:space="preserve">окремим </w:t>
      </w:r>
      <w:r w:rsidRPr="00340820">
        <w:rPr>
          <w:rFonts w:ascii="Times New Roman" w:hAnsi="Times New Roman" w:cs="Times New Roman"/>
          <w:sz w:val="28"/>
          <w:szCs w:val="28"/>
        </w:rPr>
        <w:t>положенням.</w:t>
      </w:r>
    </w:p>
    <w:p w:rsidR="00857D44" w:rsidRPr="00340820" w:rsidRDefault="00857D44" w:rsidP="00FA3AEB">
      <w:pPr>
        <w:pStyle w:val="a5"/>
        <w:numPr>
          <w:ilvl w:val="1"/>
          <w:numId w:val="3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b/>
          <w:sz w:val="28"/>
          <w:szCs w:val="28"/>
        </w:rPr>
        <w:t>Піклувальну раду</w:t>
      </w:r>
      <w:r w:rsidRPr="00340820">
        <w:rPr>
          <w:rFonts w:ascii="Times New Roman" w:hAnsi="Times New Roman" w:cs="Times New Roman"/>
          <w:sz w:val="28"/>
          <w:szCs w:val="28"/>
        </w:rPr>
        <w:t xml:space="preserve"> може бути утворено за рішенням </w:t>
      </w:r>
      <w:r w:rsidR="00795AE5">
        <w:rPr>
          <w:rFonts w:ascii="Times New Roman" w:hAnsi="Times New Roman" w:cs="Times New Roman"/>
          <w:sz w:val="28"/>
          <w:szCs w:val="28"/>
        </w:rPr>
        <w:t>З</w:t>
      </w:r>
      <w:r w:rsidRPr="00340820">
        <w:rPr>
          <w:rFonts w:ascii="Times New Roman" w:hAnsi="Times New Roman" w:cs="Times New Roman"/>
          <w:sz w:val="28"/>
          <w:szCs w:val="28"/>
        </w:rPr>
        <w:t xml:space="preserve">асновника або </w:t>
      </w:r>
      <w:r w:rsidR="00795AE5">
        <w:rPr>
          <w:rFonts w:ascii="Times New Roman" w:hAnsi="Times New Roman" w:cs="Times New Roman"/>
          <w:sz w:val="28"/>
          <w:szCs w:val="28"/>
        </w:rPr>
        <w:t>У</w:t>
      </w:r>
      <w:r w:rsidRPr="00340820">
        <w:rPr>
          <w:rFonts w:ascii="Times New Roman" w:hAnsi="Times New Roman" w:cs="Times New Roman"/>
          <w:sz w:val="28"/>
          <w:szCs w:val="28"/>
        </w:rPr>
        <w:t xml:space="preserve">повноваженого органу для одного чи кількох закладів освіти на визначений </w:t>
      </w:r>
      <w:r w:rsidR="00795AE5">
        <w:rPr>
          <w:rFonts w:ascii="Times New Roman" w:hAnsi="Times New Roman" w:cs="Times New Roman"/>
          <w:sz w:val="28"/>
          <w:szCs w:val="28"/>
        </w:rPr>
        <w:t>З</w:t>
      </w:r>
      <w:r w:rsidRPr="00340820">
        <w:rPr>
          <w:rFonts w:ascii="Times New Roman" w:hAnsi="Times New Roman" w:cs="Times New Roman"/>
          <w:sz w:val="28"/>
          <w:szCs w:val="28"/>
        </w:rPr>
        <w:t>асновником</w:t>
      </w:r>
      <w:r w:rsidR="00795AE5">
        <w:rPr>
          <w:rFonts w:ascii="Times New Roman" w:hAnsi="Times New Roman" w:cs="Times New Roman"/>
          <w:sz w:val="28"/>
          <w:szCs w:val="28"/>
        </w:rPr>
        <w:t xml:space="preserve"> або Уповноваженим органом</w:t>
      </w:r>
      <w:r w:rsidRPr="00340820">
        <w:rPr>
          <w:rFonts w:ascii="Times New Roman" w:hAnsi="Times New Roman" w:cs="Times New Roman"/>
          <w:sz w:val="28"/>
          <w:szCs w:val="28"/>
        </w:rPr>
        <w:t xml:space="preserve"> строк.</w:t>
      </w:r>
    </w:p>
    <w:p w:rsidR="00857D44" w:rsidRPr="00340820" w:rsidRDefault="00857D44" w:rsidP="00FA3AEB">
      <w:pPr>
        <w:pStyle w:val="a5"/>
        <w:numPr>
          <w:ilvl w:val="1"/>
          <w:numId w:val="3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857D44" w:rsidRPr="00340820" w:rsidRDefault="00857D44" w:rsidP="00FA3AEB">
      <w:pPr>
        <w:pStyle w:val="a5"/>
        <w:numPr>
          <w:ilvl w:val="1"/>
          <w:numId w:val="36"/>
        </w:numPr>
        <w:tabs>
          <w:tab w:val="left" w:pos="0"/>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Піклувальна рада:</w:t>
      </w:r>
    </w:p>
    <w:p w:rsidR="00857D44" w:rsidRPr="00340820" w:rsidRDefault="000D3573" w:rsidP="00FA3AEB">
      <w:pPr>
        <w:pStyle w:val="aa"/>
        <w:numPr>
          <w:ilvl w:val="2"/>
          <w:numId w:val="7"/>
        </w:numPr>
        <w:tabs>
          <w:tab w:val="left" w:pos="0"/>
          <w:tab w:val="left" w:pos="993"/>
          <w:tab w:val="left" w:pos="1843"/>
        </w:tabs>
        <w:spacing w:before="0"/>
        <w:ind w:left="284" w:firstLine="567"/>
        <w:rPr>
          <w:rFonts w:ascii="Times New Roman" w:hAnsi="Times New Roman"/>
          <w:sz w:val="28"/>
          <w:szCs w:val="28"/>
        </w:rPr>
      </w:pPr>
      <w:r w:rsidRPr="00340820">
        <w:rPr>
          <w:rFonts w:ascii="Times New Roman" w:hAnsi="Times New Roman"/>
          <w:sz w:val="28"/>
          <w:szCs w:val="28"/>
        </w:rPr>
        <w:t xml:space="preserve">Аналізує </w:t>
      </w:r>
      <w:r w:rsidR="00857D44" w:rsidRPr="00340820">
        <w:rPr>
          <w:rFonts w:ascii="Times New Roman" w:hAnsi="Times New Roman"/>
          <w:sz w:val="28"/>
          <w:szCs w:val="28"/>
        </w:rPr>
        <w:t>та оцінює діяль</w:t>
      </w:r>
      <w:r w:rsidR="00795AE5">
        <w:rPr>
          <w:rFonts w:ascii="Times New Roman" w:hAnsi="Times New Roman"/>
          <w:sz w:val="28"/>
          <w:szCs w:val="28"/>
        </w:rPr>
        <w:t>ність Закладу та його керівника.</w:t>
      </w:r>
    </w:p>
    <w:p w:rsidR="00857D44" w:rsidRPr="00340820" w:rsidRDefault="000D3573" w:rsidP="00FA3AEB">
      <w:pPr>
        <w:pStyle w:val="aa"/>
        <w:numPr>
          <w:ilvl w:val="2"/>
          <w:numId w:val="7"/>
        </w:numPr>
        <w:tabs>
          <w:tab w:val="left" w:pos="0"/>
          <w:tab w:val="left" w:pos="993"/>
          <w:tab w:val="left" w:pos="1843"/>
        </w:tabs>
        <w:spacing w:before="0"/>
        <w:ind w:left="284" w:firstLine="567"/>
        <w:rPr>
          <w:rFonts w:ascii="Times New Roman" w:hAnsi="Times New Roman"/>
          <w:sz w:val="28"/>
          <w:szCs w:val="28"/>
        </w:rPr>
      </w:pPr>
      <w:r w:rsidRPr="00340820">
        <w:rPr>
          <w:rFonts w:ascii="Times New Roman" w:hAnsi="Times New Roman"/>
          <w:sz w:val="28"/>
          <w:szCs w:val="28"/>
        </w:rPr>
        <w:t xml:space="preserve">Розробляє </w:t>
      </w:r>
      <w:r w:rsidR="00857D44" w:rsidRPr="00340820">
        <w:rPr>
          <w:rFonts w:ascii="Times New Roman" w:hAnsi="Times New Roman"/>
          <w:sz w:val="28"/>
          <w:szCs w:val="28"/>
        </w:rPr>
        <w:t>пропозиції до стратегії та перспективного плану розвитку Заклад</w:t>
      </w:r>
      <w:r w:rsidR="00795AE5">
        <w:rPr>
          <w:rFonts w:ascii="Times New Roman" w:hAnsi="Times New Roman"/>
          <w:sz w:val="28"/>
          <w:szCs w:val="28"/>
        </w:rPr>
        <w:t>у та аналізує стан їх виконання.</w:t>
      </w:r>
    </w:p>
    <w:p w:rsidR="00857D44" w:rsidRPr="00340820" w:rsidRDefault="000D3573" w:rsidP="00FA3AEB">
      <w:pPr>
        <w:pStyle w:val="aa"/>
        <w:numPr>
          <w:ilvl w:val="2"/>
          <w:numId w:val="7"/>
        </w:numPr>
        <w:tabs>
          <w:tab w:val="left" w:pos="0"/>
          <w:tab w:val="left" w:pos="993"/>
          <w:tab w:val="left" w:pos="1843"/>
        </w:tabs>
        <w:spacing w:before="0"/>
        <w:ind w:left="284" w:firstLine="567"/>
        <w:rPr>
          <w:rFonts w:ascii="Times New Roman" w:hAnsi="Times New Roman"/>
          <w:sz w:val="28"/>
          <w:szCs w:val="28"/>
        </w:rPr>
      </w:pPr>
      <w:r w:rsidRPr="00340820">
        <w:rPr>
          <w:rFonts w:ascii="Times New Roman" w:hAnsi="Times New Roman"/>
          <w:sz w:val="28"/>
          <w:szCs w:val="28"/>
        </w:rPr>
        <w:t xml:space="preserve">Сприяє </w:t>
      </w:r>
      <w:r w:rsidR="00857D44" w:rsidRPr="00340820">
        <w:rPr>
          <w:rFonts w:ascii="Times New Roman" w:hAnsi="Times New Roman"/>
          <w:sz w:val="28"/>
          <w:szCs w:val="28"/>
        </w:rPr>
        <w:t xml:space="preserve">залученню додаткових джерел фінансування, що не заборонені </w:t>
      </w:r>
      <w:r w:rsidR="00795AE5">
        <w:rPr>
          <w:rFonts w:ascii="Times New Roman" w:hAnsi="Times New Roman"/>
          <w:sz w:val="28"/>
          <w:szCs w:val="28"/>
        </w:rPr>
        <w:t>чинним законодавством України.</w:t>
      </w:r>
    </w:p>
    <w:p w:rsidR="00857D44" w:rsidRPr="00340820" w:rsidRDefault="000D3573" w:rsidP="00FA3AEB">
      <w:pPr>
        <w:pStyle w:val="aa"/>
        <w:numPr>
          <w:ilvl w:val="2"/>
          <w:numId w:val="7"/>
        </w:numPr>
        <w:tabs>
          <w:tab w:val="left" w:pos="0"/>
          <w:tab w:val="left" w:pos="993"/>
          <w:tab w:val="left" w:pos="1843"/>
        </w:tabs>
        <w:spacing w:before="0"/>
        <w:ind w:left="284" w:firstLine="567"/>
        <w:rPr>
          <w:rFonts w:ascii="Times New Roman" w:hAnsi="Times New Roman"/>
          <w:sz w:val="28"/>
          <w:szCs w:val="28"/>
        </w:rPr>
      </w:pPr>
      <w:r w:rsidRPr="00340820">
        <w:rPr>
          <w:rFonts w:ascii="Times New Roman" w:hAnsi="Times New Roman"/>
          <w:sz w:val="28"/>
          <w:szCs w:val="28"/>
        </w:rPr>
        <w:t xml:space="preserve">Проводить </w:t>
      </w:r>
      <w:r w:rsidR="00857D44" w:rsidRPr="00340820">
        <w:rPr>
          <w:rFonts w:ascii="Times New Roman" w:hAnsi="Times New Roman"/>
          <w:sz w:val="28"/>
          <w:szCs w:val="28"/>
        </w:rPr>
        <w:t xml:space="preserve">моніторинг виконання кошторису Закладу і вносить відповідні рекомендації та пропозиції, що є обов’язковими для розгляду </w:t>
      </w:r>
      <w:r w:rsidR="00795AE5">
        <w:rPr>
          <w:rFonts w:ascii="Times New Roman" w:hAnsi="Times New Roman"/>
          <w:sz w:val="28"/>
          <w:szCs w:val="28"/>
        </w:rPr>
        <w:t>директором</w:t>
      </w:r>
      <w:r w:rsidR="00857D44" w:rsidRPr="00340820">
        <w:rPr>
          <w:rFonts w:ascii="Times New Roman" w:hAnsi="Times New Roman"/>
          <w:sz w:val="28"/>
          <w:szCs w:val="28"/>
        </w:rPr>
        <w:t xml:space="preserve"> Закладу</w:t>
      </w:r>
      <w:r w:rsidR="00795AE5">
        <w:rPr>
          <w:rFonts w:ascii="Times New Roman" w:hAnsi="Times New Roman"/>
          <w:sz w:val="28"/>
          <w:szCs w:val="28"/>
        </w:rPr>
        <w:t>.</w:t>
      </w:r>
    </w:p>
    <w:p w:rsidR="00857D44" w:rsidRPr="00340820" w:rsidRDefault="000D3573" w:rsidP="00FA3AEB">
      <w:pPr>
        <w:pStyle w:val="aa"/>
        <w:numPr>
          <w:ilvl w:val="2"/>
          <w:numId w:val="7"/>
        </w:numPr>
        <w:tabs>
          <w:tab w:val="left" w:pos="0"/>
          <w:tab w:val="left" w:pos="993"/>
          <w:tab w:val="left" w:pos="1843"/>
        </w:tabs>
        <w:spacing w:before="0"/>
        <w:ind w:left="284" w:firstLine="567"/>
        <w:rPr>
          <w:rFonts w:ascii="Times New Roman" w:hAnsi="Times New Roman"/>
          <w:sz w:val="28"/>
          <w:szCs w:val="28"/>
        </w:rPr>
      </w:pPr>
      <w:r w:rsidRPr="00340820">
        <w:rPr>
          <w:rFonts w:ascii="Times New Roman" w:hAnsi="Times New Roman"/>
          <w:sz w:val="28"/>
          <w:szCs w:val="28"/>
        </w:rPr>
        <w:t xml:space="preserve">Має </w:t>
      </w:r>
      <w:r w:rsidR="00857D44" w:rsidRPr="00340820">
        <w:rPr>
          <w:rFonts w:ascii="Times New Roman" w:hAnsi="Times New Roman"/>
          <w:sz w:val="28"/>
          <w:szCs w:val="28"/>
        </w:rPr>
        <w:t>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r w:rsidR="00795AE5">
        <w:rPr>
          <w:rFonts w:ascii="Times New Roman" w:hAnsi="Times New Roman"/>
          <w:sz w:val="28"/>
          <w:szCs w:val="28"/>
        </w:rPr>
        <w:t>.</w:t>
      </w:r>
    </w:p>
    <w:p w:rsidR="00857D44" w:rsidRPr="00340820" w:rsidRDefault="000D3573" w:rsidP="00FA3AEB">
      <w:pPr>
        <w:pStyle w:val="aa"/>
        <w:numPr>
          <w:ilvl w:val="2"/>
          <w:numId w:val="7"/>
        </w:numPr>
        <w:tabs>
          <w:tab w:val="left" w:pos="0"/>
          <w:tab w:val="left" w:pos="993"/>
          <w:tab w:val="left" w:pos="1843"/>
        </w:tabs>
        <w:spacing w:before="0"/>
        <w:ind w:left="284" w:firstLine="567"/>
        <w:rPr>
          <w:rFonts w:ascii="Times New Roman" w:hAnsi="Times New Roman"/>
          <w:sz w:val="28"/>
          <w:szCs w:val="28"/>
        </w:rPr>
      </w:pPr>
      <w:r w:rsidRPr="00340820">
        <w:rPr>
          <w:rFonts w:ascii="Times New Roman" w:hAnsi="Times New Roman"/>
          <w:sz w:val="28"/>
          <w:szCs w:val="28"/>
        </w:rPr>
        <w:t xml:space="preserve">Може </w:t>
      </w:r>
      <w:r w:rsidR="00857D44" w:rsidRPr="00340820">
        <w:rPr>
          <w:rFonts w:ascii="Times New Roman" w:hAnsi="Times New Roman"/>
          <w:sz w:val="28"/>
          <w:szCs w:val="28"/>
        </w:rPr>
        <w:t xml:space="preserve">вносити засновнику </w:t>
      </w:r>
      <w:r w:rsidR="00187122">
        <w:rPr>
          <w:rFonts w:ascii="Times New Roman" w:hAnsi="Times New Roman"/>
          <w:sz w:val="28"/>
          <w:szCs w:val="28"/>
        </w:rPr>
        <w:t>Закладу</w:t>
      </w:r>
      <w:r w:rsidR="00857D44" w:rsidRPr="00340820">
        <w:rPr>
          <w:rFonts w:ascii="Times New Roman" w:hAnsi="Times New Roman"/>
          <w:sz w:val="28"/>
          <w:szCs w:val="28"/>
        </w:rPr>
        <w:t xml:space="preserve"> подання про заохочення керівника Закладу або притягнення його до дисциплінарної відповідальності з підстав, визначених </w:t>
      </w:r>
      <w:r w:rsidR="00795AE5">
        <w:rPr>
          <w:rFonts w:ascii="Times New Roman" w:hAnsi="Times New Roman"/>
          <w:sz w:val="28"/>
          <w:szCs w:val="28"/>
        </w:rPr>
        <w:t>чинним законодавством України.</w:t>
      </w:r>
      <w:r w:rsidR="00857D44" w:rsidRPr="00340820">
        <w:rPr>
          <w:rFonts w:ascii="Times New Roman" w:hAnsi="Times New Roman"/>
          <w:sz w:val="28"/>
          <w:szCs w:val="28"/>
        </w:rPr>
        <w:t>;</w:t>
      </w:r>
    </w:p>
    <w:p w:rsidR="00857D44" w:rsidRPr="00340820" w:rsidRDefault="000D3573" w:rsidP="00FA3AEB">
      <w:pPr>
        <w:pStyle w:val="aa"/>
        <w:numPr>
          <w:ilvl w:val="2"/>
          <w:numId w:val="7"/>
        </w:numPr>
        <w:tabs>
          <w:tab w:val="left" w:pos="0"/>
          <w:tab w:val="left" w:pos="993"/>
          <w:tab w:val="left" w:pos="1843"/>
        </w:tabs>
        <w:spacing w:before="0"/>
        <w:ind w:left="284" w:firstLine="567"/>
        <w:rPr>
          <w:rFonts w:ascii="Times New Roman" w:hAnsi="Times New Roman"/>
          <w:sz w:val="28"/>
          <w:szCs w:val="28"/>
        </w:rPr>
      </w:pPr>
      <w:bookmarkStart w:id="108" w:name="zu0gcz"/>
      <w:bookmarkStart w:id="109" w:name="1ljsd9k"/>
      <w:bookmarkStart w:id="110" w:name="2koq656"/>
      <w:bookmarkStart w:id="111" w:name="45jfvxd"/>
      <w:bookmarkStart w:id="112" w:name="36ei31r"/>
      <w:bookmarkEnd w:id="108"/>
      <w:bookmarkEnd w:id="109"/>
      <w:bookmarkEnd w:id="110"/>
      <w:bookmarkEnd w:id="111"/>
      <w:bookmarkEnd w:id="112"/>
      <w:r w:rsidRPr="00340820">
        <w:rPr>
          <w:rFonts w:ascii="Times New Roman" w:hAnsi="Times New Roman"/>
          <w:sz w:val="28"/>
          <w:szCs w:val="28"/>
        </w:rPr>
        <w:t xml:space="preserve">Здійснює </w:t>
      </w:r>
      <w:r w:rsidR="00857D44" w:rsidRPr="00340820">
        <w:rPr>
          <w:rFonts w:ascii="Times New Roman" w:hAnsi="Times New Roman"/>
          <w:sz w:val="28"/>
          <w:szCs w:val="28"/>
        </w:rPr>
        <w:t>інші повноваження, визначені спеціальними законами та Статутом Закладу.</w:t>
      </w:r>
    </w:p>
    <w:p w:rsidR="00857D44" w:rsidRPr="00340820" w:rsidRDefault="00857D44" w:rsidP="00FA3AEB">
      <w:pPr>
        <w:pStyle w:val="aa"/>
        <w:numPr>
          <w:ilvl w:val="1"/>
          <w:numId w:val="36"/>
        </w:numPr>
        <w:tabs>
          <w:tab w:val="left" w:pos="0"/>
        </w:tabs>
        <w:spacing w:before="0"/>
        <w:ind w:left="0" w:firstLine="567"/>
        <w:rPr>
          <w:rFonts w:ascii="Times New Roman" w:hAnsi="Times New Roman"/>
          <w:sz w:val="28"/>
          <w:szCs w:val="28"/>
        </w:rPr>
      </w:pPr>
      <w:r w:rsidRPr="00340820">
        <w:rPr>
          <w:rFonts w:ascii="Times New Roman" w:hAnsi="Times New Roman"/>
          <w:sz w:val="28"/>
          <w:szCs w:val="28"/>
        </w:rPr>
        <w:t xml:space="preserve">Склад піклувальної ради формується </w:t>
      </w:r>
      <w:r w:rsidR="00795AE5">
        <w:rPr>
          <w:rFonts w:ascii="Times New Roman" w:hAnsi="Times New Roman"/>
          <w:sz w:val="28"/>
          <w:szCs w:val="28"/>
        </w:rPr>
        <w:t>З</w:t>
      </w:r>
      <w:r w:rsidRPr="00340820">
        <w:rPr>
          <w:rFonts w:ascii="Times New Roman" w:hAnsi="Times New Roman"/>
          <w:sz w:val="28"/>
          <w:szCs w:val="28"/>
        </w:rPr>
        <w:t xml:space="preserve">асновником або </w:t>
      </w:r>
      <w:r w:rsidR="00795AE5">
        <w:rPr>
          <w:rFonts w:ascii="Times New Roman" w:hAnsi="Times New Roman"/>
          <w:sz w:val="28"/>
          <w:szCs w:val="28"/>
        </w:rPr>
        <w:t>У</w:t>
      </w:r>
      <w:r w:rsidRPr="00340820">
        <w:rPr>
          <w:rFonts w:ascii="Times New Roman" w:hAnsi="Times New Roman"/>
          <w:sz w:val="28"/>
          <w:szCs w:val="28"/>
        </w:rPr>
        <w:t xml:space="preserve">повноваженим органом з урахуванням пропозицій Закладу, органів </w:t>
      </w:r>
      <w:r w:rsidRPr="00340820">
        <w:rPr>
          <w:rFonts w:ascii="Times New Roman" w:hAnsi="Times New Roman"/>
          <w:sz w:val="28"/>
          <w:szCs w:val="28"/>
        </w:rPr>
        <w:lastRenderedPageBreak/>
        <w:t xml:space="preserve">громадського самоврядування Закладу, депутатів </w:t>
      </w:r>
      <w:r w:rsidR="00795AE5">
        <w:rPr>
          <w:rFonts w:ascii="Times New Roman" w:hAnsi="Times New Roman"/>
          <w:sz w:val="28"/>
          <w:szCs w:val="28"/>
        </w:rPr>
        <w:t xml:space="preserve">Вигодської селищної </w:t>
      </w:r>
      <w:r w:rsidRPr="00340820">
        <w:rPr>
          <w:rFonts w:ascii="Times New Roman" w:hAnsi="Times New Roman"/>
          <w:sz w:val="28"/>
          <w:szCs w:val="28"/>
        </w:rPr>
        <w:t xml:space="preserve"> ради. До складу піклувальної ради не можуть входити працівники Закладу, для якого вона утворюється.</w:t>
      </w:r>
    </w:p>
    <w:p w:rsidR="00857D44" w:rsidRPr="00340820" w:rsidRDefault="00857D44" w:rsidP="00FA3AEB">
      <w:pPr>
        <w:pStyle w:val="aa"/>
        <w:numPr>
          <w:ilvl w:val="1"/>
          <w:numId w:val="36"/>
        </w:numPr>
        <w:tabs>
          <w:tab w:val="left" w:pos="0"/>
        </w:tabs>
        <w:spacing w:before="0"/>
        <w:ind w:left="0" w:firstLine="567"/>
        <w:rPr>
          <w:rFonts w:ascii="Times New Roman" w:hAnsi="Times New Roman"/>
          <w:sz w:val="28"/>
          <w:szCs w:val="28"/>
        </w:rPr>
      </w:pPr>
      <w:r w:rsidRPr="00340820">
        <w:rPr>
          <w:rFonts w:ascii="Times New Roman" w:hAnsi="Times New Roman"/>
          <w:sz w:val="28"/>
          <w:szCs w:val="28"/>
        </w:rPr>
        <w:t>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оформляються протоколом її засідання, підписуються головуючим на засіданні та секретарем.</w:t>
      </w:r>
    </w:p>
    <w:p w:rsidR="00857D44" w:rsidRPr="00340820" w:rsidRDefault="00857D44" w:rsidP="00FA3AEB">
      <w:pPr>
        <w:pStyle w:val="aa"/>
        <w:numPr>
          <w:ilvl w:val="1"/>
          <w:numId w:val="36"/>
        </w:numPr>
        <w:tabs>
          <w:tab w:val="left" w:pos="0"/>
        </w:tabs>
        <w:spacing w:before="0"/>
        <w:ind w:left="0" w:firstLine="567"/>
        <w:rPr>
          <w:rFonts w:ascii="Times New Roman" w:hAnsi="Times New Roman"/>
          <w:sz w:val="28"/>
          <w:szCs w:val="28"/>
        </w:rPr>
      </w:pPr>
      <w:r w:rsidRPr="00340820">
        <w:rPr>
          <w:rFonts w:ascii="Times New Roman" w:hAnsi="Times New Roman"/>
          <w:sz w:val="28"/>
          <w:szCs w:val="28"/>
        </w:rPr>
        <w:t>Члени піклувальної ради мають право брати участь у роботі колегіальних органів управління Закладом з правом дорадчого голосу.</w:t>
      </w:r>
    </w:p>
    <w:p w:rsidR="00FE5047" w:rsidRPr="00340820" w:rsidRDefault="00857D44" w:rsidP="00FA3AEB">
      <w:pPr>
        <w:pStyle w:val="aa"/>
        <w:numPr>
          <w:ilvl w:val="1"/>
          <w:numId w:val="36"/>
        </w:numPr>
        <w:tabs>
          <w:tab w:val="left" w:pos="0"/>
        </w:tabs>
        <w:spacing w:before="0"/>
        <w:ind w:left="0" w:firstLine="567"/>
        <w:rPr>
          <w:rFonts w:ascii="Times New Roman" w:hAnsi="Times New Roman"/>
          <w:sz w:val="28"/>
          <w:szCs w:val="28"/>
        </w:rPr>
      </w:pPr>
      <w:r w:rsidRPr="00340820">
        <w:rPr>
          <w:rFonts w:ascii="Times New Roman" w:hAnsi="Times New Roman"/>
          <w:sz w:val="28"/>
          <w:szCs w:val="28"/>
        </w:rPr>
        <w:t>Піклувальна рада діє на підставі положення, затвердженого засновником Закладу.</w:t>
      </w:r>
    </w:p>
    <w:p w:rsidR="000D3573" w:rsidRPr="00340820" w:rsidRDefault="000D3573" w:rsidP="000D3573">
      <w:pPr>
        <w:pStyle w:val="aa"/>
        <w:tabs>
          <w:tab w:val="left" w:pos="0"/>
        </w:tabs>
        <w:spacing w:before="0"/>
        <w:ind w:left="567" w:firstLine="0"/>
        <w:rPr>
          <w:rFonts w:ascii="Times New Roman" w:hAnsi="Times New Roman"/>
          <w:sz w:val="28"/>
          <w:szCs w:val="28"/>
        </w:rPr>
      </w:pPr>
    </w:p>
    <w:p w:rsidR="000D3573" w:rsidRPr="00340820" w:rsidRDefault="000D3573" w:rsidP="000D3573">
      <w:pPr>
        <w:keepNext/>
        <w:keepLines/>
        <w:tabs>
          <w:tab w:val="left" w:pos="1276"/>
          <w:tab w:val="left" w:pos="1915"/>
        </w:tabs>
        <w:spacing w:after="0" w:line="240" w:lineRule="auto"/>
        <w:ind w:firstLine="567"/>
        <w:jc w:val="center"/>
        <w:rPr>
          <w:rFonts w:ascii="Times New Roman" w:hAnsi="Times New Roman" w:cs="Times New Roman"/>
          <w:b/>
          <w:bCs/>
          <w:sz w:val="28"/>
          <w:szCs w:val="28"/>
        </w:rPr>
      </w:pPr>
      <w:r w:rsidRPr="00340820">
        <w:rPr>
          <w:rFonts w:ascii="Times New Roman" w:hAnsi="Times New Roman" w:cs="Times New Roman"/>
          <w:b/>
          <w:bCs/>
          <w:sz w:val="28"/>
        </w:rPr>
        <w:t xml:space="preserve">VІІI. </w:t>
      </w:r>
      <w:r w:rsidRPr="00340820">
        <w:rPr>
          <w:rFonts w:ascii="Times New Roman" w:hAnsi="Times New Roman" w:cs="Times New Roman"/>
          <w:b/>
          <w:bCs/>
          <w:sz w:val="28"/>
          <w:szCs w:val="28"/>
        </w:rPr>
        <w:t>ПРОЗОРІСТЬ ТА ІНФОРМАЦІЙНА ВІДКРИТІСТЬ ЗАКЛАДУ</w:t>
      </w:r>
    </w:p>
    <w:p w:rsidR="000D3573" w:rsidRPr="00340820" w:rsidRDefault="000D3573" w:rsidP="00FA3AEB">
      <w:pPr>
        <w:pStyle w:val="a5"/>
        <w:numPr>
          <w:ilvl w:val="1"/>
          <w:numId w:val="8"/>
        </w:numPr>
        <w:tabs>
          <w:tab w:val="left" w:pos="1046"/>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Заклад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sidR="00187122">
        <w:rPr>
          <w:rFonts w:ascii="Times New Roman" w:hAnsi="Times New Roman" w:cs="Times New Roman"/>
          <w:sz w:val="28"/>
          <w:szCs w:val="28"/>
        </w:rPr>
        <w:t>Закладу</w:t>
      </w:r>
      <w:r w:rsidRPr="00340820">
        <w:rPr>
          <w:rFonts w:ascii="Times New Roman" w:hAnsi="Times New Roman" w:cs="Times New Roman"/>
          <w:sz w:val="28"/>
          <w:szCs w:val="28"/>
        </w:rPr>
        <w:t>.</w:t>
      </w:r>
    </w:p>
    <w:p w:rsidR="000D3573" w:rsidRPr="00340820" w:rsidRDefault="000D3573" w:rsidP="00FA3AEB">
      <w:pPr>
        <w:pStyle w:val="a5"/>
        <w:numPr>
          <w:ilvl w:val="1"/>
          <w:numId w:val="8"/>
        </w:numPr>
        <w:tabs>
          <w:tab w:val="left" w:pos="1046"/>
          <w:tab w:val="left" w:pos="1276"/>
        </w:tabs>
        <w:spacing w:after="0" w:line="240" w:lineRule="auto"/>
        <w:ind w:left="0" w:firstLine="567"/>
        <w:jc w:val="both"/>
        <w:rPr>
          <w:rStyle w:val="3"/>
          <w:b w:val="0"/>
          <w:bCs w:val="0"/>
          <w:sz w:val="28"/>
          <w:szCs w:val="28"/>
          <w:u w:val="none"/>
        </w:rPr>
      </w:pPr>
      <w:r w:rsidRPr="00340820">
        <w:rPr>
          <w:rStyle w:val="3"/>
          <w:b w:val="0"/>
          <w:bCs w:val="0"/>
          <w:sz w:val="28"/>
          <w:szCs w:val="28"/>
          <w:u w:val="none"/>
        </w:rPr>
        <w:t xml:space="preserve">Заклад забезпечує на офіційному </w:t>
      </w:r>
      <w:proofErr w:type="spellStart"/>
      <w:r w:rsidRPr="00340820">
        <w:rPr>
          <w:rStyle w:val="3"/>
          <w:b w:val="0"/>
          <w:bCs w:val="0"/>
          <w:sz w:val="28"/>
          <w:szCs w:val="28"/>
          <w:u w:val="none"/>
        </w:rPr>
        <w:t>веб-сайті</w:t>
      </w:r>
      <w:proofErr w:type="spellEnd"/>
      <w:r w:rsidRPr="00340820">
        <w:rPr>
          <w:rStyle w:val="3"/>
          <w:b w:val="0"/>
          <w:bCs w:val="0"/>
          <w:sz w:val="28"/>
          <w:szCs w:val="28"/>
          <w:u w:val="none"/>
        </w:rPr>
        <w:t xml:space="preserve"> Закладу відкритий доступ</w:t>
      </w:r>
      <w:r w:rsidRPr="00340820">
        <w:rPr>
          <w:rFonts w:ascii="Times New Roman" w:hAnsi="Times New Roman" w:cs="Times New Roman"/>
          <w:b/>
          <w:bCs/>
          <w:sz w:val="28"/>
          <w:szCs w:val="28"/>
        </w:rPr>
        <w:t xml:space="preserve"> </w:t>
      </w:r>
      <w:r w:rsidRPr="00340820">
        <w:rPr>
          <w:rStyle w:val="3"/>
          <w:b w:val="0"/>
          <w:bCs w:val="0"/>
          <w:sz w:val="28"/>
          <w:szCs w:val="28"/>
          <w:u w:val="none"/>
        </w:rPr>
        <w:t>до такої інформації та документів:</w:t>
      </w:r>
    </w:p>
    <w:p w:rsidR="000D3573" w:rsidRPr="00340820" w:rsidRDefault="002A42D1"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rPr>
      </w:pPr>
      <w:r w:rsidRPr="00340820">
        <w:rPr>
          <w:rFonts w:ascii="Times New Roman" w:hAnsi="Times New Roman" w:cs="Times New Roman"/>
          <w:sz w:val="28"/>
          <w:szCs w:val="28"/>
        </w:rPr>
        <w:t>Статут З</w:t>
      </w:r>
      <w:r w:rsidR="000D3573" w:rsidRPr="00340820">
        <w:rPr>
          <w:rFonts w:ascii="Times New Roman" w:hAnsi="Times New Roman" w:cs="Times New Roman"/>
          <w:sz w:val="28"/>
          <w:szCs w:val="28"/>
        </w:rPr>
        <w:t>акладу.</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Ліцензії на провадження освітньої діяльності.</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Сертифікати про акредитацію освітніх програм.</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Структура та органи управління закладом.</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Кадровий склад закладу згідно з ліцензійними умовами.</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Освітні програми, що реалізуються в </w:t>
      </w:r>
      <w:r w:rsidR="00187122">
        <w:rPr>
          <w:rFonts w:ascii="Times New Roman" w:hAnsi="Times New Roman" w:cs="Times New Roman"/>
          <w:sz w:val="28"/>
          <w:szCs w:val="28"/>
        </w:rPr>
        <w:t>Закладі</w:t>
      </w:r>
      <w:r w:rsidRPr="00340820">
        <w:rPr>
          <w:rFonts w:ascii="Times New Roman" w:hAnsi="Times New Roman" w:cs="Times New Roman"/>
          <w:sz w:val="28"/>
          <w:szCs w:val="28"/>
        </w:rPr>
        <w:t>, та перелік освітніх компонентів, що передбачені відповідною освітньою програмою.</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Територія обслуговування, закріплена за закладом його засновником.</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Ліцензований обсяг фактична кількість осіб, які навчаються у </w:t>
      </w:r>
      <w:r w:rsidR="00187122">
        <w:rPr>
          <w:rFonts w:ascii="Times New Roman" w:hAnsi="Times New Roman" w:cs="Times New Roman"/>
          <w:sz w:val="28"/>
          <w:szCs w:val="28"/>
        </w:rPr>
        <w:t>Закладі</w:t>
      </w:r>
      <w:r w:rsidRPr="00340820">
        <w:rPr>
          <w:rFonts w:ascii="Times New Roman" w:hAnsi="Times New Roman" w:cs="Times New Roman"/>
          <w:sz w:val="28"/>
          <w:szCs w:val="28"/>
        </w:rPr>
        <w:t>.</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Мова освітнього процесу.</w:t>
      </w:r>
    </w:p>
    <w:p w:rsidR="000D3573" w:rsidRPr="00340820" w:rsidRDefault="000D3573" w:rsidP="00FA3AEB">
      <w:pPr>
        <w:pStyle w:val="a5"/>
        <w:numPr>
          <w:ilvl w:val="2"/>
          <w:numId w:val="10"/>
        </w:numPr>
        <w:tabs>
          <w:tab w:val="left" w:pos="142"/>
          <w:tab w:val="left" w:pos="993"/>
          <w:tab w:val="left" w:pos="1276"/>
          <w:tab w:val="left" w:pos="1701"/>
        </w:tabs>
        <w:autoSpaceDE w:val="0"/>
        <w:autoSpaceDN w:val="0"/>
        <w:adjustRightInd w:val="0"/>
        <w:spacing w:after="0" w:line="240" w:lineRule="auto"/>
        <w:ind w:left="284" w:right="-285" w:firstLine="567"/>
        <w:jc w:val="both"/>
        <w:rPr>
          <w:rFonts w:ascii="Times New Roman" w:hAnsi="Times New Roman" w:cs="Times New Roman"/>
          <w:sz w:val="28"/>
          <w:szCs w:val="28"/>
        </w:rPr>
      </w:pPr>
      <w:r w:rsidRPr="00340820">
        <w:rPr>
          <w:rFonts w:ascii="Times New Roman" w:hAnsi="Times New Roman" w:cs="Times New Roman"/>
          <w:sz w:val="28"/>
          <w:szCs w:val="28"/>
        </w:rPr>
        <w:t>Наявність вакантних посад, порядок і умови проведення конкурсу на їх заміщення (у разі його проведення).</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Фінансову звітність закладу.</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Матеріально-технічне забезпечення закладу (згідно з ліцензійними умовами).</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Результати моніторингу якості освіти.</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Річний звіт про діяльність закладу.</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Правила прийому до закладу.</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Умови доступності закладу для навчання осіб з особливими освітніми потребами.</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Перелік додаткових освітніх та інших послуг, їх вартість, порядок надання та оплати.</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lastRenderedPageBreak/>
        <w:t>Правил</w:t>
      </w:r>
      <w:r w:rsidR="00187122">
        <w:rPr>
          <w:rFonts w:ascii="Times New Roman" w:hAnsi="Times New Roman" w:cs="Times New Roman"/>
          <w:sz w:val="28"/>
          <w:szCs w:val="28"/>
        </w:rPr>
        <w:t>а поведінки здобувача освіти в Закладі</w:t>
      </w:r>
      <w:r w:rsidRPr="00340820">
        <w:rPr>
          <w:rFonts w:ascii="Times New Roman" w:hAnsi="Times New Roman" w:cs="Times New Roman"/>
          <w:sz w:val="28"/>
          <w:szCs w:val="28"/>
        </w:rPr>
        <w:t>.</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План заходів, спрямованих на запобігання та протидію </w:t>
      </w:r>
      <w:proofErr w:type="spellStart"/>
      <w:r w:rsidRPr="00340820">
        <w:rPr>
          <w:rFonts w:ascii="Times New Roman" w:hAnsi="Times New Roman" w:cs="Times New Roman"/>
          <w:sz w:val="28"/>
          <w:szCs w:val="28"/>
        </w:rPr>
        <w:t>булінгу</w:t>
      </w:r>
      <w:proofErr w:type="spellEnd"/>
      <w:r w:rsidRPr="00340820">
        <w:rPr>
          <w:rFonts w:ascii="Times New Roman" w:hAnsi="Times New Roman" w:cs="Times New Roman"/>
          <w:sz w:val="28"/>
          <w:szCs w:val="28"/>
        </w:rPr>
        <w:t xml:space="preserve"> (цькуванню) в </w:t>
      </w:r>
      <w:r w:rsidR="00187122">
        <w:rPr>
          <w:rFonts w:ascii="Times New Roman" w:hAnsi="Times New Roman" w:cs="Times New Roman"/>
          <w:sz w:val="28"/>
          <w:szCs w:val="28"/>
        </w:rPr>
        <w:t>Закладі</w:t>
      </w:r>
      <w:r w:rsidRPr="00340820">
        <w:rPr>
          <w:rFonts w:ascii="Times New Roman" w:hAnsi="Times New Roman" w:cs="Times New Roman"/>
          <w:sz w:val="28"/>
          <w:szCs w:val="28"/>
        </w:rPr>
        <w:t>.</w:t>
      </w:r>
    </w:p>
    <w:p w:rsidR="000D3573" w:rsidRPr="00340820" w:rsidRDefault="000D3573" w:rsidP="00FA3AEB">
      <w:pPr>
        <w:pStyle w:val="a5"/>
        <w:numPr>
          <w:ilvl w:val="2"/>
          <w:numId w:val="10"/>
        </w:numPr>
        <w:tabs>
          <w:tab w:val="left" w:pos="142"/>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Порядок подання та розгляду (з дотриманням конфіденційності) заяв про випадки </w:t>
      </w:r>
      <w:proofErr w:type="spellStart"/>
      <w:r w:rsidRPr="00340820">
        <w:rPr>
          <w:rFonts w:ascii="Times New Roman" w:hAnsi="Times New Roman" w:cs="Times New Roman"/>
          <w:sz w:val="28"/>
          <w:szCs w:val="28"/>
        </w:rPr>
        <w:t>булінгу</w:t>
      </w:r>
      <w:proofErr w:type="spellEnd"/>
      <w:r w:rsidRPr="00340820">
        <w:rPr>
          <w:rFonts w:ascii="Times New Roman" w:hAnsi="Times New Roman" w:cs="Times New Roman"/>
          <w:sz w:val="28"/>
          <w:szCs w:val="28"/>
        </w:rPr>
        <w:t xml:space="preserve"> (цькування) в </w:t>
      </w:r>
      <w:r w:rsidR="00187122">
        <w:rPr>
          <w:rFonts w:ascii="Times New Roman" w:hAnsi="Times New Roman" w:cs="Times New Roman"/>
          <w:sz w:val="28"/>
          <w:szCs w:val="28"/>
        </w:rPr>
        <w:t>Закладі</w:t>
      </w:r>
      <w:r w:rsidRPr="00340820">
        <w:rPr>
          <w:rFonts w:ascii="Times New Roman" w:hAnsi="Times New Roman" w:cs="Times New Roman"/>
          <w:sz w:val="28"/>
          <w:szCs w:val="28"/>
        </w:rPr>
        <w:t>.</w:t>
      </w:r>
    </w:p>
    <w:p w:rsidR="000D3573" w:rsidRPr="00340820" w:rsidRDefault="000D3573" w:rsidP="00FA3AEB">
      <w:pPr>
        <w:pStyle w:val="a5"/>
        <w:numPr>
          <w:ilvl w:val="2"/>
          <w:numId w:val="10"/>
        </w:numPr>
        <w:tabs>
          <w:tab w:val="left" w:pos="0"/>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Порядок реагування на доведені випадки </w:t>
      </w:r>
      <w:proofErr w:type="spellStart"/>
      <w:r w:rsidRPr="00340820">
        <w:rPr>
          <w:rFonts w:ascii="Times New Roman" w:hAnsi="Times New Roman" w:cs="Times New Roman"/>
          <w:sz w:val="28"/>
          <w:szCs w:val="28"/>
        </w:rPr>
        <w:t>булінгу</w:t>
      </w:r>
      <w:proofErr w:type="spellEnd"/>
      <w:r w:rsidRPr="00340820">
        <w:rPr>
          <w:rFonts w:ascii="Times New Roman" w:hAnsi="Times New Roman" w:cs="Times New Roman"/>
          <w:sz w:val="28"/>
          <w:szCs w:val="28"/>
        </w:rPr>
        <w:t xml:space="preserve"> (цькування) в </w:t>
      </w:r>
      <w:r w:rsidR="00187122">
        <w:rPr>
          <w:rFonts w:ascii="Times New Roman" w:hAnsi="Times New Roman" w:cs="Times New Roman"/>
          <w:sz w:val="28"/>
          <w:szCs w:val="28"/>
        </w:rPr>
        <w:t>Закладі</w:t>
      </w:r>
      <w:r w:rsidRPr="00340820">
        <w:rPr>
          <w:rFonts w:ascii="Times New Roman" w:hAnsi="Times New Roman" w:cs="Times New Roman"/>
          <w:sz w:val="28"/>
          <w:szCs w:val="28"/>
        </w:rPr>
        <w:t xml:space="preserve"> та відповідальність осіб, причетних до </w:t>
      </w:r>
      <w:proofErr w:type="spellStart"/>
      <w:r w:rsidRPr="00340820">
        <w:rPr>
          <w:rFonts w:ascii="Times New Roman" w:hAnsi="Times New Roman" w:cs="Times New Roman"/>
          <w:sz w:val="28"/>
          <w:szCs w:val="28"/>
        </w:rPr>
        <w:t>булінгу</w:t>
      </w:r>
      <w:proofErr w:type="spellEnd"/>
      <w:r w:rsidRPr="00340820">
        <w:rPr>
          <w:rFonts w:ascii="Times New Roman" w:hAnsi="Times New Roman" w:cs="Times New Roman"/>
          <w:sz w:val="28"/>
          <w:szCs w:val="28"/>
        </w:rPr>
        <w:t xml:space="preserve"> (цькування).</w:t>
      </w:r>
    </w:p>
    <w:p w:rsidR="000D3573" w:rsidRPr="00340820" w:rsidRDefault="000D3573" w:rsidP="00FA3AEB">
      <w:pPr>
        <w:pStyle w:val="a5"/>
        <w:numPr>
          <w:ilvl w:val="2"/>
          <w:numId w:val="10"/>
        </w:numPr>
        <w:tabs>
          <w:tab w:val="left" w:pos="0"/>
          <w:tab w:val="left" w:pos="993"/>
          <w:tab w:val="left" w:pos="1276"/>
          <w:tab w:val="left" w:pos="1701"/>
        </w:tabs>
        <w:spacing w:after="0" w:line="240" w:lineRule="auto"/>
        <w:ind w:left="284" w:firstLine="567"/>
        <w:jc w:val="both"/>
        <w:rPr>
          <w:rFonts w:ascii="Times New Roman" w:hAnsi="Times New Roman" w:cs="Times New Roman"/>
          <w:sz w:val="28"/>
          <w:szCs w:val="28"/>
        </w:rPr>
      </w:pPr>
      <w:r w:rsidRPr="00340820">
        <w:rPr>
          <w:rFonts w:ascii="Times New Roman" w:hAnsi="Times New Roman" w:cs="Times New Roman"/>
          <w:sz w:val="28"/>
          <w:szCs w:val="28"/>
        </w:rPr>
        <w:t>Результати інституційного аудиту.</w:t>
      </w:r>
    </w:p>
    <w:p w:rsidR="000D3573" w:rsidRPr="00340820" w:rsidRDefault="000D3573" w:rsidP="00FA3AEB">
      <w:pPr>
        <w:pStyle w:val="a5"/>
        <w:numPr>
          <w:ilvl w:val="2"/>
          <w:numId w:val="10"/>
        </w:numPr>
        <w:tabs>
          <w:tab w:val="left" w:pos="0"/>
          <w:tab w:val="left" w:pos="993"/>
          <w:tab w:val="left" w:pos="1276"/>
          <w:tab w:val="left" w:pos="1701"/>
        </w:tabs>
        <w:spacing w:after="0" w:line="240" w:lineRule="auto"/>
        <w:ind w:left="284" w:firstLine="567"/>
        <w:jc w:val="both"/>
        <w:rPr>
          <w:rFonts w:ascii="Times New Roman" w:hAnsi="Times New Roman" w:cs="Times New Roman"/>
        </w:rPr>
      </w:pPr>
      <w:r w:rsidRPr="00340820">
        <w:rPr>
          <w:rFonts w:ascii="Times New Roman" w:hAnsi="Times New Roman" w:cs="Times New Roman"/>
          <w:sz w:val="28"/>
          <w:szCs w:val="28"/>
        </w:rPr>
        <w:t xml:space="preserve">Інша інформація, що оприлюднюється за рішенням </w:t>
      </w:r>
      <w:r w:rsidR="00795AE5">
        <w:rPr>
          <w:rFonts w:ascii="Times New Roman" w:hAnsi="Times New Roman" w:cs="Times New Roman"/>
          <w:sz w:val="28"/>
          <w:szCs w:val="28"/>
        </w:rPr>
        <w:t>З</w:t>
      </w:r>
      <w:r w:rsidRPr="00340820">
        <w:rPr>
          <w:rFonts w:ascii="Times New Roman" w:hAnsi="Times New Roman" w:cs="Times New Roman"/>
          <w:sz w:val="28"/>
          <w:szCs w:val="28"/>
        </w:rPr>
        <w:t xml:space="preserve">акладу або на вимогу </w:t>
      </w:r>
      <w:proofErr w:type="spellStart"/>
      <w:r w:rsidR="00187122">
        <w:rPr>
          <w:rFonts w:ascii="Times New Roman" w:hAnsi="Times New Roman" w:cs="Times New Roman"/>
          <w:sz w:val="28"/>
          <w:szCs w:val="28"/>
        </w:rPr>
        <w:t>ого</w:t>
      </w:r>
      <w:r w:rsidR="00795AE5">
        <w:rPr>
          <w:rFonts w:ascii="Times New Roman" w:hAnsi="Times New Roman"/>
          <w:sz w:val="28"/>
          <w:szCs w:val="28"/>
        </w:rPr>
        <w:t>аконодавств</w:t>
      </w:r>
      <w:r w:rsidR="00187122">
        <w:rPr>
          <w:rFonts w:ascii="Times New Roman" w:hAnsi="Times New Roman"/>
          <w:sz w:val="28"/>
          <w:szCs w:val="28"/>
        </w:rPr>
        <w:t>а</w:t>
      </w:r>
      <w:proofErr w:type="spellEnd"/>
      <w:r w:rsidR="00795AE5">
        <w:rPr>
          <w:rFonts w:ascii="Times New Roman" w:hAnsi="Times New Roman"/>
          <w:sz w:val="28"/>
          <w:szCs w:val="28"/>
        </w:rPr>
        <w:t xml:space="preserve"> України</w:t>
      </w:r>
      <w:r w:rsidRPr="00340820">
        <w:rPr>
          <w:rFonts w:ascii="Times New Roman" w:hAnsi="Times New Roman" w:cs="Times New Roman"/>
          <w:sz w:val="28"/>
          <w:szCs w:val="28"/>
        </w:rPr>
        <w:t>.</w:t>
      </w:r>
    </w:p>
    <w:p w:rsidR="000D3573" w:rsidRPr="00340820" w:rsidRDefault="000D3573" w:rsidP="00FA3AEB">
      <w:pPr>
        <w:pStyle w:val="a5"/>
        <w:numPr>
          <w:ilvl w:val="1"/>
          <w:numId w:val="10"/>
        </w:numPr>
        <w:tabs>
          <w:tab w:val="left" w:pos="0"/>
          <w:tab w:val="left" w:pos="426"/>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 xml:space="preserve"> Заклад </w:t>
      </w:r>
      <w:r w:rsidR="00795AE5">
        <w:rPr>
          <w:rFonts w:ascii="Times New Roman" w:hAnsi="Times New Roman" w:cs="Times New Roman"/>
          <w:sz w:val="28"/>
          <w:szCs w:val="28"/>
        </w:rPr>
        <w:t xml:space="preserve">оприлюднює на своєму </w:t>
      </w:r>
      <w:proofErr w:type="spellStart"/>
      <w:r w:rsidR="00795AE5">
        <w:rPr>
          <w:rFonts w:ascii="Times New Roman" w:hAnsi="Times New Roman" w:cs="Times New Roman"/>
          <w:sz w:val="28"/>
          <w:szCs w:val="28"/>
        </w:rPr>
        <w:t>веб-сайті</w:t>
      </w:r>
      <w:proofErr w:type="spellEnd"/>
      <w:r w:rsidR="00795AE5">
        <w:rPr>
          <w:rFonts w:ascii="Times New Roman" w:hAnsi="Times New Roman" w:cs="Times New Roman"/>
          <w:sz w:val="28"/>
          <w:szCs w:val="28"/>
        </w:rPr>
        <w:t xml:space="preserve"> </w:t>
      </w:r>
      <w:r w:rsidRPr="00340820">
        <w:rPr>
          <w:rFonts w:ascii="Times New Roman" w:hAnsi="Times New Roman" w:cs="Times New Roman"/>
          <w:sz w:val="28"/>
          <w:szCs w:val="28"/>
        </w:rPr>
        <w:t>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r w:rsidR="00795AE5">
        <w:rPr>
          <w:rFonts w:ascii="Times New Roman" w:hAnsi="Times New Roman" w:cs="Times New Roman"/>
          <w:sz w:val="28"/>
          <w:szCs w:val="28"/>
        </w:rPr>
        <w:t xml:space="preserve"> України</w:t>
      </w:r>
      <w:r w:rsidRPr="00340820">
        <w:rPr>
          <w:rFonts w:ascii="Times New Roman" w:hAnsi="Times New Roman" w:cs="Times New Roman"/>
          <w:sz w:val="28"/>
          <w:szCs w:val="28"/>
        </w:rPr>
        <w:t>.</w:t>
      </w:r>
    </w:p>
    <w:p w:rsidR="000D3573" w:rsidRPr="00340820" w:rsidRDefault="000D3573" w:rsidP="00FA3AEB">
      <w:pPr>
        <w:pStyle w:val="a5"/>
        <w:numPr>
          <w:ilvl w:val="1"/>
          <w:numId w:val="10"/>
        </w:numPr>
        <w:tabs>
          <w:tab w:val="left" w:pos="0"/>
          <w:tab w:val="left" w:pos="993"/>
          <w:tab w:val="left" w:pos="1276"/>
        </w:tabs>
        <w:spacing w:after="0" w:line="240" w:lineRule="auto"/>
        <w:ind w:left="0" w:firstLine="567"/>
        <w:jc w:val="both"/>
        <w:rPr>
          <w:rFonts w:ascii="Times New Roman" w:hAnsi="Times New Roman" w:cs="Times New Roman"/>
          <w:sz w:val="28"/>
          <w:szCs w:val="28"/>
        </w:rPr>
      </w:pPr>
      <w:r w:rsidRPr="00340820">
        <w:rPr>
          <w:rFonts w:ascii="Times New Roman" w:hAnsi="Times New Roman" w:cs="Times New Roman"/>
          <w:sz w:val="28"/>
          <w:szCs w:val="28"/>
        </w:rPr>
        <w:t>Перелік додаткової інформації, обов’язкової для оприлюднення Закладом, може визначатися спеціальними законами</w:t>
      </w:r>
      <w:r w:rsidR="00795AE5">
        <w:rPr>
          <w:rFonts w:ascii="Times New Roman" w:hAnsi="Times New Roman" w:cs="Times New Roman"/>
          <w:sz w:val="28"/>
          <w:szCs w:val="28"/>
        </w:rPr>
        <w:t xml:space="preserve"> України</w:t>
      </w:r>
      <w:r w:rsidRPr="00340820">
        <w:rPr>
          <w:rFonts w:ascii="Times New Roman" w:hAnsi="Times New Roman" w:cs="Times New Roman"/>
          <w:sz w:val="28"/>
          <w:szCs w:val="28"/>
        </w:rPr>
        <w:t>.</w:t>
      </w:r>
    </w:p>
    <w:p w:rsidR="000D3573" w:rsidRPr="00340820" w:rsidRDefault="000D3573" w:rsidP="000D3573">
      <w:pPr>
        <w:tabs>
          <w:tab w:val="left" w:pos="0"/>
          <w:tab w:val="left" w:pos="699"/>
          <w:tab w:val="left" w:pos="1276"/>
        </w:tabs>
        <w:spacing w:after="0" w:line="240" w:lineRule="auto"/>
        <w:jc w:val="both"/>
        <w:rPr>
          <w:rFonts w:ascii="Times New Roman" w:hAnsi="Times New Roman" w:cs="Times New Roman"/>
          <w:sz w:val="28"/>
          <w:szCs w:val="28"/>
        </w:rPr>
      </w:pPr>
    </w:p>
    <w:p w:rsidR="000D3573" w:rsidRPr="00340820" w:rsidRDefault="000D3573" w:rsidP="000D3573">
      <w:pPr>
        <w:widowControl w:val="0"/>
        <w:shd w:val="clear" w:color="auto" w:fill="FFFFFF"/>
        <w:autoSpaceDE w:val="0"/>
        <w:autoSpaceDN w:val="0"/>
        <w:adjustRightInd w:val="0"/>
        <w:spacing w:after="0" w:line="240" w:lineRule="auto"/>
        <w:ind w:firstLine="567"/>
        <w:jc w:val="center"/>
        <w:rPr>
          <w:rFonts w:ascii="Times New Roman" w:hAnsi="Times New Roman" w:cs="Times New Roman"/>
          <w:b/>
          <w:sz w:val="28"/>
          <w:szCs w:val="28"/>
        </w:rPr>
      </w:pPr>
      <w:r w:rsidRPr="00340820">
        <w:rPr>
          <w:rFonts w:ascii="Times New Roman" w:hAnsi="Times New Roman" w:cs="Times New Roman"/>
          <w:b/>
          <w:sz w:val="28"/>
          <w:szCs w:val="28"/>
        </w:rPr>
        <w:t>ІХ. ЗАБЕЗПЕЧЕННЯ ЯКОСТІ ОСВІТИ</w:t>
      </w:r>
    </w:p>
    <w:p w:rsidR="000D3573" w:rsidRPr="00340820" w:rsidRDefault="000D3573" w:rsidP="00FA3AEB">
      <w:pPr>
        <w:pStyle w:val="a5"/>
        <w:numPr>
          <w:ilvl w:val="1"/>
          <w:numId w:val="9"/>
        </w:numPr>
        <w:shd w:val="clear" w:color="auto" w:fill="FFFFFF"/>
        <w:tabs>
          <w:tab w:val="left" w:pos="1134"/>
        </w:tabs>
        <w:autoSpaceDN w:val="0"/>
        <w:spacing w:after="0" w:line="240" w:lineRule="auto"/>
        <w:ind w:left="0" w:firstLine="567"/>
        <w:jc w:val="both"/>
        <w:textAlignment w:val="baseline"/>
        <w:rPr>
          <w:rFonts w:ascii="Times New Roman" w:hAnsi="Times New Roman" w:cs="Times New Roman"/>
          <w:color w:val="000000"/>
          <w:sz w:val="28"/>
          <w:szCs w:val="28"/>
        </w:rPr>
      </w:pPr>
      <w:r w:rsidRPr="00340820">
        <w:rPr>
          <w:color w:val="000000"/>
          <w:sz w:val="28"/>
          <w:szCs w:val="28"/>
        </w:rPr>
        <w:t xml:space="preserve"> </w:t>
      </w:r>
      <w:r w:rsidRPr="00340820">
        <w:rPr>
          <w:rFonts w:ascii="Times New Roman" w:hAnsi="Times New Roman" w:cs="Times New Roman"/>
          <w:color w:val="000000"/>
          <w:sz w:val="28"/>
          <w:szCs w:val="28"/>
        </w:rPr>
        <w:t>Метою розбудови та функціонування системи забезпечення якості освіти в Закладі є:</w:t>
      </w:r>
    </w:p>
    <w:p w:rsidR="000D3573" w:rsidRPr="00340820" w:rsidRDefault="000D3573" w:rsidP="00FA3AEB">
      <w:pPr>
        <w:pStyle w:val="a5"/>
        <w:numPr>
          <w:ilvl w:val="0"/>
          <w:numId w:val="31"/>
        </w:numPr>
        <w:shd w:val="clear" w:color="auto" w:fill="FFFFFF"/>
        <w:tabs>
          <w:tab w:val="left" w:pos="1134"/>
        </w:tabs>
        <w:autoSpaceDN w:val="0"/>
        <w:spacing w:after="0" w:line="240" w:lineRule="auto"/>
        <w:ind w:left="284"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гарантування якості освіти;</w:t>
      </w:r>
    </w:p>
    <w:p w:rsidR="000D3573" w:rsidRPr="00340820" w:rsidRDefault="000D3573" w:rsidP="00FA3AEB">
      <w:pPr>
        <w:pStyle w:val="a5"/>
        <w:numPr>
          <w:ilvl w:val="0"/>
          <w:numId w:val="31"/>
        </w:numPr>
        <w:shd w:val="clear" w:color="auto" w:fill="FFFFFF"/>
        <w:tabs>
          <w:tab w:val="left" w:pos="1134"/>
        </w:tabs>
        <w:autoSpaceDN w:val="0"/>
        <w:spacing w:after="0" w:line="240" w:lineRule="auto"/>
        <w:ind w:left="284"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формування довіри суспільства до Закладу;</w:t>
      </w:r>
    </w:p>
    <w:p w:rsidR="000D3573" w:rsidRPr="00340820" w:rsidRDefault="000D3573" w:rsidP="00FA3AEB">
      <w:pPr>
        <w:pStyle w:val="a5"/>
        <w:numPr>
          <w:ilvl w:val="0"/>
          <w:numId w:val="31"/>
        </w:numPr>
        <w:shd w:val="clear" w:color="auto" w:fill="FFFFFF"/>
        <w:tabs>
          <w:tab w:val="left" w:pos="1134"/>
        </w:tabs>
        <w:autoSpaceDN w:val="0"/>
        <w:spacing w:after="0" w:line="240" w:lineRule="auto"/>
        <w:ind w:left="284"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постійне та послідовне підвищення якості освіти;</w:t>
      </w:r>
    </w:p>
    <w:p w:rsidR="000D3573" w:rsidRPr="00340820" w:rsidRDefault="000D3573" w:rsidP="00FA3AEB">
      <w:pPr>
        <w:pStyle w:val="a5"/>
        <w:numPr>
          <w:ilvl w:val="0"/>
          <w:numId w:val="31"/>
        </w:numPr>
        <w:shd w:val="clear" w:color="auto" w:fill="FFFFFF"/>
        <w:tabs>
          <w:tab w:val="left" w:pos="1134"/>
        </w:tabs>
        <w:autoSpaceDN w:val="0"/>
        <w:spacing w:after="0" w:line="240" w:lineRule="auto"/>
        <w:ind w:left="284"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допомога педагогічним працівникам та іншим суб’єктам освітньої діяльності у підвищенні якості освіти.</w:t>
      </w:r>
    </w:p>
    <w:p w:rsidR="000D3573" w:rsidRPr="00340820" w:rsidRDefault="000D3573" w:rsidP="00FA3AEB">
      <w:pPr>
        <w:pStyle w:val="a5"/>
        <w:numPr>
          <w:ilvl w:val="1"/>
          <w:numId w:val="9"/>
        </w:numPr>
        <w:shd w:val="clear" w:color="auto" w:fill="FFFFFF"/>
        <w:tabs>
          <w:tab w:val="left" w:pos="993"/>
        </w:tabs>
        <w:autoSpaceDN w:val="0"/>
        <w:spacing w:after="0" w:line="240" w:lineRule="auto"/>
        <w:ind w:left="0"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 xml:space="preserve">Основою системи забезпечення якості освіти є внутрішня система забезпечення якості освіти в Закладі, яка може бути </w:t>
      </w:r>
      <w:r w:rsidRPr="00340820">
        <w:rPr>
          <w:rFonts w:ascii="Times New Roman" w:hAnsi="Times New Roman" w:cs="Times New Roman"/>
          <w:sz w:val="28"/>
          <w:szCs w:val="28"/>
        </w:rPr>
        <w:t>визначена положенням про внутрішню систему забезпечення якості освіти Закладу</w:t>
      </w:r>
    </w:p>
    <w:p w:rsidR="000D3573" w:rsidRPr="00340820" w:rsidRDefault="000D3573" w:rsidP="00FA3AEB">
      <w:pPr>
        <w:pStyle w:val="a5"/>
        <w:numPr>
          <w:ilvl w:val="1"/>
          <w:numId w:val="9"/>
        </w:numPr>
        <w:shd w:val="clear" w:color="auto" w:fill="FFFFFF"/>
        <w:tabs>
          <w:tab w:val="left" w:pos="993"/>
        </w:tabs>
        <w:autoSpaceDN w:val="0"/>
        <w:spacing w:after="0" w:line="240" w:lineRule="auto"/>
        <w:ind w:left="0"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 xml:space="preserve">Система забезпечення якості </w:t>
      </w:r>
      <w:r w:rsidR="00187122">
        <w:rPr>
          <w:rFonts w:ascii="Times New Roman" w:hAnsi="Times New Roman" w:cs="Times New Roman"/>
          <w:color w:val="000000"/>
          <w:sz w:val="28"/>
          <w:szCs w:val="28"/>
        </w:rPr>
        <w:t xml:space="preserve">освіти </w:t>
      </w:r>
      <w:r w:rsidRPr="00340820">
        <w:rPr>
          <w:rFonts w:ascii="Times New Roman" w:hAnsi="Times New Roman" w:cs="Times New Roman"/>
          <w:color w:val="000000"/>
          <w:sz w:val="28"/>
          <w:szCs w:val="28"/>
        </w:rPr>
        <w:t>в Закладі включає:</w:t>
      </w:r>
    </w:p>
    <w:p w:rsidR="000D3573" w:rsidRPr="00340820" w:rsidRDefault="007C5BE9" w:rsidP="00FA3AEB">
      <w:pPr>
        <w:pStyle w:val="a5"/>
        <w:numPr>
          <w:ilvl w:val="0"/>
          <w:numId w:val="11"/>
        </w:numPr>
        <w:shd w:val="clear" w:color="auto" w:fill="FFFFFF"/>
        <w:tabs>
          <w:tab w:val="left" w:pos="1560"/>
        </w:tabs>
        <w:autoSpaceDN w:val="0"/>
        <w:spacing w:after="0" w:line="240" w:lineRule="auto"/>
        <w:ind w:left="284"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Стратегію та процедури забезпечення якості освіти.</w:t>
      </w:r>
    </w:p>
    <w:p w:rsidR="000D3573" w:rsidRPr="00340820" w:rsidRDefault="007C5BE9" w:rsidP="00FA3AEB">
      <w:pPr>
        <w:pStyle w:val="a5"/>
        <w:numPr>
          <w:ilvl w:val="0"/>
          <w:numId w:val="11"/>
        </w:numPr>
        <w:shd w:val="clear" w:color="auto" w:fill="FFFFFF"/>
        <w:tabs>
          <w:tab w:val="left" w:pos="1560"/>
        </w:tabs>
        <w:autoSpaceDN w:val="0"/>
        <w:spacing w:after="0" w:line="240" w:lineRule="auto"/>
        <w:ind w:left="284"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Систему та механізми забезпечення академічної доброчесності.</w:t>
      </w:r>
    </w:p>
    <w:p w:rsidR="000D3573" w:rsidRPr="00340820" w:rsidRDefault="007C5BE9" w:rsidP="00FA3AEB">
      <w:pPr>
        <w:pStyle w:val="a5"/>
        <w:numPr>
          <w:ilvl w:val="0"/>
          <w:numId w:val="11"/>
        </w:numPr>
        <w:shd w:val="clear" w:color="auto" w:fill="FFFFFF"/>
        <w:tabs>
          <w:tab w:val="left" w:pos="1560"/>
        </w:tabs>
        <w:autoSpaceDN w:val="0"/>
        <w:spacing w:after="0" w:line="240" w:lineRule="auto"/>
        <w:ind w:left="284"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Оприлюднені критерії, правила і процедури оцінювання здобувачів освіти.</w:t>
      </w:r>
    </w:p>
    <w:p w:rsidR="000D3573" w:rsidRPr="00340820" w:rsidRDefault="007C5BE9" w:rsidP="00FA3AEB">
      <w:pPr>
        <w:pStyle w:val="a5"/>
        <w:numPr>
          <w:ilvl w:val="0"/>
          <w:numId w:val="11"/>
        </w:numPr>
        <w:shd w:val="clear" w:color="auto" w:fill="FFFFFF"/>
        <w:tabs>
          <w:tab w:val="left" w:pos="1560"/>
        </w:tabs>
        <w:autoSpaceDN w:val="0"/>
        <w:spacing w:after="0" w:line="240" w:lineRule="auto"/>
        <w:ind w:left="284"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Оприлюднені критерії, правила і процедури оцінювання педагогічної (науко</w:t>
      </w:r>
      <w:r w:rsidR="000D3573" w:rsidRPr="00340820">
        <w:rPr>
          <w:rFonts w:ascii="Times New Roman" w:hAnsi="Times New Roman" w:cs="Times New Roman"/>
          <w:color w:val="000000"/>
          <w:sz w:val="28"/>
          <w:szCs w:val="28"/>
        </w:rPr>
        <w:t>во-педагогічної) діяльності педагогічних</w:t>
      </w:r>
      <w:r w:rsidRPr="00340820">
        <w:rPr>
          <w:rFonts w:ascii="Times New Roman" w:hAnsi="Times New Roman" w:cs="Times New Roman"/>
          <w:color w:val="000000"/>
          <w:sz w:val="28"/>
          <w:szCs w:val="28"/>
        </w:rPr>
        <w:t>.</w:t>
      </w:r>
    </w:p>
    <w:p w:rsidR="000D3573" w:rsidRPr="00340820" w:rsidRDefault="007C5BE9" w:rsidP="00FA3AEB">
      <w:pPr>
        <w:pStyle w:val="a5"/>
        <w:numPr>
          <w:ilvl w:val="0"/>
          <w:numId w:val="11"/>
        </w:numPr>
        <w:shd w:val="clear" w:color="auto" w:fill="FFFFFF"/>
        <w:tabs>
          <w:tab w:val="left" w:pos="1560"/>
        </w:tabs>
        <w:autoSpaceDN w:val="0"/>
        <w:spacing w:after="0" w:line="240" w:lineRule="auto"/>
        <w:ind w:left="284"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Оприлюднені критерії, правила і процедури оцінювання управлінської діяльності керівни</w:t>
      </w:r>
      <w:r w:rsidR="000D3573" w:rsidRPr="00340820">
        <w:rPr>
          <w:rFonts w:ascii="Times New Roman" w:hAnsi="Times New Roman" w:cs="Times New Roman"/>
          <w:color w:val="000000"/>
          <w:sz w:val="28"/>
          <w:szCs w:val="28"/>
        </w:rPr>
        <w:t>ка</w:t>
      </w:r>
      <w:r w:rsidRPr="00340820">
        <w:rPr>
          <w:rFonts w:ascii="Times New Roman" w:hAnsi="Times New Roman" w:cs="Times New Roman"/>
          <w:color w:val="000000"/>
          <w:sz w:val="28"/>
          <w:szCs w:val="28"/>
        </w:rPr>
        <w:t xml:space="preserve"> </w:t>
      </w:r>
      <w:r w:rsidR="00187122">
        <w:rPr>
          <w:rFonts w:ascii="Times New Roman" w:hAnsi="Times New Roman" w:cs="Times New Roman"/>
          <w:color w:val="000000"/>
          <w:sz w:val="28"/>
          <w:szCs w:val="28"/>
        </w:rPr>
        <w:t>Закладу</w:t>
      </w:r>
      <w:r w:rsidRPr="00340820">
        <w:rPr>
          <w:rFonts w:ascii="Times New Roman" w:hAnsi="Times New Roman" w:cs="Times New Roman"/>
          <w:color w:val="000000"/>
          <w:sz w:val="28"/>
          <w:szCs w:val="28"/>
        </w:rPr>
        <w:t>.</w:t>
      </w:r>
    </w:p>
    <w:p w:rsidR="000D3573" w:rsidRPr="00340820" w:rsidRDefault="007C5BE9" w:rsidP="00FA3AEB">
      <w:pPr>
        <w:pStyle w:val="a5"/>
        <w:numPr>
          <w:ilvl w:val="0"/>
          <w:numId w:val="11"/>
        </w:numPr>
        <w:shd w:val="clear" w:color="auto" w:fill="FFFFFF"/>
        <w:tabs>
          <w:tab w:val="left" w:pos="1560"/>
        </w:tabs>
        <w:autoSpaceDN w:val="0"/>
        <w:spacing w:after="0" w:line="240" w:lineRule="auto"/>
        <w:ind w:left="284"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Забезпечення наявності необхідних ресурсів для організації освітнього процесу, в тому числі для самостійної ро</w:t>
      </w:r>
      <w:r w:rsidR="000D3573" w:rsidRPr="00340820">
        <w:rPr>
          <w:rFonts w:ascii="Times New Roman" w:hAnsi="Times New Roman" w:cs="Times New Roman"/>
          <w:color w:val="000000"/>
          <w:sz w:val="28"/>
          <w:szCs w:val="28"/>
        </w:rPr>
        <w:t>боти здобувачів освіти</w:t>
      </w:r>
      <w:r w:rsidRPr="00340820">
        <w:rPr>
          <w:rFonts w:ascii="Times New Roman" w:hAnsi="Times New Roman" w:cs="Times New Roman"/>
          <w:color w:val="000000"/>
          <w:sz w:val="28"/>
          <w:szCs w:val="28"/>
        </w:rPr>
        <w:t>.</w:t>
      </w:r>
    </w:p>
    <w:p w:rsidR="000D3573" w:rsidRPr="00340820" w:rsidRDefault="007C5BE9" w:rsidP="00FA3AEB">
      <w:pPr>
        <w:pStyle w:val="a5"/>
        <w:numPr>
          <w:ilvl w:val="0"/>
          <w:numId w:val="11"/>
        </w:numPr>
        <w:shd w:val="clear" w:color="auto" w:fill="FFFFFF"/>
        <w:tabs>
          <w:tab w:val="left" w:pos="1560"/>
        </w:tabs>
        <w:autoSpaceDN w:val="0"/>
        <w:spacing w:after="0" w:line="240" w:lineRule="auto"/>
        <w:ind w:left="284"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lastRenderedPageBreak/>
        <w:t xml:space="preserve">Забезпечення наявності інформаційних систем для ефективного управління </w:t>
      </w:r>
      <w:r w:rsidR="00187122">
        <w:rPr>
          <w:rFonts w:ascii="Times New Roman" w:hAnsi="Times New Roman" w:cs="Times New Roman"/>
          <w:color w:val="000000"/>
          <w:sz w:val="28"/>
          <w:szCs w:val="28"/>
        </w:rPr>
        <w:t>Закладом</w:t>
      </w:r>
      <w:r w:rsidRPr="00340820">
        <w:rPr>
          <w:rFonts w:ascii="Times New Roman" w:hAnsi="Times New Roman" w:cs="Times New Roman"/>
          <w:color w:val="000000"/>
          <w:sz w:val="28"/>
          <w:szCs w:val="28"/>
        </w:rPr>
        <w:t>.</w:t>
      </w:r>
    </w:p>
    <w:p w:rsidR="000D3573" w:rsidRPr="00340820" w:rsidRDefault="007C5BE9" w:rsidP="00FA3AEB">
      <w:pPr>
        <w:pStyle w:val="a5"/>
        <w:numPr>
          <w:ilvl w:val="0"/>
          <w:numId w:val="11"/>
        </w:numPr>
        <w:shd w:val="clear" w:color="auto" w:fill="FFFFFF"/>
        <w:tabs>
          <w:tab w:val="left" w:pos="1560"/>
        </w:tabs>
        <w:autoSpaceDN w:val="0"/>
        <w:spacing w:after="0" w:line="240" w:lineRule="auto"/>
        <w:ind w:left="284"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Створення в закладі інклюзивного освітнього середовища, універсального дизайну та розумного пристосування.</w:t>
      </w:r>
    </w:p>
    <w:p w:rsidR="000D3573" w:rsidRPr="00340820" w:rsidRDefault="007C5BE9" w:rsidP="00FA3AEB">
      <w:pPr>
        <w:pStyle w:val="a5"/>
        <w:numPr>
          <w:ilvl w:val="0"/>
          <w:numId w:val="11"/>
        </w:numPr>
        <w:shd w:val="clear" w:color="auto" w:fill="FFFFFF"/>
        <w:tabs>
          <w:tab w:val="left" w:pos="1560"/>
        </w:tabs>
        <w:autoSpaceDN w:val="0"/>
        <w:spacing w:after="0" w:line="240" w:lineRule="auto"/>
        <w:ind w:left="284" w:firstLine="567"/>
        <w:jc w:val="both"/>
        <w:textAlignment w:val="baseline"/>
        <w:rPr>
          <w:rFonts w:ascii="Times New Roman" w:hAnsi="Times New Roman" w:cs="Times New Roman"/>
          <w:color w:val="000000"/>
          <w:sz w:val="28"/>
          <w:szCs w:val="28"/>
        </w:rPr>
      </w:pPr>
      <w:r w:rsidRPr="00340820">
        <w:rPr>
          <w:rFonts w:ascii="Times New Roman" w:hAnsi="Times New Roman" w:cs="Times New Roman"/>
          <w:color w:val="000000"/>
          <w:sz w:val="28"/>
          <w:szCs w:val="28"/>
        </w:rPr>
        <w:t xml:space="preserve">Інші процедури та заходи, що визначаються спеціальними законами або документами </w:t>
      </w:r>
      <w:r w:rsidR="00187122">
        <w:rPr>
          <w:rFonts w:ascii="Times New Roman" w:hAnsi="Times New Roman" w:cs="Times New Roman"/>
          <w:color w:val="000000"/>
          <w:sz w:val="28"/>
          <w:szCs w:val="28"/>
        </w:rPr>
        <w:t>Закладу</w:t>
      </w:r>
      <w:r w:rsidRPr="00340820">
        <w:rPr>
          <w:rFonts w:ascii="Times New Roman" w:hAnsi="Times New Roman" w:cs="Times New Roman"/>
          <w:color w:val="000000"/>
          <w:sz w:val="28"/>
          <w:szCs w:val="28"/>
        </w:rPr>
        <w:t>.</w:t>
      </w:r>
    </w:p>
    <w:p w:rsidR="000D3573" w:rsidRPr="00340820" w:rsidRDefault="000D3573" w:rsidP="00FA3AEB">
      <w:pPr>
        <w:pStyle w:val="aa"/>
        <w:numPr>
          <w:ilvl w:val="1"/>
          <w:numId w:val="9"/>
        </w:numPr>
        <w:tabs>
          <w:tab w:val="left" w:pos="1134"/>
        </w:tabs>
        <w:spacing w:before="0"/>
        <w:ind w:left="0" w:firstLine="567"/>
        <w:rPr>
          <w:rFonts w:ascii="Times New Roman" w:hAnsi="Times New Roman"/>
          <w:sz w:val="28"/>
          <w:szCs w:val="28"/>
        </w:rPr>
      </w:pPr>
      <w:r w:rsidRPr="00340820">
        <w:rPr>
          <w:rFonts w:ascii="Times New Roman" w:hAnsi="Times New Roman"/>
          <w:sz w:val="28"/>
          <w:szCs w:val="28"/>
        </w:rPr>
        <w:t>Внутрішня система забезпечення якості освіти формується Закладом з урахуванням методичних рекомендацій, що розробляються центральним органом виконавчої влади із забезпечення якості освіти та затверджуються центральним органом виконавчої влади у сфері освіти і науки.</w:t>
      </w:r>
    </w:p>
    <w:p w:rsidR="000D3573" w:rsidRPr="00340820" w:rsidRDefault="000D3573" w:rsidP="00FA3AEB">
      <w:pPr>
        <w:pStyle w:val="aa"/>
        <w:numPr>
          <w:ilvl w:val="1"/>
          <w:numId w:val="9"/>
        </w:numPr>
        <w:tabs>
          <w:tab w:val="left" w:pos="1134"/>
        </w:tabs>
        <w:spacing w:before="0"/>
        <w:ind w:left="0" w:firstLine="567"/>
        <w:rPr>
          <w:rFonts w:ascii="Times New Roman" w:hAnsi="Times New Roman"/>
          <w:sz w:val="28"/>
          <w:szCs w:val="28"/>
        </w:rPr>
      </w:pPr>
      <w:r w:rsidRPr="00340820">
        <w:rPr>
          <w:rFonts w:ascii="Times New Roman" w:hAnsi="Times New Roman"/>
          <w:sz w:val="28"/>
          <w:szCs w:val="28"/>
        </w:rPr>
        <w:t>Кожен учасник освітнього процесу в Закладі зобов’язаний дотримуватися академічної доброчесності.</w:t>
      </w:r>
    </w:p>
    <w:p w:rsidR="000D3573" w:rsidRPr="00340820" w:rsidRDefault="000D3573" w:rsidP="00FA3AEB">
      <w:pPr>
        <w:pStyle w:val="aa"/>
        <w:numPr>
          <w:ilvl w:val="1"/>
          <w:numId w:val="9"/>
        </w:numPr>
        <w:tabs>
          <w:tab w:val="left" w:pos="1134"/>
        </w:tabs>
        <w:spacing w:before="0"/>
        <w:ind w:left="0" w:firstLine="567"/>
        <w:rPr>
          <w:rFonts w:ascii="Times New Roman" w:hAnsi="Times New Roman"/>
          <w:sz w:val="28"/>
          <w:szCs w:val="28"/>
        </w:rPr>
      </w:pPr>
      <w:r w:rsidRPr="00340820">
        <w:rPr>
          <w:rFonts w:ascii="Times New Roman" w:hAnsi="Times New Roman"/>
          <w:sz w:val="28"/>
          <w:szCs w:val="28"/>
        </w:rPr>
        <w:t>Керівник та педагогічні працівники Закладу забезпечують дотримання принципів академічної доброчесності в Закладі відповідно до своєї компетенції.</w:t>
      </w:r>
    </w:p>
    <w:p w:rsidR="000D3573" w:rsidRPr="00340820" w:rsidRDefault="000D3573" w:rsidP="00FA3AEB">
      <w:pPr>
        <w:pStyle w:val="aa"/>
        <w:numPr>
          <w:ilvl w:val="1"/>
          <w:numId w:val="9"/>
        </w:numPr>
        <w:tabs>
          <w:tab w:val="left" w:pos="1134"/>
        </w:tabs>
        <w:spacing w:before="0"/>
        <w:ind w:left="0" w:firstLine="567"/>
        <w:rPr>
          <w:rFonts w:ascii="Times New Roman" w:hAnsi="Times New Roman"/>
          <w:sz w:val="28"/>
          <w:szCs w:val="28"/>
        </w:rPr>
      </w:pPr>
      <w:r w:rsidRPr="00340820">
        <w:rPr>
          <w:rFonts w:ascii="Times New Roman" w:hAnsi="Times New Roman"/>
          <w:sz w:val="28"/>
          <w:szCs w:val="28"/>
        </w:rPr>
        <w:t xml:space="preserve">Порушеннями академічної доброчесності у Закладі є академічний плагіат, фабрикація, фальсифікація, обман, хабарництво, необ’єктивне оцінювання, що визначені Законом України </w:t>
      </w:r>
      <w:r w:rsidR="00187122" w:rsidRPr="00340820">
        <w:rPr>
          <w:rFonts w:ascii="Times New Roman" w:hAnsi="Times New Roman"/>
          <w:sz w:val="28"/>
          <w:szCs w:val="28"/>
        </w:rPr>
        <w:t>«Про освіту»</w:t>
      </w:r>
      <w:r w:rsidRPr="00340820">
        <w:rPr>
          <w:rFonts w:ascii="Times New Roman" w:hAnsi="Times New Roman"/>
          <w:sz w:val="28"/>
          <w:szCs w:val="28"/>
        </w:rPr>
        <w:t xml:space="preserve">, а також необ’єктивне оцінювання </w:t>
      </w:r>
      <w:proofErr w:type="spellStart"/>
      <w:r w:rsidRPr="00340820">
        <w:rPr>
          <w:rFonts w:ascii="Times New Roman" w:hAnsi="Times New Roman"/>
          <w:sz w:val="28"/>
          <w:szCs w:val="28"/>
        </w:rPr>
        <w:t>компетентностей</w:t>
      </w:r>
      <w:proofErr w:type="spellEnd"/>
      <w:r w:rsidRPr="00340820">
        <w:rPr>
          <w:rFonts w:ascii="Times New Roman" w:hAnsi="Times New Roman"/>
          <w:sz w:val="28"/>
          <w:szCs w:val="28"/>
        </w:rPr>
        <w:t xml:space="preserve"> педагогічних працівників під час атестації чи сертифікації,  тощо.</w:t>
      </w:r>
    </w:p>
    <w:p w:rsidR="000D3573" w:rsidRPr="00340820" w:rsidRDefault="000D3573" w:rsidP="00FA3AEB">
      <w:pPr>
        <w:pStyle w:val="aa"/>
        <w:numPr>
          <w:ilvl w:val="1"/>
          <w:numId w:val="9"/>
        </w:numPr>
        <w:tabs>
          <w:tab w:val="left" w:pos="851"/>
        </w:tabs>
        <w:spacing w:before="0"/>
        <w:ind w:left="0" w:firstLine="567"/>
        <w:rPr>
          <w:rFonts w:ascii="Times New Roman" w:hAnsi="Times New Roman"/>
          <w:sz w:val="28"/>
          <w:szCs w:val="28"/>
        </w:rPr>
      </w:pPr>
      <w:r w:rsidRPr="00340820">
        <w:rPr>
          <w:rFonts w:ascii="Times New Roman" w:hAnsi="Times New Roman"/>
          <w:sz w:val="28"/>
          <w:szCs w:val="28"/>
        </w:rPr>
        <w:t xml:space="preserve">Педагогічні працівники, щодо яких встановлено факт порушення академічної доброчесності: </w:t>
      </w:r>
    </w:p>
    <w:p w:rsidR="000D3573" w:rsidRPr="00340820" w:rsidRDefault="000D3573" w:rsidP="000D3573">
      <w:pPr>
        <w:pStyle w:val="aa"/>
        <w:tabs>
          <w:tab w:val="left" w:pos="1134"/>
        </w:tabs>
        <w:spacing w:before="0"/>
        <w:rPr>
          <w:rFonts w:ascii="Times New Roman" w:hAnsi="Times New Roman"/>
          <w:sz w:val="28"/>
          <w:szCs w:val="28"/>
        </w:rPr>
      </w:pPr>
      <w:r w:rsidRPr="00340820">
        <w:rPr>
          <w:rFonts w:ascii="Times New Roman" w:hAnsi="Times New Roman"/>
          <w:sz w:val="28"/>
          <w:szCs w:val="28"/>
        </w:rPr>
        <w:t>1) не можуть бути залучені до проведення процедур атестації педагогічних працівників, акредитації освітніх програм та інших процедур зовнішнього забезпечення якості освіти;</w:t>
      </w:r>
    </w:p>
    <w:p w:rsidR="000D3573" w:rsidRPr="00340820" w:rsidRDefault="000D3573" w:rsidP="000D3573">
      <w:pPr>
        <w:pStyle w:val="aa"/>
        <w:tabs>
          <w:tab w:val="left" w:pos="1134"/>
        </w:tabs>
        <w:spacing w:before="0"/>
        <w:rPr>
          <w:rFonts w:ascii="Times New Roman" w:hAnsi="Times New Roman"/>
          <w:sz w:val="28"/>
          <w:szCs w:val="28"/>
        </w:rPr>
      </w:pPr>
      <w:r w:rsidRPr="00340820">
        <w:rPr>
          <w:rFonts w:ascii="Times New Roman" w:hAnsi="Times New Roman"/>
          <w:sz w:val="28"/>
          <w:szCs w:val="28"/>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0D3573" w:rsidRDefault="000D3573" w:rsidP="000D3573">
      <w:pPr>
        <w:pStyle w:val="aa"/>
        <w:tabs>
          <w:tab w:val="left" w:pos="1134"/>
        </w:tabs>
        <w:spacing w:before="0"/>
        <w:rPr>
          <w:rFonts w:ascii="Times New Roman" w:hAnsi="Times New Roman"/>
          <w:sz w:val="28"/>
          <w:szCs w:val="28"/>
        </w:rPr>
      </w:pPr>
      <w:r w:rsidRPr="00340820">
        <w:rPr>
          <w:rFonts w:ascii="Times New Roman" w:hAnsi="Times New Roman"/>
          <w:sz w:val="28"/>
          <w:szCs w:val="28"/>
        </w:rPr>
        <w:t>3) не можуть отримувати будь-які види заохочення (премії, інші заохочувальні виплати, наго</w:t>
      </w:r>
      <w:r w:rsidR="00187122">
        <w:rPr>
          <w:rFonts w:ascii="Times New Roman" w:hAnsi="Times New Roman"/>
          <w:sz w:val="28"/>
          <w:szCs w:val="28"/>
        </w:rPr>
        <w:t>роди тощо) протягом одного року;</w:t>
      </w:r>
    </w:p>
    <w:p w:rsidR="00187122" w:rsidRPr="00340820" w:rsidRDefault="00187122" w:rsidP="000D3573">
      <w:pPr>
        <w:pStyle w:val="aa"/>
        <w:tabs>
          <w:tab w:val="left" w:pos="1134"/>
        </w:tabs>
        <w:spacing w:before="0"/>
        <w:rPr>
          <w:rFonts w:ascii="Times New Roman" w:hAnsi="Times New Roman"/>
          <w:sz w:val="28"/>
          <w:szCs w:val="28"/>
        </w:rPr>
      </w:pPr>
      <w:r>
        <w:rPr>
          <w:rFonts w:ascii="Times New Roman" w:hAnsi="Times New Roman"/>
          <w:sz w:val="28"/>
          <w:szCs w:val="28"/>
        </w:rPr>
        <w:t xml:space="preserve">4) можуть бути позбавлені педагогічного звання. </w:t>
      </w:r>
    </w:p>
    <w:p w:rsidR="000D3573" w:rsidRPr="00340820" w:rsidRDefault="000D3573" w:rsidP="00FA3AEB">
      <w:pPr>
        <w:pStyle w:val="aa"/>
        <w:numPr>
          <w:ilvl w:val="1"/>
          <w:numId w:val="9"/>
        </w:numPr>
        <w:tabs>
          <w:tab w:val="left" w:pos="851"/>
          <w:tab w:val="left" w:pos="1134"/>
        </w:tabs>
        <w:spacing w:before="0"/>
        <w:ind w:left="0" w:firstLine="567"/>
        <w:rPr>
          <w:rFonts w:ascii="Times New Roman" w:hAnsi="Times New Roman"/>
          <w:sz w:val="28"/>
          <w:szCs w:val="28"/>
        </w:rPr>
      </w:pPr>
      <w:r w:rsidRPr="00340820">
        <w:rPr>
          <w:rFonts w:ascii="Times New Roman" w:hAnsi="Times New Roman"/>
          <w:sz w:val="28"/>
          <w:szCs w:val="28"/>
        </w:rPr>
        <w:t>Факт порушення академічної доброчесності враховується під час:</w:t>
      </w:r>
    </w:p>
    <w:p w:rsidR="000D3573" w:rsidRPr="00340820" w:rsidRDefault="000D3573" w:rsidP="000D3573">
      <w:pPr>
        <w:pStyle w:val="aa"/>
        <w:tabs>
          <w:tab w:val="left" w:pos="1134"/>
        </w:tabs>
        <w:spacing w:before="0"/>
        <w:rPr>
          <w:rFonts w:ascii="Times New Roman" w:hAnsi="Times New Roman"/>
          <w:sz w:val="28"/>
          <w:szCs w:val="28"/>
        </w:rPr>
      </w:pPr>
      <w:r w:rsidRPr="00340820">
        <w:rPr>
          <w:rFonts w:ascii="Times New Roman" w:hAnsi="Times New Roman"/>
          <w:sz w:val="28"/>
          <w:szCs w:val="28"/>
        </w:rPr>
        <w:t>1) вирішення питання про притягнення педагогічного працівника до дисциплінарної відповідальності;</w:t>
      </w:r>
    </w:p>
    <w:p w:rsidR="000D3573" w:rsidRPr="00340820" w:rsidRDefault="000D3573" w:rsidP="000D3573">
      <w:pPr>
        <w:pStyle w:val="aa"/>
        <w:tabs>
          <w:tab w:val="left" w:pos="1134"/>
        </w:tabs>
        <w:spacing w:before="0"/>
        <w:rPr>
          <w:rFonts w:ascii="Times New Roman" w:hAnsi="Times New Roman"/>
          <w:sz w:val="28"/>
          <w:szCs w:val="28"/>
        </w:rPr>
      </w:pPr>
      <w:r w:rsidRPr="00340820">
        <w:rPr>
          <w:rFonts w:ascii="Times New Roman" w:hAnsi="Times New Roman"/>
          <w:sz w:val="28"/>
          <w:szCs w:val="28"/>
        </w:rPr>
        <w:t xml:space="preserve">2) конкурсного відбору на посаду керівника </w:t>
      </w:r>
      <w:r w:rsidR="00187122">
        <w:rPr>
          <w:rFonts w:ascii="Times New Roman" w:hAnsi="Times New Roman"/>
          <w:sz w:val="28"/>
          <w:szCs w:val="28"/>
        </w:rPr>
        <w:t>Закладу</w:t>
      </w:r>
      <w:r w:rsidRPr="00340820">
        <w:rPr>
          <w:rFonts w:ascii="Times New Roman" w:hAnsi="Times New Roman"/>
          <w:sz w:val="28"/>
          <w:szCs w:val="28"/>
        </w:rPr>
        <w:t>.</w:t>
      </w:r>
    </w:p>
    <w:p w:rsidR="000D3573" w:rsidRPr="00340820" w:rsidRDefault="000D3573" w:rsidP="00FA3AEB">
      <w:pPr>
        <w:pStyle w:val="aa"/>
        <w:numPr>
          <w:ilvl w:val="1"/>
          <w:numId w:val="9"/>
        </w:numPr>
        <w:tabs>
          <w:tab w:val="left" w:pos="1134"/>
        </w:tabs>
        <w:spacing w:before="0"/>
        <w:ind w:left="0" w:firstLine="567"/>
        <w:rPr>
          <w:rFonts w:ascii="Times New Roman" w:hAnsi="Times New Roman"/>
          <w:sz w:val="28"/>
          <w:szCs w:val="28"/>
        </w:rPr>
      </w:pPr>
      <w:r w:rsidRPr="00340820">
        <w:rPr>
          <w:rFonts w:ascii="Times New Roman" w:hAnsi="Times New Roman"/>
          <w:sz w:val="28"/>
          <w:szCs w:val="28"/>
        </w:rPr>
        <w:t xml:space="preserve">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 </w:t>
      </w:r>
    </w:p>
    <w:p w:rsidR="000D3573" w:rsidRPr="00340820" w:rsidRDefault="000D3573" w:rsidP="00FA3AEB">
      <w:pPr>
        <w:pStyle w:val="aa"/>
        <w:numPr>
          <w:ilvl w:val="1"/>
          <w:numId w:val="9"/>
        </w:numPr>
        <w:tabs>
          <w:tab w:val="left" w:pos="1134"/>
        </w:tabs>
        <w:spacing w:before="0"/>
        <w:ind w:left="0" w:firstLine="567"/>
        <w:rPr>
          <w:rFonts w:ascii="Times New Roman" w:hAnsi="Times New Roman"/>
          <w:sz w:val="28"/>
          <w:szCs w:val="28"/>
        </w:rPr>
      </w:pPr>
      <w:r w:rsidRPr="00340820">
        <w:rPr>
          <w:rFonts w:ascii="Times New Roman" w:hAnsi="Times New Roman"/>
          <w:sz w:val="28"/>
          <w:szCs w:val="28"/>
        </w:rPr>
        <w:t xml:space="preserve">Види академічної відповідальності, що можуть бути застосовані до педагогічних працівників, повинні бути </w:t>
      </w:r>
      <w:proofErr w:type="spellStart"/>
      <w:r w:rsidRPr="00340820">
        <w:rPr>
          <w:rFonts w:ascii="Times New Roman" w:hAnsi="Times New Roman"/>
          <w:sz w:val="28"/>
          <w:szCs w:val="28"/>
        </w:rPr>
        <w:t>співмірними</w:t>
      </w:r>
      <w:proofErr w:type="spellEnd"/>
      <w:r w:rsidRPr="00340820">
        <w:rPr>
          <w:rFonts w:ascii="Times New Roman" w:hAnsi="Times New Roman"/>
          <w:sz w:val="28"/>
          <w:szCs w:val="28"/>
        </w:rPr>
        <w:t xml:space="preserve"> із вчиненими порушеннями. За одне порушення може бути застосовано лише один з видів академічної відповідальності.</w:t>
      </w:r>
    </w:p>
    <w:p w:rsidR="000D3573" w:rsidRPr="00340820" w:rsidRDefault="000D3573" w:rsidP="00FA3AEB">
      <w:pPr>
        <w:pStyle w:val="aa"/>
        <w:numPr>
          <w:ilvl w:val="1"/>
          <w:numId w:val="9"/>
        </w:numPr>
        <w:tabs>
          <w:tab w:val="left" w:pos="1134"/>
        </w:tabs>
        <w:spacing w:before="0"/>
        <w:ind w:left="0" w:firstLine="567"/>
        <w:rPr>
          <w:rFonts w:ascii="Times New Roman" w:hAnsi="Times New Roman"/>
          <w:sz w:val="28"/>
          <w:szCs w:val="28"/>
        </w:rPr>
      </w:pPr>
      <w:r w:rsidRPr="00340820">
        <w:rPr>
          <w:rFonts w:ascii="Times New Roman" w:hAnsi="Times New Roman"/>
          <w:sz w:val="28"/>
          <w:szCs w:val="28"/>
        </w:rPr>
        <w:t xml:space="preserve">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r w:rsidR="00187122">
        <w:rPr>
          <w:rFonts w:ascii="Times New Roman" w:hAnsi="Times New Roman"/>
          <w:sz w:val="28"/>
          <w:szCs w:val="28"/>
        </w:rPr>
        <w:t>З</w:t>
      </w:r>
      <w:r w:rsidRPr="00340820">
        <w:rPr>
          <w:rFonts w:ascii="Times New Roman" w:hAnsi="Times New Roman"/>
          <w:sz w:val="28"/>
          <w:szCs w:val="28"/>
        </w:rPr>
        <w:t>акладу.</w:t>
      </w:r>
    </w:p>
    <w:p w:rsidR="000D3573" w:rsidRPr="00340820" w:rsidRDefault="000D3573" w:rsidP="000D3573">
      <w:pPr>
        <w:pStyle w:val="aa"/>
        <w:tabs>
          <w:tab w:val="left" w:pos="0"/>
        </w:tabs>
        <w:spacing w:before="0"/>
        <w:ind w:left="567" w:firstLine="0"/>
        <w:rPr>
          <w:rFonts w:ascii="Times New Roman" w:hAnsi="Times New Roman"/>
          <w:sz w:val="28"/>
          <w:szCs w:val="28"/>
        </w:rPr>
      </w:pPr>
    </w:p>
    <w:p w:rsidR="00234E4F" w:rsidRPr="00340820" w:rsidRDefault="00234E4F" w:rsidP="00234E4F">
      <w:pPr>
        <w:tabs>
          <w:tab w:val="left" w:pos="1276"/>
        </w:tabs>
        <w:spacing w:after="0" w:line="240" w:lineRule="auto"/>
        <w:ind w:right="20"/>
        <w:jc w:val="center"/>
        <w:rPr>
          <w:rFonts w:ascii="Times New Roman" w:eastAsia="Times New Roman" w:hAnsi="Times New Roman" w:cs="Times New Roman"/>
          <w:b/>
          <w:bCs/>
          <w:sz w:val="28"/>
          <w:szCs w:val="20"/>
          <w:lang w:eastAsia="ru-RU"/>
        </w:rPr>
      </w:pPr>
      <w:r w:rsidRPr="00340820">
        <w:rPr>
          <w:rFonts w:ascii="Times New Roman" w:eastAsia="Times New Roman" w:hAnsi="Times New Roman" w:cs="Times New Roman"/>
          <w:b/>
          <w:bCs/>
          <w:sz w:val="28"/>
          <w:szCs w:val="20"/>
          <w:lang w:eastAsia="ru-RU"/>
        </w:rPr>
        <w:lastRenderedPageBreak/>
        <w:t>Х. МАТЕРІАЛЬНО-ТЕХНІЧНА БАЗА ЗАКЛАДУ</w:t>
      </w:r>
    </w:p>
    <w:p w:rsidR="00F14182" w:rsidRPr="00340820" w:rsidRDefault="00F14182" w:rsidP="00FA3AEB">
      <w:pPr>
        <w:pStyle w:val="a5"/>
        <w:numPr>
          <w:ilvl w:val="1"/>
          <w:numId w:val="38"/>
        </w:numPr>
        <w:spacing w:after="0" w:line="240" w:lineRule="auto"/>
        <w:ind w:left="0" w:right="20" w:firstLine="567"/>
        <w:jc w:val="both"/>
        <w:rPr>
          <w:rFonts w:ascii="Times New Roman" w:eastAsia="Times New Roman" w:hAnsi="Times New Roman"/>
          <w:sz w:val="28"/>
          <w:szCs w:val="28"/>
          <w:lang w:eastAsia="ru-RU"/>
        </w:rPr>
      </w:pPr>
      <w:r w:rsidRPr="00340820">
        <w:rPr>
          <w:rFonts w:ascii="Times New Roman" w:eastAsia="Times New Roman" w:hAnsi="Times New Roman"/>
          <w:sz w:val="28"/>
          <w:szCs w:val="28"/>
          <w:lang w:eastAsia="ru-RU"/>
        </w:rPr>
        <w:t>Матеріально-технічною базою Закладу є:</w:t>
      </w:r>
    </w:p>
    <w:p w:rsidR="00F14182" w:rsidRPr="00340820" w:rsidRDefault="00F14182" w:rsidP="00FA3AEB">
      <w:pPr>
        <w:pStyle w:val="rvps2"/>
        <w:numPr>
          <w:ilvl w:val="0"/>
          <w:numId w:val="39"/>
        </w:numPr>
        <w:shd w:val="clear" w:color="auto" w:fill="FFFFFF"/>
        <w:spacing w:before="0" w:beforeAutospacing="0" w:after="0" w:afterAutospacing="0"/>
        <w:ind w:left="0" w:firstLine="567"/>
        <w:jc w:val="both"/>
        <w:rPr>
          <w:color w:val="333333"/>
          <w:sz w:val="28"/>
          <w:szCs w:val="28"/>
          <w:lang w:val="uk-UA"/>
        </w:rPr>
      </w:pPr>
      <w:r w:rsidRPr="00340820">
        <w:rPr>
          <w:color w:val="333333"/>
          <w:sz w:val="28"/>
          <w:szCs w:val="28"/>
          <w:lang w:val="uk-UA"/>
        </w:rPr>
        <w:t>нерухоме та рухоме майно, включаючи будівлі, споруди, земельні ділянки, комунікації, обладнання, транспортні засоби, службове житло тощо;</w:t>
      </w:r>
    </w:p>
    <w:p w:rsidR="00F14182" w:rsidRPr="00340820" w:rsidRDefault="00F14182" w:rsidP="00FA3AEB">
      <w:pPr>
        <w:pStyle w:val="rvps2"/>
        <w:numPr>
          <w:ilvl w:val="0"/>
          <w:numId w:val="39"/>
        </w:numPr>
        <w:shd w:val="clear" w:color="auto" w:fill="FFFFFF"/>
        <w:spacing w:before="0" w:beforeAutospacing="0" w:after="0" w:afterAutospacing="0"/>
        <w:ind w:left="0" w:firstLine="567"/>
        <w:jc w:val="both"/>
        <w:rPr>
          <w:color w:val="333333"/>
          <w:sz w:val="28"/>
          <w:szCs w:val="28"/>
          <w:lang w:val="uk-UA"/>
        </w:rPr>
      </w:pPr>
      <w:bookmarkStart w:id="113" w:name="n1173"/>
      <w:bookmarkEnd w:id="113"/>
      <w:r w:rsidRPr="00340820">
        <w:rPr>
          <w:color w:val="333333"/>
          <w:sz w:val="28"/>
          <w:szCs w:val="28"/>
          <w:lang w:val="uk-UA"/>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F14182" w:rsidRPr="00340820" w:rsidRDefault="00F14182" w:rsidP="00FA3AEB">
      <w:pPr>
        <w:pStyle w:val="rvps2"/>
        <w:numPr>
          <w:ilvl w:val="0"/>
          <w:numId w:val="39"/>
        </w:numPr>
        <w:shd w:val="clear" w:color="auto" w:fill="FFFFFF"/>
        <w:spacing w:before="0" w:beforeAutospacing="0" w:after="0" w:afterAutospacing="0"/>
        <w:ind w:left="0" w:firstLine="567"/>
        <w:jc w:val="both"/>
        <w:rPr>
          <w:color w:val="333333"/>
          <w:sz w:val="28"/>
          <w:szCs w:val="28"/>
          <w:lang w:val="uk-UA"/>
        </w:rPr>
      </w:pPr>
      <w:bookmarkStart w:id="114" w:name="n1174"/>
      <w:bookmarkEnd w:id="114"/>
      <w:r w:rsidRPr="00340820">
        <w:rPr>
          <w:color w:val="333333"/>
          <w:sz w:val="28"/>
          <w:szCs w:val="28"/>
          <w:lang w:val="uk-UA"/>
        </w:rPr>
        <w:t xml:space="preserve">інші активи, передбачені </w:t>
      </w:r>
      <w:r w:rsidR="00187122">
        <w:rPr>
          <w:color w:val="333333"/>
          <w:sz w:val="28"/>
          <w:szCs w:val="28"/>
          <w:lang w:val="uk-UA"/>
        </w:rPr>
        <w:t xml:space="preserve">чинним </w:t>
      </w:r>
      <w:r w:rsidRPr="00340820">
        <w:rPr>
          <w:color w:val="333333"/>
          <w:sz w:val="28"/>
          <w:szCs w:val="28"/>
          <w:lang w:val="uk-UA"/>
        </w:rPr>
        <w:t>законодавством</w:t>
      </w:r>
      <w:r w:rsidR="00187122">
        <w:rPr>
          <w:color w:val="333333"/>
          <w:sz w:val="28"/>
          <w:szCs w:val="28"/>
          <w:lang w:val="uk-UA"/>
        </w:rPr>
        <w:t xml:space="preserve"> України</w:t>
      </w:r>
      <w:r w:rsidRPr="00340820">
        <w:rPr>
          <w:color w:val="333333"/>
          <w:sz w:val="28"/>
          <w:szCs w:val="28"/>
          <w:lang w:val="uk-UA"/>
        </w:rPr>
        <w:t>.</w:t>
      </w:r>
    </w:p>
    <w:p w:rsidR="00F14182" w:rsidRPr="00340820" w:rsidRDefault="00F14182" w:rsidP="00FA3AEB">
      <w:pPr>
        <w:pStyle w:val="a5"/>
        <w:numPr>
          <w:ilvl w:val="1"/>
          <w:numId w:val="38"/>
        </w:numPr>
        <w:spacing w:after="0" w:line="240" w:lineRule="auto"/>
        <w:ind w:left="0" w:right="20" w:firstLine="567"/>
        <w:jc w:val="both"/>
        <w:rPr>
          <w:rFonts w:ascii="Times New Roman" w:eastAsia="Times New Roman" w:hAnsi="Times New Roman"/>
          <w:sz w:val="28"/>
          <w:szCs w:val="28"/>
          <w:lang w:eastAsia="ru-RU"/>
        </w:rPr>
      </w:pPr>
      <w:r w:rsidRPr="00340820">
        <w:rPr>
          <w:rFonts w:ascii="Times New Roman" w:eastAsia="Times New Roman" w:hAnsi="Times New Roman"/>
          <w:color w:val="000000"/>
          <w:sz w:val="28"/>
          <w:szCs w:val="28"/>
        </w:rPr>
        <w:t>Майно Закладу належить йому на правах оперативного управління відповідно до чинного законодавства</w:t>
      </w:r>
      <w:r w:rsidR="00187122">
        <w:rPr>
          <w:rFonts w:ascii="Times New Roman" w:eastAsia="Times New Roman" w:hAnsi="Times New Roman"/>
          <w:color w:val="000000"/>
          <w:sz w:val="28"/>
          <w:szCs w:val="28"/>
        </w:rPr>
        <w:t xml:space="preserve"> України</w:t>
      </w:r>
      <w:r w:rsidRPr="00340820">
        <w:rPr>
          <w:rFonts w:ascii="Times New Roman" w:eastAsia="Times New Roman" w:hAnsi="Times New Roman"/>
          <w:color w:val="000000"/>
          <w:sz w:val="28"/>
          <w:szCs w:val="28"/>
        </w:rPr>
        <w:t>.</w:t>
      </w:r>
    </w:p>
    <w:p w:rsidR="00F14182" w:rsidRPr="00340820" w:rsidRDefault="00F14182" w:rsidP="00FA3AEB">
      <w:pPr>
        <w:pStyle w:val="a5"/>
        <w:numPr>
          <w:ilvl w:val="1"/>
          <w:numId w:val="38"/>
        </w:numPr>
        <w:spacing w:after="0" w:line="240" w:lineRule="auto"/>
        <w:ind w:left="0" w:right="20" w:firstLine="567"/>
        <w:jc w:val="both"/>
        <w:rPr>
          <w:rFonts w:ascii="Times New Roman" w:eastAsia="Times New Roman" w:hAnsi="Times New Roman"/>
          <w:sz w:val="28"/>
          <w:szCs w:val="28"/>
          <w:lang w:eastAsia="ru-RU"/>
        </w:rPr>
      </w:pPr>
      <w:r w:rsidRPr="00340820">
        <w:rPr>
          <w:rFonts w:ascii="Times New Roman" w:hAnsi="Times New Roman"/>
          <w:sz w:val="28"/>
          <w:szCs w:val="28"/>
        </w:rPr>
        <w:t xml:space="preserve">Заклад відповідно до чинного законодавства </w:t>
      </w:r>
      <w:r w:rsidR="00187122">
        <w:rPr>
          <w:rFonts w:ascii="Times New Roman" w:hAnsi="Times New Roman"/>
          <w:sz w:val="28"/>
          <w:szCs w:val="28"/>
        </w:rPr>
        <w:t xml:space="preserve">України </w:t>
      </w:r>
      <w:r w:rsidRPr="00340820">
        <w:rPr>
          <w:rFonts w:ascii="Times New Roman" w:hAnsi="Times New Roman"/>
          <w:sz w:val="28"/>
          <w:szCs w:val="28"/>
        </w:rPr>
        <w:t xml:space="preserve">користується землею, іншими природними ресурсами і несе відповідальність за дотримання вимог та норм з їх охорони. </w:t>
      </w:r>
    </w:p>
    <w:p w:rsidR="00F14182" w:rsidRPr="00340820" w:rsidRDefault="00F14182" w:rsidP="00FA3AEB">
      <w:pPr>
        <w:pStyle w:val="a5"/>
        <w:numPr>
          <w:ilvl w:val="1"/>
          <w:numId w:val="38"/>
        </w:numPr>
        <w:spacing w:after="0" w:line="240" w:lineRule="auto"/>
        <w:ind w:left="0" w:right="20" w:firstLine="567"/>
        <w:jc w:val="both"/>
        <w:rPr>
          <w:rFonts w:ascii="Times New Roman" w:eastAsia="Times New Roman" w:hAnsi="Times New Roman"/>
          <w:sz w:val="28"/>
          <w:szCs w:val="28"/>
          <w:lang w:eastAsia="ru-RU"/>
        </w:rPr>
      </w:pPr>
      <w:r w:rsidRPr="00340820">
        <w:rPr>
          <w:rFonts w:ascii="Times New Roman" w:eastAsia="Times New Roman" w:hAnsi="Times New Roman"/>
          <w:sz w:val="28"/>
          <w:szCs w:val="28"/>
          <w:lang w:eastAsia="ru-RU"/>
        </w:rPr>
        <w:t xml:space="preserve">Вилучення основних фондів, оборотних коштів та іншого майна може бути проведене у випадках, передбачених </w:t>
      </w:r>
      <w:r w:rsidR="00187122">
        <w:rPr>
          <w:rFonts w:ascii="Times New Roman" w:eastAsia="Times New Roman" w:hAnsi="Times New Roman"/>
          <w:sz w:val="28"/>
          <w:szCs w:val="28"/>
          <w:lang w:eastAsia="ru-RU"/>
        </w:rPr>
        <w:t xml:space="preserve">чинним </w:t>
      </w:r>
      <w:r w:rsidRPr="00340820">
        <w:rPr>
          <w:rFonts w:ascii="Times New Roman" w:eastAsia="Times New Roman" w:hAnsi="Times New Roman"/>
          <w:sz w:val="28"/>
          <w:szCs w:val="28"/>
          <w:lang w:eastAsia="ru-RU"/>
        </w:rPr>
        <w:t xml:space="preserve">законодавством </w:t>
      </w:r>
      <w:r w:rsidR="00187122">
        <w:rPr>
          <w:rFonts w:ascii="Times New Roman" w:eastAsia="Times New Roman" w:hAnsi="Times New Roman"/>
          <w:sz w:val="28"/>
          <w:szCs w:val="28"/>
          <w:lang w:eastAsia="ru-RU"/>
        </w:rPr>
        <w:t xml:space="preserve">України </w:t>
      </w:r>
      <w:r w:rsidRPr="00340820">
        <w:rPr>
          <w:rFonts w:ascii="Times New Roman" w:eastAsia="Times New Roman" w:hAnsi="Times New Roman"/>
          <w:sz w:val="28"/>
          <w:szCs w:val="28"/>
          <w:lang w:eastAsia="ru-RU"/>
        </w:rPr>
        <w:t xml:space="preserve">та з відома Засновника. </w:t>
      </w:r>
    </w:p>
    <w:p w:rsidR="00F14182" w:rsidRPr="00340820" w:rsidRDefault="00F14182" w:rsidP="00FA3AEB">
      <w:pPr>
        <w:pStyle w:val="a5"/>
        <w:numPr>
          <w:ilvl w:val="1"/>
          <w:numId w:val="38"/>
        </w:numPr>
        <w:spacing w:after="0" w:line="240" w:lineRule="auto"/>
        <w:ind w:left="0" w:right="20" w:firstLine="567"/>
        <w:jc w:val="both"/>
        <w:rPr>
          <w:rFonts w:ascii="Times New Roman" w:eastAsia="Times New Roman" w:hAnsi="Times New Roman"/>
          <w:sz w:val="28"/>
          <w:szCs w:val="28"/>
          <w:lang w:eastAsia="ru-RU"/>
        </w:rPr>
      </w:pPr>
      <w:r w:rsidRPr="00340820">
        <w:rPr>
          <w:rFonts w:ascii="Times New Roman" w:eastAsia="Times New Roman" w:hAnsi="Times New Roman"/>
          <w:sz w:val="28"/>
          <w:szCs w:val="28"/>
          <w:lang w:eastAsia="ru-RU"/>
        </w:rPr>
        <w:t>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F14182" w:rsidRPr="00340820" w:rsidRDefault="00F14182" w:rsidP="00FA3AEB">
      <w:pPr>
        <w:pStyle w:val="a5"/>
        <w:numPr>
          <w:ilvl w:val="1"/>
          <w:numId w:val="38"/>
        </w:numPr>
        <w:spacing w:after="0" w:line="240" w:lineRule="auto"/>
        <w:ind w:left="0" w:right="20" w:firstLine="567"/>
        <w:jc w:val="both"/>
        <w:rPr>
          <w:rFonts w:ascii="Times New Roman" w:eastAsia="Times New Roman" w:hAnsi="Times New Roman"/>
          <w:sz w:val="28"/>
          <w:szCs w:val="28"/>
          <w:lang w:eastAsia="ru-RU"/>
        </w:rPr>
      </w:pPr>
      <w:r w:rsidRPr="00340820">
        <w:rPr>
          <w:rFonts w:ascii="Times New Roman" w:eastAsia="Times New Roman" w:hAnsi="Times New Roman"/>
          <w:sz w:val="28"/>
          <w:szCs w:val="28"/>
          <w:lang w:eastAsia="ru-RU"/>
        </w:rPr>
        <w:t>Використання закладом матеріальної бази інших організацій здійснюється безоплатно і на підставі двосторонніх угод або дозволу власника.</w:t>
      </w:r>
    </w:p>
    <w:p w:rsidR="00F14182" w:rsidRPr="00340820" w:rsidRDefault="00F14182" w:rsidP="00FA3AEB">
      <w:pPr>
        <w:pStyle w:val="a5"/>
        <w:numPr>
          <w:ilvl w:val="1"/>
          <w:numId w:val="38"/>
        </w:numPr>
        <w:spacing w:after="0" w:line="240" w:lineRule="auto"/>
        <w:ind w:left="0" w:right="20" w:firstLine="567"/>
        <w:jc w:val="both"/>
        <w:rPr>
          <w:rFonts w:ascii="Times New Roman" w:eastAsia="Times New Roman" w:hAnsi="Times New Roman"/>
          <w:sz w:val="28"/>
          <w:szCs w:val="28"/>
          <w:lang w:eastAsia="ru-RU"/>
        </w:rPr>
      </w:pPr>
      <w:r w:rsidRPr="00340820">
        <w:rPr>
          <w:rFonts w:ascii="Times New Roman" w:eastAsia="Times New Roman" w:hAnsi="Times New Roman"/>
          <w:sz w:val="28"/>
          <w:szCs w:val="28"/>
          <w:lang w:eastAsia="ru-RU"/>
        </w:rPr>
        <w:t>Збитки, завдані Закладу внаслідок порушення її майнових прав іншими юридичними та фізичними особами, відшкодовуються відповідно до чинного законодавства</w:t>
      </w:r>
      <w:r w:rsidR="004625FB">
        <w:rPr>
          <w:rFonts w:ascii="Times New Roman" w:eastAsia="Times New Roman" w:hAnsi="Times New Roman"/>
          <w:sz w:val="28"/>
          <w:szCs w:val="28"/>
          <w:lang w:eastAsia="ru-RU"/>
        </w:rPr>
        <w:t xml:space="preserve"> України</w:t>
      </w:r>
      <w:r w:rsidRPr="00340820">
        <w:rPr>
          <w:rFonts w:ascii="Times New Roman" w:eastAsia="Times New Roman" w:hAnsi="Times New Roman"/>
          <w:sz w:val="28"/>
          <w:szCs w:val="28"/>
          <w:lang w:eastAsia="ru-RU"/>
        </w:rPr>
        <w:t>.</w:t>
      </w:r>
      <w:bookmarkStart w:id="115" w:name="n1172"/>
      <w:bookmarkStart w:id="116" w:name="n1175"/>
      <w:bookmarkStart w:id="117" w:name="n1177"/>
      <w:bookmarkStart w:id="118" w:name="n1181"/>
      <w:bookmarkEnd w:id="115"/>
      <w:bookmarkEnd w:id="116"/>
      <w:bookmarkEnd w:id="117"/>
      <w:bookmarkEnd w:id="118"/>
    </w:p>
    <w:p w:rsidR="00F14182" w:rsidRPr="00340820" w:rsidRDefault="00F14182" w:rsidP="00FA3AEB">
      <w:pPr>
        <w:pStyle w:val="a5"/>
        <w:numPr>
          <w:ilvl w:val="1"/>
          <w:numId w:val="38"/>
        </w:numPr>
        <w:spacing w:after="0" w:line="240" w:lineRule="auto"/>
        <w:ind w:left="0" w:right="20" w:firstLine="567"/>
        <w:jc w:val="both"/>
        <w:rPr>
          <w:rFonts w:ascii="Times New Roman" w:eastAsia="Times New Roman" w:hAnsi="Times New Roman"/>
          <w:sz w:val="28"/>
          <w:szCs w:val="28"/>
          <w:lang w:eastAsia="ru-RU"/>
        </w:rPr>
      </w:pPr>
      <w:r w:rsidRPr="00340820">
        <w:rPr>
          <w:rFonts w:ascii="Times New Roman" w:eastAsia="Times New Roman" w:hAnsi="Times New Roman"/>
          <w:sz w:val="28"/>
          <w:szCs w:val="28"/>
          <w:lang w:eastAsia="ru-RU"/>
        </w:rPr>
        <w:t>Усі кошти, отримані від оренди нерухомого майна Закладу, використовуються виключно на потреби цього Закладу.</w:t>
      </w:r>
      <w:bookmarkStart w:id="119" w:name="n1182"/>
      <w:bookmarkEnd w:id="119"/>
    </w:p>
    <w:p w:rsidR="00F14182" w:rsidRPr="00340820" w:rsidRDefault="00F14182" w:rsidP="00FA3AEB">
      <w:pPr>
        <w:pStyle w:val="a5"/>
        <w:numPr>
          <w:ilvl w:val="1"/>
          <w:numId w:val="38"/>
        </w:numPr>
        <w:spacing w:after="0" w:line="240" w:lineRule="auto"/>
        <w:ind w:left="0" w:right="20" w:firstLine="567"/>
        <w:jc w:val="both"/>
        <w:rPr>
          <w:rFonts w:ascii="Times New Roman" w:eastAsia="Times New Roman" w:hAnsi="Times New Roman"/>
          <w:sz w:val="28"/>
          <w:szCs w:val="28"/>
          <w:lang w:eastAsia="ru-RU"/>
        </w:rPr>
      </w:pPr>
      <w:r w:rsidRPr="00340820">
        <w:rPr>
          <w:rFonts w:ascii="Times New Roman" w:eastAsia="Times New Roman" w:hAnsi="Times New Roman"/>
          <w:sz w:val="28"/>
          <w:szCs w:val="28"/>
          <w:lang w:eastAsia="ru-RU"/>
        </w:rPr>
        <w:t>Майно Закладу, яке не використовується в освітньому процесі, може бути вкладом у спільну діяльність або використане відповідно до </w:t>
      </w:r>
      <w:hyperlink r:id="rId9" w:anchor="n1183" w:history="1">
        <w:r w:rsidRPr="00340820">
          <w:rPr>
            <w:rFonts w:ascii="Times New Roman" w:eastAsia="Times New Roman" w:hAnsi="Times New Roman"/>
            <w:sz w:val="28"/>
            <w:szCs w:val="28"/>
            <w:lang w:eastAsia="ru-RU"/>
          </w:rPr>
          <w:t>статті 81</w:t>
        </w:r>
      </w:hyperlink>
      <w:r w:rsidRPr="00340820">
        <w:rPr>
          <w:rFonts w:ascii="Times New Roman" w:eastAsia="Times New Roman" w:hAnsi="Times New Roman"/>
          <w:sz w:val="28"/>
          <w:szCs w:val="28"/>
          <w:lang w:eastAsia="ru-RU"/>
        </w:rPr>
        <w:t>  Закону України «Про освіту».</w:t>
      </w:r>
    </w:p>
    <w:p w:rsidR="00234E4F" w:rsidRPr="00340820" w:rsidRDefault="00234E4F" w:rsidP="00234E4F">
      <w:pPr>
        <w:tabs>
          <w:tab w:val="left" w:pos="1134"/>
          <w:tab w:val="left" w:pos="1276"/>
        </w:tabs>
        <w:spacing w:after="0" w:line="240" w:lineRule="auto"/>
        <w:ind w:right="20" w:firstLine="567"/>
        <w:contextualSpacing/>
        <w:jc w:val="both"/>
        <w:rPr>
          <w:rFonts w:ascii="Times New Roman" w:eastAsia="Times New Roman" w:hAnsi="Times New Roman" w:cs="Times New Roman"/>
          <w:sz w:val="28"/>
          <w:szCs w:val="20"/>
          <w:lang w:eastAsia="ru-RU"/>
        </w:rPr>
      </w:pPr>
    </w:p>
    <w:p w:rsidR="00234E4F" w:rsidRPr="00340820" w:rsidRDefault="00234E4F" w:rsidP="00234E4F">
      <w:pPr>
        <w:tabs>
          <w:tab w:val="left" w:pos="993"/>
          <w:tab w:val="left" w:pos="1276"/>
        </w:tabs>
        <w:spacing w:after="0" w:line="240" w:lineRule="auto"/>
        <w:ind w:left="567" w:right="20"/>
        <w:contextualSpacing/>
        <w:jc w:val="center"/>
        <w:rPr>
          <w:rFonts w:ascii="Times New Roman" w:eastAsia="Times New Roman" w:hAnsi="Times New Roman" w:cs="Times New Roman"/>
          <w:b/>
          <w:bCs/>
          <w:sz w:val="28"/>
          <w:szCs w:val="20"/>
          <w:lang w:eastAsia="ru-RU"/>
        </w:rPr>
      </w:pPr>
      <w:r w:rsidRPr="00340820">
        <w:rPr>
          <w:rFonts w:ascii="Times New Roman" w:eastAsia="Times New Roman" w:hAnsi="Times New Roman" w:cs="Times New Roman"/>
          <w:b/>
          <w:bCs/>
          <w:sz w:val="28"/>
          <w:szCs w:val="20"/>
          <w:lang w:eastAsia="ru-RU"/>
        </w:rPr>
        <w:t>ХІ. ФІНАНСОВО-ГОСПОДАРСЬКА ДІЯЛЬНІСТЬ ЗАКЛАДУ</w:t>
      </w:r>
    </w:p>
    <w:p w:rsidR="004625FB" w:rsidRPr="006417D2" w:rsidRDefault="004625FB" w:rsidP="004625FB">
      <w:pPr>
        <w:pStyle w:val="rvps2"/>
        <w:numPr>
          <w:ilvl w:val="0"/>
          <w:numId w:val="51"/>
        </w:numPr>
        <w:shd w:val="clear" w:color="auto" w:fill="FFFFFF"/>
        <w:spacing w:before="0" w:beforeAutospacing="0" w:after="0" w:afterAutospacing="0"/>
        <w:ind w:left="0" w:firstLine="567"/>
        <w:jc w:val="both"/>
        <w:rPr>
          <w:sz w:val="28"/>
          <w:szCs w:val="28"/>
        </w:rPr>
      </w:pPr>
      <w:proofErr w:type="spellStart"/>
      <w:r w:rsidRPr="006417D2">
        <w:rPr>
          <w:sz w:val="28"/>
          <w:szCs w:val="28"/>
        </w:rPr>
        <w:t>Фінансування</w:t>
      </w:r>
      <w:proofErr w:type="spellEnd"/>
      <w:r w:rsidRPr="006417D2">
        <w:rPr>
          <w:sz w:val="28"/>
          <w:szCs w:val="28"/>
        </w:rPr>
        <w:t xml:space="preserve"> Закладу </w:t>
      </w:r>
      <w:proofErr w:type="spellStart"/>
      <w:r w:rsidRPr="006417D2">
        <w:rPr>
          <w:sz w:val="28"/>
          <w:szCs w:val="28"/>
        </w:rPr>
        <w:t>здійснюється</w:t>
      </w:r>
      <w:proofErr w:type="spellEnd"/>
      <w:r w:rsidRPr="006417D2">
        <w:rPr>
          <w:sz w:val="28"/>
          <w:szCs w:val="28"/>
        </w:rPr>
        <w:t xml:space="preserve"> за </w:t>
      </w:r>
      <w:proofErr w:type="spellStart"/>
      <w:r w:rsidRPr="006417D2">
        <w:rPr>
          <w:sz w:val="28"/>
          <w:szCs w:val="28"/>
        </w:rPr>
        <w:t>рахунок</w:t>
      </w:r>
      <w:proofErr w:type="spellEnd"/>
      <w:r w:rsidRPr="006417D2">
        <w:rPr>
          <w:sz w:val="28"/>
          <w:szCs w:val="28"/>
        </w:rPr>
        <w:t xml:space="preserve"> </w:t>
      </w:r>
      <w:proofErr w:type="spellStart"/>
      <w:r w:rsidRPr="006417D2">
        <w:rPr>
          <w:sz w:val="28"/>
          <w:szCs w:val="28"/>
        </w:rPr>
        <w:t>коштів</w:t>
      </w:r>
      <w:proofErr w:type="spellEnd"/>
      <w:r w:rsidRPr="006417D2">
        <w:rPr>
          <w:sz w:val="28"/>
          <w:szCs w:val="28"/>
        </w:rPr>
        <w:t xml:space="preserve"> державного, </w:t>
      </w:r>
      <w:proofErr w:type="spellStart"/>
      <w:r w:rsidRPr="006417D2">
        <w:rPr>
          <w:sz w:val="28"/>
          <w:szCs w:val="28"/>
        </w:rPr>
        <w:t>місцевих</w:t>
      </w:r>
      <w:proofErr w:type="spellEnd"/>
      <w:r w:rsidRPr="006417D2">
        <w:rPr>
          <w:sz w:val="28"/>
          <w:szCs w:val="28"/>
        </w:rPr>
        <w:t xml:space="preserve"> </w:t>
      </w:r>
      <w:proofErr w:type="spellStart"/>
      <w:r w:rsidRPr="006417D2">
        <w:rPr>
          <w:sz w:val="28"/>
          <w:szCs w:val="28"/>
        </w:rPr>
        <w:t>бюджетів</w:t>
      </w:r>
      <w:proofErr w:type="spellEnd"/>
      <w:r w:rsidRPr="006417D2">
        <w:rPr>
          <w:sz w:val="28"/>
          <w:szCs w:val="28"/>
        </w:rPr>
        <w:t xml:space="preserve"> та </w:t>
      </w:r>
      <w:proofErr w:type="spellStart"/>
      <w:r w:rsidRPr="006417D2">
        <w:rPr>
          <w:sz w:val="28"/>
          <w:szCs w:val="28"/>
        </w:rPr>
        <w:t>інших</w:t>
      </w:r>
      <w:proofErr w:type="spellEnd"/>
      <w:r w:rsidRPr="006417D2">
        <w:rPr>
          <w:sz w:val="28"/>
          <w:szCs w:val="28"/>
        </w:rPr>
        <w:t xml:space="preserve"> </w:t>
      </w:r>
      <w:proofErr w:type="spellStart"/>
      <w:r w:rsidRPr="006417D2">
        <w:rPr>
          <w:sz w:val="28"/>
          <w:szCs w:val="28"/>
        </w:rPr>
        <w:t>джерел</w:t>
      </w:r>
      <w:proofErr w:type="spellEnd"/>
      <w:r w:rsidRPr="006417D2">
        <w:rPr>
          <w:sz w:val="28"/>
          <w:szCs w:val="28"/>
        </w:rPr>
        <w:t xml:space="preserve">, не </w:t>
      </w:r>
      <w:proofErr w:type="spellStart"/>
      <w:r w:rsidRPr="006417D2">
        <w:rPr>
          <w:sz w:val="28"/>
          <w:szCs w:val="28"/>
        </w:rPr>
        <w:t>заборонених</w:t>
      </w:r>
      <w:proofErr w:type="spellEnd"/>
      <w:r w:rsidRPr="006417D2">
        <w:rPr>
          <w:sz w:val="28"/>
          <w:szCs w:val="28"/>
        </w:rPr>
        <w:t xml:space="preserve"> </w:t>
      </w:r>
      <w:proofErr w:type="spellStart"/>
      <w:r>
        <w:rPr>
          <w:sz w:val="28"/>
          <w:szCs w:val="28"/>
        </w:rPr>
        <w:t>чинним</w:t>
      </w:r>
      <w:proofErr w:type="spellEnd"/>
      <w:r>
        <w:rPr>
          <w:sz w:val="28"/>
          <w:szCs w:val="28"/>
        </w:rPr>
        <w:t xml:space="preserve"> </w:t>
      </w:r>
      <w:proofErr w:type="spellStart"/>
      <w:r w:rsidRPr="006417D2">
        <w:rPr>
          <w:sz w:val="28"/>
          <w:szCs w:val="28"/>
        </w:rPr>
        <w:t>законодавством</w:t>
      </w:r>
      <w:proofErr w:type="spellEnd"/>
      <w:r>
        <w:rPr>
          <w:sz w:val="28"/>
          <w:szCs w:val="28"/>
        </w:rPr>
        <w:t xml:space="preserve"> </w:t>
      </w:r>
      <w:proofErr w:type="spellStart"/>
      <w:r>
        <w:rPr>
          <w:sz w:val="28"/>
          <w:szCs w:val="28"/>
        </w:rPr>
        <w:t>України</w:t>
      </w:r>
      <w:proofErr w:type="spellEnd"/>
      <w:r w:rsidRPr="006417D2">
        <w:rPr>
          <w:sz w:val="28"/>
          <w:szCs w:val="28"/>
        </w:rPr>
        <w:t xml:space="preserve">. </w:t>
      </w:r>
    </w:p>
    <w:p w:rsidR="004625FB" w:rsidRPr="006417D2" w:rsidRDefault="004625FB" w:rsidP="004625FB">
      <w:pPr>
        <w:pStyle w:val="rvps2"/>
        <w:shd w:val="clear" w:color="auto" w:fill="FFFFFF"/>
        <w:spacing w:before="0" w:beforeAutospacing="0" w:after="0" w:afterAutospacing="0"/>
        <w:ind w:firstLine="448"/>
        <w:jc w:val="both"/>
        <w:rPr>
          <w:sz w:val="28"/>
          <w:szCs w:val="28"/>
        </w:rPr>
      </w:pPr>
      <w:proofErr w:type="spellStart"/>
      <w:r w:rsidRPr="006417D2">
        <w:rPr>
          <w:sz w:val="28"/>
          <w:szCs w:val="28"/>
        </w:rPr>
        <w:t>Іншими</w:t>
      </w:r>
      <w:proofErr w:type="spellEnd"/>
      <w:r w:rsidRPr="006417D2">
        <w:rPr>
          <w:sz w:val="28"/>
          <w:szCs w:val="28"/>
        </w:rPr>
        <w:t xml:space="preserve"> </w:t>
      </w:r>
      <w:proofErr w:type="spellStart"/>
      <w:r w:rsidRPr="006417D2">
        <w:rPr>
          <w:sz w:val="28"/>
          <w:szCs w:val="28"/>
        </w:rPr>
        <w:t>джерелами</w:t>
      </w:r>
      <w:proofErr w:type="spellEnd"/>
      <w:r w:rsidRPr="006417D2">
        <w:rPr>
          <w:sz w:val="28"/>
          <w:szCs w:val="28"/>
        </w:rPr>
        <w:t xml:space="preserve"> </w:t>
      </w:r>
      <w:proofErr w:type="spellStart"/>
      <w:r w:rsidRPr="006417D2">
        <w:rPr>
          <w:sz w:val="28"/>
          <w:szCs w:val="28"/>
        </w:rPr>
        <w:t>фінансування</w:t>
      </w:r>
      <w:proofErr w:type="spellEnd"/>
      <w:r w:rsidRPr="006417D2">
        <w:rPr>
          <w:sz w:val="28"/>
          <w:szCs w:val="28"/>
        </w:rPr>
        <w:t xml:space="preserve"> Закладу </w:t>
      </w:r>
      <w:proofErr w:type="spellStart"/>
      <w:r w:rsidRPr="006417D2">
        <w:rPr>
          <w:sz w:val="28"/>
          <w:szCs w:val="28"/>
        </w:rPr>
        <w:t>можуть</w:t>
      </w:r>
      <w:proofErr w:type="spellEnd"/>
      <w:r w:rsidRPr="006417D2">
        <w:rPr>
          <w:sz w:val="28"/>
          <w:szCs w:val="28"/>
        </w:rPr>
        <w:t xml:space="preserve"> бути:</w:t>
      </w:r>
    </w:p>
    <w:p w:rsidR="004625FB" w:rsidRPr="006417D2" w:rsidRDefault="004625FB" w:rsidP="004625FB">
      <w:pPr>
        <w:pStyle w:val="rvps2"/>
        <w:numPr>
          <w:ilvl w:val="0"/>
          <w:numId w:val="48"/>
        </w:numPr>
        <w:shd w:val="clear" w:color="auto" w:fill="FFFFFF"/>
        <w:tabs>
          <w:tab w:val="left" w:pos="1134"/>
        </w:tabs>
        <w:spacing w:before="0" w:beforeAutospacing="0" w:after="0" w:afterAutospacing="0"/>
        <w:ind w:left="284" w:firstLine="567"/>
        <w:jc w:val="both"/>
        <w:rPr>
          <w:sz w:val="28"/>
          <w:szCs w:val="28"/>
        </w:rPr>
      </w:pPr>
      <w:bookmarkStart w:id="120" w:name="n942"/>
      <w:bookmarkEnd w:id="120"/>
      <w:r w:rsidRPr="006417D2">
        <w:rPr>
          <w:sz w:val="28"/>
          <w:szCs w:val="28"/>
        </w:rPr>
        <w:t xml:space="preserve">доходи </w:t>
      </w:r>
      <w:proofErr w:type="spellStart"/>
      <w:r w:rsidRPr="006417D2">
        <w:rPr>
          <w:sz w:val="28"/>
          <w:szCs w:val="28"/>
        </w:rPr>
        <w:t>від</w:t>
      </w:r>
      <w:proofErr w:type="spellEnd"/>
      <w:r w:rsidRPr="006417D2">
        <w:rPr>
          <w:sz w:val="28"/>
          <w:szCs w:val="28"/>
        </w:rPr>
        <w:t xml:space="preserve"> </w:t>
      </w:r>
      <w:proofErr w:type="spellStart"/>
      <w:r w:rsidRPr="006417D2">
        <w:rPr>
          <w:sz w:val="28"/>
          <w:szCs w:val="28"/>
        </w:rPr>
        <w:t>надання</w:t>
      </w:r>
      <w:proofErr w:type="spellEnd"/>
      <w:r w:rsidRPr="006417D2">
        <w:rPr>
          <w:sz w:val="28"/>
          <w:szCs w:val="28"/>
        </w:rPr>
        <w:t xml:space="preserve"> </w:t>
      </w:r>
      <w:proofErr w:type="spellStart"/>
      <w:r w:rsidRPr="006417D2">
        <w:rPr>
          <w:sz w:val="28"/>
          <w:szCs w:val="28"/>
        </w:rPr>
        <w:t>платних</w:t>
      </w:r>
      <w:proofErr w:type="spellEnd"/>
      <w:r w:rsidRPr="006417D2">
        <w:rPr>
          <w:sz w:val="28"/>
          <w:szCs w:val="28"/>
        </w:rPr>
        <w:t xml:space="preserve"> </w:t>
      </w:r>
      <w:proofErr w:type="spellStart"/>
      <w:r w:rsidRPr="006417D2">
        <w:rPr>
          <w:sz w:val="28"/>
          <w:szCs w:val="28"/>
        </w:rPr>
        <w:t>освітніх</w:t>
      </w:r>
      <w:proofErr w:type="spellEnd"/>
      <w:r w:rsidRPr="006417D2">
        <w:rPr>
          <w:sz w:val="28"/>
          <w:szCs w:val="28"/>
        </w:rPr>
        <w:t xml:space="preserve"> та </w:t>
      </w:r>
      <w:proofErr w:type="spellStart"/>
      <w:r w:rsidRPr="006417D2">
        <w:rPr>
          <w:sz w:val="28"/>
          <w:szCs w:val="28"/>
        </w:rPr>
        <w:t>інших</w:t>
      </w:r>
      <w:proofErr w:type="spellEnd"/>
      <w:r w:rsidRPr="006417D2">
        <w:rPr>
          <w:sz w:val="28"/>
          <w:szCs w:val="28"/>
        </w:rPr>
        <w:t xml:space="preserve"> </w:t>
      </w:r>
      <w:proofErr w:type="spellStart"/>
      <w:r w:rsidRPr="006417D2">
        <w:rPr>
          <w:sz w:val="28"/>
          <w:szCs w:val="28"/>
        </w:rPr>
        <w:t>послуг</w:t>
      </w:r>
      <w:proofErr w:type="spellEnd"/>
      <w:r w:rsidRPr="006417D2">
        <w:rPr>
          <w:sz w:val="28"/>
          <w:szCs w:val="28"/>
        </w:rPr>
        <w:t>;</w:t>
      </w:r>
    </w:p>
    <w:p w:rsidR="004625FB" w:rsidRPr="006417D2" w:rsidRDefault="004625FB" w:rsidP="004625FB">
      <w:pPr>
        <w:pStyle w:val="rvps2"/>
        <w:numPr>
          <w:ilvl w:val="0"/>
          <w:numId w:val="48"/>
        </w:numPr>
        <w:shd w:val="clear" w:color="auto" w:fill="FFFFFF"/>
        <w:tabs>
          <w:tab w:val="left" w:pos="1134"/>
        </w:tabs>
        <w:spacing w:before="0" w:beforeAutospacing="0" w:after="0" w:afterAutospacing="0"/>
        <w:ind w:left="284" w:firstLine="567"/>
        <w:jc w:val="both"/>
        <w:rPr>
          <w:sz w:val="28"/>
          <w:szCs w:val="28"/>
        </w:rPr>
      </w:pPr>
      <w:bookmarkStart w:id="121" w:name="n943"/>
      <w:bookmarkEnd w:id="121"/>
      <w:proofErr w:type="spellStart"/>
      <w:r w:rsidRPr="006417D2">
        <w:rPr>
          <w:sz w:val="28"/>
          <w:szCs w:val="28"/>
        </w:rPr>
        <w:t>благодійна</w:t>
      </w:r>
      <w:proofErr w:type="spellEnd"/>
      <w:r w:rsidRPr="006417D2">
        <w:rPr>
          <w:sz w:val="28"/>
          <w:szCs w:val="28"/>
        </w:rPr>
        <w:t xml:space="preserve"> </w:t>
      </w:r>
      <w:proofErr w:type="spellStart"/>
      <w:r w:rsidRPr="006417D2">
        <w:rPr>
          <w:sz w:val="28"/>
          <w:szCs w:val="28"/>
        </w:rPr>
        <w:t>допомога</w:t>
      </w:r>
      <w:proofErr w:type="spellEnd"/>
      <w:r w:rsidRPr="006417D2">
        <w:rPr>
          <w:sz w:val="28"/>
          <w:szCs w:val="28"/>
        </w:rPr>
        <w:t xml:space="preserve"> </w:t>
      </w:r>
      <w:proofErr w:type="spellStart"/>
      <w:r w:rsidRPr="006417D2">
        <w:rPr>
          <w:sz w:val="28"/>
          <w:szCs w:val="28"/>
        </w:rPr>
        <w:t>відповідно</w:t>
      </w:r>
      <w:proofErr w:type="spellEnd"/>
      <w:r w:rsidRPr="006417D2">
        <w:rPr>
          <w:sz w:val="28"/>
          <w:szCs w:val="28"/>
        </w:rPr>
        <w:t xml:space="preserve"> до </w:t>
      </w:r>
      <w:proofErr w:type="spellStart"/>
      <w:r w:rsidRPr="006417D2">
        <w:rPr>
          <w:sz w:val="28"/>
          <w:szCs w:val="28"/>
        </w:rPr>
        <w:t>законодавства</w:t>
      </w:r>
      <w:proofErr w:type="spellEnd"/>
      <w:r w:rsidRPr="006417D2">
        <w:rPr>
          <w:sz w:val="28"/>
          <w:szCs w:val="28"/>
        </w:rPr>
        <w:t xml:space="preserve"> про </w:t>
      </w:r>
      <w:proofErr w:type="spellStart"/>
      <w:r w:rsidRPr="006417D2">
        <w:rPr>
          <w:sz w:val="28"/>
          <w:szCs w:val="28"/>
        </w:rPr>
        <w:t>благодійну</w:t>
      </w:r>
      <w:proofErr w:type="spellEnd"/>
      <w:r w:rsidRPr="006417D2">
        <w:rPr>
          <w:sz w:val="28"/>
          <w:szCs w:val="28"/>
        </w:rPr>
        <w:t xml:space="preserve"> </w:t>
      </w:r>
      <w:proofErr w:type="spellStart"/>
      <w:r w:rsidRPr="006417D2">
        <w:rPr>
          <w:sz w:val="28"/>
          <w:szCs w:val="28"/>
        </w:rPr>
        <w:t>діяльність</w:t>
      </w:r>
      <w:proofErr w:type="spellEnd"/>
      <w:r w:rsidRPr="006417D2">
        <w:rPr>
          <w:sz w:val="28"/>
          <w:szCs w:val="28"/>
        </w:rPr>
        <w:t xml:space="preserve"> та </w:t>
      </w:r>
      <w:proofErr w:type="spellStart"/>
      <w:r w:rsidRPr="006417D2">
        <w:rPr>
          <w:sz w:val="28"/>
          <w:szCs w:val="28"/>
        </w:rPr>
        <w:t>благодійні</w:t>
      </w:r>
      <w:proofErr w:type="spellEnd"/>
      <w:r w:rsidRPr="006417D2">
        <w:rPr>
          <w:sz w:val="28"/>
          <w:szCs w:val="28"/>
        </w:rPr>
        <w:t xml:space="preserve"> </w:t>
      </w:r>
      <w:proofErr w:type="spellStart"/>
      <w:r w:rsidRPr="006417D2">
        <w:rPr>
          <w:sz w:val="28"/>
          <w:szCs w:val="28"/>
        </w:rPr>
        <w:t>організації</w:t>
      </w:r>
      <w:proofErr w:type="spellEnd"/>
      <w:r w:rsidRPr="006417D2">
        <w:rPr>
          <w:sz w:val="28"/>
          <w:szCs w:val="28"/>
        </w:rPr>
        <w:t>;</w:t>
      </w:r>
    </w:p>
    <w:p w:rsidR="004625FB" w:rsidRPr="006417D2" w:rsidRDefault="004625FB" w:rsidP="004625FB">
      <w:pPr>
        <w:pStyle w:val="rvps2"/>
        <w:numPr>
          <w:ilvl w:val="0"/>
          <w:numId w:val="48"/>
        </w:numPr>
        <w:shd w:val="clear" w:color="auto" w:fill="FFFFFF"/>
        <w:tabs>
          <w:tab w:val="left" w:pos="1134"/>
        </w:tabs>
        <w:spacing w:before="0" w:beforeAutospacing="0" w:after="0" w:afterAutospacing="0"/>
        <w:ind w:left="284" w:firstLine="567"/>
        <w:jc w:val="both"/>
        <w:rPr>
          <w:sz w:val="28"/>
          <w:szCs w:val="28"/>
        </w:rPr>
      </w:pPr>
      <w:bookmarkStart w:id="122" w:name="n944"/>
      <w:bookmarkEnd w:id="122"/>
      <w:proofErr w:type="spellStart"/>
      <w:r w:rsidRPr="006417D2">
        <w:rPr>
          <w:sz w:val="28"/>
          <w:szCs w:val="28"/>
        </w:rPr>
        <w:t>гранти</w:t>
      </w:r>
      <w:proofErr w:type="spellEnd"/>
      <w:r w:rsidRPr="006417D2">
        <w:rPr>
          <w:sz w:val="28"/>
          <w:szCs w:val="28"/>
        </w:rPr>
        <w:t>;</w:t>
      </w:r>
    </w:p>
    <w:p w:rsidR="004625FB" w:rsidRPr="006417D2" w:rsidRDefault="004625FB" w:rsidP="004625FB">
      <w:pPr>
        <w:pStyle w:val="rvps2"/>
        <w:numPr>
          <w:ilvl w:val="0"/>
          <w:numId w:val="48"/>
        </w:numPr>
        <w:shd w:val="clear" w:color="auto" w:fill="FFFFFF"/>
        <w:tabs>
          <w:tab w:val="left" w:pos="1134"/>
        </w:tabs>
        <w:spacing w:before="0" w:beforeAutospacing="0" w:after="0" w:afterAutospacing="0"/>
        <w:ind w:left="284" w:firstLine="567"/>
        <w:jc w:val="both"/>
        <w:rPr>
          <w:color w:val="333333"/>
          <w:sz w:val="28"/>
          <w:szCs w:val="28"/>
        </w:rPr>
      </w:pPr>
      <w:bookmarkStart w:id="123" w:name="n945"/>
      <w:bookmarkEnd w:id="123"/>
      <w:proofErr w:type="spellStart"/>
      <w:r w:rsidRPr="006417D2">
        <w:rPr>
          <w:sz w:val="28"/>
          <w:szCs w:val="28"/>
        </w:rPr>
        <w:t>інші</w:t>
      </w:r>
      <w:proofErr w:type="spellEnd"/>
      <w:r w:rsidRPr="006417D2">
        <w:rPr>
          <w:sz w:val="28"/>
          <w:szCs w:val="28"/>
        </w:rPr>
        <w:t xml:space="preserve"> </w:t>
      </w:r>
      <w:proofErr w:type="spellStart"/>
      <w:r w:rsidRPr="006417D2">
        <w:rPr>
          <w:sz w:val="28"/>
          <w:szCs w:val="28"/>
        </w:rPr>
        <w:t>джерела</w:t>
      </w:r>
      <w:proofErr w:type="spellEnd"/>
      <w:r w:rsidRPr="006417D2">
        <w:rPr>
          <w:sz w:val="28"/>
          <w:szCs w:val="28"/>
        </w:rPr>
        <w:t xml:space="preserve"> </w:t>
      </w:r>
      <w:proofErr w:type="spellStart"/>
      <w:r w:rsidRPr="006417D2">
        <w:rPr>
          <w:sz w:val="28"/>
          <w:szCs w:val="28"/>
        </w:rPr>
        <w:t>фінансування</w:t>
      </w:r>
      <w:proofErr w:type="spellEnd"/>
      <w:r w:rsidRPr="006417D2">
        <w:rPr>
          <w:sz w:val="28"/>
          <w:szCs w:val="28"/>
        </w:rPr>
        <w:t xml:space="preserve">, не </w:t>
      </w:r>
      <w:proofErr w:type="spellStart"/>
      <w:r w:rsidRPr="006417D2">
        <w:rPr>
          <w:sz w:val="28"/>
          <w:szCs w:val="28"/>
        </w:rPr>
        <w:t>заборонені</w:t>
      </w:r>
      <w:proofErr w:type="spellEnd"/>
      <w:r w:rsidRPr="006417D2">
        <w:rPr>
          <w:sz w:val="28"/>
          <w:szCs w:val="28"/>
        </w:rPr>
        <w:t xml:space="preserve"> </w:t>
      </w:r>
      <w:proofErr w:type="spellStart"/>
      <w:r>
        <w:rPr>
          <w:sz w:val="28"/>
          <w:szCs w:val="28"/>
        </w:rPr>
        <w:t>чинним</w:t>
      </w:r>
      <w:proofErr w:type="spellEnd"/>
      <w:r>
        <w:rPr>
          <w:sz w:val="28"/>
          <w:szCs w:val="28"/>
        </w:rPr>
        <w:t xml:space="preserve"> </w:t>
      </w:r>
      <w:proofErr w:type="spellStart"/>
      <w:r w:rsidRPr="006417D2">
        <w:rPr>
          <w:sz w:val="28"/>
          <w:szCs w:val="28"/>
        </w:rPr>
        <w:t>законодавство</w:t>
      </w:r>
      <w:r w:rsidRPr="006417D2">
        <w:rPr>
          <w:color w:val="333333"/>
          <w:sz w:val="28"/>
          <w:szCs w:val="28"/>
        </w:rPr>
        <w:t>м</w:t>
      </w:r>
      <w:proofErr w:type="spellEnd"/>
      <w:r>
        <w:rPr>
          <w:color w:val="333333"/>
          <w:sz w:val="28"/>
          <w:szCs w:val="28"/>
        </w:rPr>
        <w:t xml:space="preserve"> </w:t>
      </w:r>
      <w:proofErr w:type="spellStart"/>
      <w:r>
        <w:rPr>
          <w:color w:val="333333"/>
          <w:sz w:val="28"/>
          <w:szCs w:val="28"/>
        </w:rPr>
        <w:t>України</w:t>
      </w:r>
      <w:proofErr w:type="spellEnd"/>
      <w:r w:rsidRPr="006417D2">
        <w:rPr>
          <w:color w:val="333333"/>
          <w:sz w:val="28"/>
          <w:szCs w:val="28"/>
        </w:rPr>
        <w:t>.</w:t>
      </w:r>
    </w:p>
    <w:p w:rsidR="004625FB" w:rsidRPr="00A516E9" w:rsidRDefault="004625FB" w:rsidP="004625FB">
      <w:pPr>
        <w:pStyle w:val="a5"/>
        <w:numPr>
          <w:ilvl w:val="1"/>
          <w:numId w:val="47"/>
        </w:numPr>
        <w:tabs>
          <w:tab w:val="left" w:pos="993"/>
          <w:tab w:val="left" w:pos="1276"/>
        </w:tabs>
        <w:spacing w:after="0" w:line="240" w:lineRule="auto"/>
        <w:ind w:left="0" w:right="20" w:firstLine="567"/>
        <w:jc w:val="both"/>
        <w:rPr>
          <w:rFonts w:ascii="Courier New" w:eastAsia="Times New Roman" w:hAnsi="Courier New" w:cs="Courier New"/>
          <w:sz w:val="28"/>
          <w:szCs w:val="28"/>
          <w:lang w:eastAsia="ru-RU"/>
        </w:rPr>
      </w:pPr>
      <w:r w:rsidRPr="006417D2">
        <w:rPr>
          <w:rFonts w:ascii="Times New Roman" w:eastAsia="Times New Roman" w:hAnsi="Times New Roman"/>
          <w:color w:val="000000"/>
          <w:sz w:val="28"/>
          <w:szCs w:val="28"/>
        </w:rPr>
        <w:t xml:space="preserve">Заклад провадить фінансово-господарську діяльність відповідно до Бюджетного кодексу України, Законів України «Про освіту», «Про </w:t>
      </w:r>
      <w:r>
        <w:rPr>
          <w:rFonts w:ascii="Times New Roman" w:eastAsia="Times New Roman" w:hAnsi="Times New Roman"/>
          <w:color w:val="000000"/>
          <w:sz w:val="28"/>
          <w:szCs w:val="28"/>
        </w:rPr>
        <w:t xml:space="preserve">дошкільну </w:t>
      </w:r>
      <w:r w:rsidRPr="006417D2">
        <w:rPr>
          <w:rFonts w:ascii="Times New Roman" w:eastAsia="Times New Roman" w:hAnsi="Times New Roman"/>
          <w:color w:val="000000"/>
          <w:sz w:val="28"/>
          <w:szCs w:val="28"/>
        </w:rPr>
        <w:lastRenderedPageBreak/>
        <w:t>освіту», «Про місцеве самоврядування в Україні» та інших нормативно-правових актів.</w:t>
      </w:r>
      <w:bookmarkStart w:id="124" w:name="n934"/>
      <w:bookmarkEnd w:id="124"/>
    </w:p>
    <w:p w:rsidR="004625FB" w:rsidRPr="006417D2" w:rsidRDefault="004625FB" w:rsidP="004625FB">
      <w:pPr>
        <w:pStyle w:val="a5"/>
        <w:numPr>
          <w:ilvl w:val="1"/>
          <w:numId w:val="47"/>
        </w:numPr>
        <w:tabs>
          <w:tab w:val="left" w:pos="993"/>
          <w:tab w:val="left" w:pos="1276"/>
        </w:tabs>
        <w:spacing w:after="0" w:line="240" w:lineRule="auto"/>
        <w:ind w:left="0" w:right="20" w:firstLine="567"/>
        <w:jc w:val="both"/>
        <w:rPr>
          <w:rFonts w:ascii="Times New Roman" w:eastAsia="Times New Roman" w:hAnsi="Times New Roman" w:cs="Times New Roman"/>
          <w:color w:val="000000"/>
          <w:sz w:val="28"/>
          <w:szCs w:val="28"/>
        </w:rPr>
      </w:pPr>
      <w:r w:rsidRPr="006417D2">
        <w:rPr>
          <w:rFonts w:ascii="Times New Roman" w:eastAsia="Times New Roman" w:hAnsi="Times New Roman"/>
          <w:color w:val="000000"/>
          <w:sz w:val="28"/>
          <w:szCs w:val="28"/>
        </w:rPr>
        <w:t xml:space="preserve">Фінансова автономія </w:t>
      </w:r>
      <w:r>
        <w:rPr>
          <w:rFonts w:ascii="Times New Roman" w:eastAsia="Times New Roman" w:hAnsi="Times New Roman"/>
          <w:color w:val="000000"/>
          <w:sz w:val="28"/>
          <w:szCs w:val="28"/>
        </w:rPr>
        <w:t>Закладу</w:t>
      </w:r>
      <w:r w:rsidRPr="006417D2">
        <w:rPr>
          <w:rFonts w:ascii="Times New Roman" w:eastAsia="Times New Roman" w:hAnsi="Times New Roman"/>
          <w:color w:val="000000"/>
          <w:sz w:val="28"/>
          <w:szCs w:val="28"/>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4625FB" w:rsidRPr="006417D2" w:rsidRDefault="004625FB" w:rsidP="004625FB">
      <w:pPr>
        <w:pStyle w:val="rvps2"/>
        <w:numPr>
          <w:ilvl w:val="0"/>
          <w:numId w:val="49"/>
        </w:numPr>
        <w:shd w:val="clear" w:color="auto" w:fill="FFFFFF"/>
        <w:spacing w:before="0" w:beforeAutospacing="0" w:after="0" w:afterAutospacing="0"/>
        <w:ind w:left="0" w:firstLine="567"/>
        <w:jc w:val="both"/>
        <w:rPr>
          <w:color w:val="000000"/>
          <w:sz w:val="28"/>
          <w:szCs w:val="28"/>
          <w:lang w:eastAsia="en-US"/>
        </w:rPr>
      </w:pPr>
      <w:bookmarkStart w:id="125" w:name="n935"/>
      <w:bookmarkEnd w:id="125"/>
      <w:proofErr w:type="spellStart"/>
      <w:r w:rsidRPr="006417D2">
        <w:rPr>
          <w:color w:val="000000"/>
          <w:sz w:val="28"/>
          <w:szCs w:val="28"/>
          <w:lang w:eastAsia="en-US"/>
        </w:rPr>
        <w:t>формування</w:t>
      </w:r>
      <w:proofErr w:type="spellEnd"/>
      <w:r w:rsidRPr="006417D2">
        <w:rPr>
          <w:color w:val="000000"/>
          <w:sz w:val="28"/>
          <w:szCs w:val="28"/>
          <w:lang w:eastAsia="en-US"/>
        </w:rPr>
        <w:t xml:space="preserve"> </w:t>
      </w:r>
      <w:proofErr w:type="spellStart"/>
      <w:r w:rsidRPr="006417D2">
        <w:rPr>
          <w:color w:val="000000"/>
          <w:sz w:val="28"/>
          <w:szCs w:val="28"/>
          <w:lang w:eastAsia="en-US"/>
        </w:rPr>
        <w:t>структури</w:t>
      </w:r>
      <w:proofErr w:type="spellEnd"/>
      <w:r w:rsidRPr="006417D2">
        <w:rPr>
          <w:color w:val="000000"/>
          <w:sz w:val="28"/>
          <w:szCs w:val="28"/>
          <w:lang w:eastAsia="en-US"/>
        </w:rPr>
        <w:t xml:space="preserve"> Закладу та </w:t>
      </w:r>
      <w:proofErr w:type="spellStart"/>
      <w:r w:rsidRPr="006417D2">
        <w:rPr>
          <w:color w:val="000000"/>
          <w:sz w:val="28"/>
          <w:szCs w:val="28"/>
          <w:lang w:eastAsia="en-US"/>
        </w:rPr>
        <w:t>його</w:t>
      </w:r>
      <w:proofErr w:type="spellEnd"/>
      <w:r w:rsidRPr="006417D2">
        <w:rPr>
          <w:color w:val="000000"/>
          <w:sz w:val="28"/>
          <w:szCs w:val="28"/>
          <w:lang w:eastAsia="en-US"/>
        </w:rPr>
        <w:t xml:space="preserve"> штатного </w:t>
      </w:r>
      <w:proofErr w:type="spellStart"/>
      <w:r w:rsidRPr="006417D2">
        <w:rPr>
          <w:color w:val="000000"/>
          <w:sz w:val="28"/>
          <w:szCs w:val="28"/>
          <w:lang w:eastAsia="en-US"/>
        </w:rPr>
        <w:t>розпису</w:t>
      </w:r>
      <w:proofErr w:type="spellEnd"/>
      <w:r w:rsidRPr="006417D2">
        <w:rPr>
          <w:color w:val="000000"/>
          <w:sz w:val="28"/>
          <w:szCs w:val="28"/>
          <w:lang w:eastAsia="en-US"/>
        </w:rPr>
        <w:t>;</w:t>
      </w:r>
    </w:p>
    <w:p w:rsidR="004625FB" w:rsidRPr="006417D2" w:rsidRDefault="004625FB" w:rsidP="004625FB">
      <w:pPr>
        <w:pStyle w:val="rvps2"/>
        <w:numPr>
          <w:ilvl w:val="0"/>
          <w:numId w:val="49"/>
        </w:numPr>
        <w:shd w:val="clear" w:color="auto" w:fill="FFFFFF"/>
        <w:spacing w:before="0" w:beforeAutospacing="0" w:after="0" w:afterAutospacing="0"/>
        <w:ind w:left="0" w:firstLine="567"/>
        <w:jc w:val="both"/>
        <w:rPr>
          <w:color w:val="000000"/>
          <w:sz w:val="28"/>
          <w:szCs w:val="28"/>
          <w:lang w:eastAsia="en-US"/>
        </w:rPr>
      </w:pPr>
      <w:bookmarkStart w:id="126" w:name="n936"/>
      <w:bookmarkEnd w:id="126"/>
      <w:r w:rsidRPr="006417D2">
        <w:rPr>
          <w:color w:val="000000"/>
          <w:sz w:val="28"/>
          <w:szCs w:val="28"/>
          <w:lang w:eastAsia="en-US"/>
        </w:rPr>
        <w:t xml:space="preserve">оплату </w:t>
      </w:r>
      <w:proofErr w:type="spellStart"/>
      <w:r w:rsidRPr="006417D2">
        <w:rPr>
          <w:color w:val="000000"/>
          <w:sz w:val="28"/>
          <w:szCs w:val="28"/>
          <w:lang w:eastAsia="en-US"/>
        </w:rPr>
        <w:t>праці</w:t>
      </w:r>
      <w:proofErr w:type="spellEnd"/>
      <w:r w:rsidRPr="006417D2">
        <w:rPr>
          <w:color w:val="000000"/>
          <w:sz w:val="28"/>
          <w:szCs w:val="28"/>
          <w:lang w:eastAsia="en-US"/>
        </w:rPr>
        <w:t xml:space="preserve"> </w:t>
      </w:r>
      <w:proofErr w:type="spellStart"/>
      <w:r w:rsidRPr="006417D2">
        <w:rPr>
          <w:color w:val="000000"/>
          <w:sz w:val="28"/>
          <w:szCs w:val="28"/>
          <w:lang w:eastAsia="en-US"/>
        </w:rPr>
        <w:t>працівників</w:t>
      </w:r>
      <w:proofErr w:type="spellEnd"/>
      <w:r w:rsidRPr="006417D2">
        <w:rPr>
          <w:color w:val="000000"/>
          <w:sz w:val="28"/>
          <w:szCs w:val="28"/>
          <w:lang w:eastAsia="en-US"/>
        </w:rPr>
        <w:t xml:space="preserve">, </w:t>
      </w:r>
      <w:proofErr w:type="spellStart"/>
      <w:r w:rsidRPr="006417D2">
        <w:rPr>
          <w:color w:val="000000"/>
          <w:sz w:val="28"/>
          <w:szCs w:val="28"/>
          <w:lang w:eastAsia="en-US"/>
        </w:rPr>
        <w:t>встановлення</w:t>
      </w:r>
      <w:proofErr w:type="spellEnd"/>
      <w:r w:rsidRPr="006417D2">
        <w:rPr>
          <w:color w:val="000000"/>
          <w:sz w:val="28"/>
          <w:szCs w:val="28"/>
          <w:lang w:eastAsia="en-US"/>
        </w:rPr>
        <w:t xml:space="preserve"> доплат, надбавок, </w:t>
      </w:r>
      <w:proofErr w:type="spellStart"/>
      <w:r w:rsidRPr="006417D2">
        <w:rPr>
          <w:color w:val="000000"/>
          <w:sz w:val="28"/>
          <w:szCs w:val="28"/>
          <w:lang w:eastAsia="en-US"/>
        </w:rPr>
        <w:t>винагороди</w:t>
      </w:r>
      <w:proofErr w:type="spellEnd"/>
      <w:r w:rsidRPr="006417D2">
        <w:rPr>
          <w:color w:val="000000"/>
          <w:sz w:val="28"/>
          <w:szCs w:val="28"/>
          <w:lang w:eastAsia="en-US"/>
        </w:rPr>
        <w:t xml:space="preserve">, </w:t>
      </w:r>
      <w:proofErr w:type="spellStart"/>
      <w:r w:rsidRPr="006417D2">
        <w:rPr>
          <w:color w:val="000000"/>
          <w:sz w:val="28"/>
          <w:szCs w:val="28"/>
          <w:lang w:eastAsia="en-US"/>
        </w:rPr>
        <w:t>виплату</w:t>
      </w:r>
      <w:proofErr w:type="spellEnd"/>
      <w:r w:rsidRPr="006417D2">
        <w:rPr>
          <w:color w:val="000000"/>
          <w:sz w:val="28"/>
          <w:szCs w:val="28"/>
          <w:lang w:eastAsia="en-US"/>
        </w:rPr>
        <w:t xml:space="preserve"> </w:t>
      </w:r>
      <w:proofErr w:type="spellStart"/>
      <w:r w:rsidRPr="006417D2">
        <w:rPr>
          <w:color w:val="000000"/>
          <w:sz w:val="28"/>
          <w:szCs w:val="28"/>
          <w:lang w:eastAsia="en-US"/>
        </w:rPr>
        <w:t>матеріальної</w:t>
      </w:r>
      <w:proofErr w:type="spellEnd"/>
      <w:r w:rsidRPr="006417D2">
        <w:rPr>
          <w:color w:val="000000"/>
          <w:sz w:val="28"/>
          <w:szCs w:val="28"/>
          <w:lang w:eastAsia="en-US"/>
        </w:rPr>
        <w:t xml:space="preserve"> </w:t>
      </w:r>
      <w:proofErr w:type="spellStart"/>
      <w:r w:rsidRPr="006417D2">
        <w:rPr>
          <w:color w:val="000000"/>
          <w:sz w:val="28"/>
          <w:szCs w:val="28"/>
          <w:lang w:eastAsia="en-US"/>
        </w:rPr>
        <w:t>допомоги</w:t>
      </w:r>
      <w:proofErr w:type="spellEnd"/>
      <w:r w:rsidRPr="006417D2">
        <w:rPr>
          <w:color w:val="000000"/>
          <w:sz w:val="28"/>
          <w:szCs w:val="28"/>
          <w:lang w:eastAsia="en-US"/>
        </w:rPr>
        <w:t xml:space="preserve"> та </w:t>
      </w:r>
      <w:proofErr w:type="spellStart"/>
      <w:r w:rsidRPr="006417D2">
        <w:rPr>
          <w:color w:val="000000"/>
          <w:sz w:val="28"/>
          <w:szCs w:val="28"/>
          <w:lang w:eastAsia="en-US"/>
        </w:rPr>
        <w:t>допомоги</w:t>
      </w:r>
      <w:proofErr w:type="spellEnd"/>
      <w:r w:rsidRPr="006417D2">
        <w:rPr>
          <w:color w:val="000000"/>
          <w:sz w:val="28"/>
          <w:szCs w:val="28"/>
          <w:lang w:eastAsia="en-US"/>
        </w:rPr>
        <w:t xml:space="preserve"> на </w:t>
      </w:r>
      <w:proofErr w:type="spellStart"/>
      <w:r w:rsidRPr="006417D2">
        <w:rPr>
          <w:color w:val="000000"/>
          <w:sz w:val="28"/>
          <w:szCs w:val="28"/>
          <w:lang w:eastAsia="en-US"/>
        </w:rPr>
        <w:t>оздоровлення</w:t>
      </w:r>
      <w:proofErr w:type="spellEnd"/>
      <w:r w:rsidRPr="006417D2">
        <w:rPr>
          <w:color w:val="000000"/>
          <w:sz w:val="28"/>
          <w:szCs w:val="28"/>
          <w:lang w:eastAsia="en-US"/>
        </w:rPr>
        <w:t xml:space="preserve">, </w:t>
      </w:r>
      <w:proofErr w:type="spellStart"/>
      <w:r w:rsidRPr="006417D2">
        <w:rPr>
          <w:color w:val="000000"/>
          <w:sz w:val="28"/>
          <w:szCs w:val="28"/>
          <w:lang w:eastAsia="en-US"/>
        </w:rPr>
        <w:t>преміювання</w:t>
      </w:r>
      <w:proofErr w:type="spellEnd"/>
      <w:r w:rsidRPr="006417D2">
        <w:rPr>
          <w:color w:val="000000"/>
          <w:sz w:val="28"/>
          <w:szCs w:val="28"/>
          <w:lang w:eastAsia="en-US"/>
        </w:rPr>
        <w:t xml:space="preserve">, </w:t>
      </w:r>
      <w:proofErr w:type="spellStart"/>
      <w:r w:rsidRPr="006417D2">
        <w:rPr>
          <w:color w:val="000000"/>
          <w:sz w:val="28"/>
          <w:szCs w:val="28"/>
          <w:lang w:eastAsia="en-US"/>
        </w:rPr>
        <w:t>інших</w:t>
      </w:r>
      <w:proofErr w:type="spellEnd"/>
      <w:r w:rsidRPr="006417D2">
        <w:rPr>
          <w:color w:val="000000"/>
          <w:sz w:val="28"/>
          <w:szCs w:val="28"/>
          <w:lang w:eastAsia="en-US"/>
        </w:rPr>
        <w:t xml:space="preserve"> </w:t>
      </w:r>
      <w:proofErr w:type="spellStart"/>
      <w:r w:rsidRPr="006417D2">
        <w:rPr>
          <w:color w:val="000000"/>
          <w:sz w:val="28"/>
          <w:szCs w:val="28"/>
          <w:lang w:eastAsia="en-US"/>
        </w:rPr>
        <w:t>видів</w:t>
      </w:r>
      <w:proofErr w:type="spellEnd"/>
      <w:r w:rsidRPr="006417D2">
        <w:rPr>
          <w:color w:val="000000"/>
          <w:sz w:val="28"/>
          <w:szCs w:val="28"/>
          <w:lang w:eastAsia="en-US"/>
        </w:rPr>
        <w:t xml:space="preserve"> </w:t>
      </w:r>
      <w:proofErr w:type="spellStart"/>
      <w:r w:rsidRPr="006417D2">
        <w:rPr>
          <w:color w:val="000000"/>
          <w:sz w:val="28"/>
          <w:szCs w:val="28"/>
          <w:lang w:eastAsia="en-US"/>
        </w:rPr>
        <w:t>стимулювання</w:t>
      </w:r>
      <w:proofErr w:type="spellEnd"/>
      <w:r w:rsidRPr="006417D2">
        <w:rPr>
          <w:color w:val="000000"/>
          <w:sz w:val="28"/>
          <w:szCs w:val="28"/>
          <w:lang w:eastAsia="en-US"/>
        </w:rPr>
        <w:t xml:space="preserve"> та </w:t>
      </w:r>
      <w:proofErr w:type="spellStart"/>
      <w:r w:rsidRPr="006417D2">
        <w:rPr>
          <w:color w:val="000000"/>
          <w:sz w:val="28"/>
          <w:szCs w:val="28"/>
          <w:lang w:eastAsia="en-US"/>
        </w:rPr>
        <w:t>відзначення</w:t>
      </w:r>
      <w:proofErr w:type="spellEnd"/>
      <w:r w:rsidRPr="006417D2">
        <w:rPr>
          <w:color w:val="000000"/>
          <w:sz w:val="28"/>
          <w:szCs w:val="28"/>
          <w:lang w:eastAsia="en-US"/>
        </w:rPr>
        <w:t xml:space="preserve"> </w:t>
      </w:r>
      <w:proofErr w:type="spellStart"/>
      <w:r w:rsidRPr="006417D2">
        <w:rPr>
          <w:color w:val="000000"/>
          <w:sz w:val="28"/>
          <w:szCs w:val="28"/>
          <w:lang w:eastAsia="en-US"/>
        </w:rPr>
        <w:t>працівників</w:t>
      </w:r>
      <w:proofErr w:type="spellEnd"/>
      <w:r w:rsidRPr="006417D2">
        <w:rPr>
          <w:color w:val="000000"/>
          <w:sz w:val="28"/>
          <w:szCs w:val="28"/>
          <w:lang w:eastAsia="en-US"/>
        </w:rPr>
        <w:t>;</w:t>
      </w:r>
    </w:p>
    <w:p w:rsidR="004625FB" w:rsidRPr="006417D2" w:rsidRDefault="004625FB" w:rsidP="004625FB">
      <w:pPr>
        <w:pStyle w:val="rvps2"/>
        <w:numPr>
          <w:ilvl w:val="0"/>
          <w:numId w:val="49"/>
        </w:numPr>
        <w:shd w:val="clear" w:color="auto" w:fill="FFFFFF"/>
        <w:spacing w:before="0" w:beforeAutospacing="0" w:after="0" w:afterAutospacing="0"/>
        <w:ind w:left="0" w:firstLine="567"/>
        <w:jc w:val="both"/>
        <w:rPr>
          <w:color w:val="000000"/>
          <w:sz w:val="28"/>
          <w:szCs w:val="28"/>
          <w:lang w:eastAsia="en-US"/>
        </w:rPr>
      </w:pPr>
      <w:bookmarkStart w:id="127" w:name="n937"/>
      <w:bookmarkEnd w:id="127"/>
      <w:r w:rsidRPr="006417D2">
        <w:rPr>
          <w:color w:val="000000"/>
          <w:sz w:val="28"/>
          <w:szCs w:val="28"/>
          <w:lang w:eastAsia="en-US"/>
        </w:rPr>
        <w:t xml:space="preserve">оплату </w:t>
      </w:r>
      <w:proofErr w:type="spellStart"/>
      <w:r w:rsidRPr="006417D2">
        <w:rPr>
          <w:color w:val="000000"/>
          <w:sz w:val="28"/>
          <w:szCs w:val="28"/>
          <w:lang w:eastAsia="en-US"/>
        </w:rPr>
        <w:t>поточних</w:t>
      </w:r>
      <w:proofErr w:type="spellEnd"/>
      <w:r w:rsidRPr="006417D2">
        <w:rPr>
          <w:color w:val="000000"/>
          <w:sz w:val="28"/>
          <w:szCs w:val="28"/>
          <w:lang w:eastAsia="en-US"/>
        </w:rPr>
        <w:t xml:space="preserve"> </w:t>
      </w:r>
      <w:proofErr w:type="spellStart"/>
      <w:r w:rsidRPr="006417D2">
        <w:rPr>
          <w:color w:val="000000"/>
          <w:sz w:val="28"/>
          <w:szCs w:val="28"/>
          <w:lang w:eastAsia="en-US"/>
        </w:rPr>
        <w:t>ремонтних</w:t>
      </w:r>
      <w:proofErr w:type="spellEnd"/>
      <w:r w:rsidRPr="006417D2">
        <w:rPr>
          <w:color w:val="000000"/>
          <w:sz w:val="28"/>
          <w:szCs w:val="28"/>
          <w:lang w:eastAsia="en-US"/>
        </w:rPr>
        <w:t xml:space="preserve"> </w:t>
      </w:r>
      <w:proofErr w:type="spellStart"/>
      <w:r w:rsidRPr="006417D2">
        <w:rPr>
          <w:color w:val="000000"/>
          <w:sz w:val="28"/>
          <w:szCs w:val="28"/>
          <w:lang w:eastAsia="en-US"/>
        </w:rPr>
        <w:t>робіт</w:t>
      </w:r>
      <w:proofErr w:type="spellEnd"/>
      <w:r w:rsidRPr="006417D2">
        <w:rPr>
          <w:color w:val="000000"/>
          <w:sz w:val="28"/>
          <w:szCs w:val="28"/>
          <w:lang w:eastAsia="en-US"/>
        </w:rPr>
        <w:t xml:space="preserve"> </w:t>
      </w:r>
      <w:proofErr w:type="spellStart"/>
      <w:r w:rsidRPr="006417D2">
        <w:rPr>
          <w:color w:val="000000"/>
          <w:sz w:val="28"/>
          <w:szCs w:val="28"/>
          <w:lang w:eastAsia="en-US"/>
        </w:rPr>
        <w:t>приміщень</w:t>
      </w:r>
      <w:proofErr w:type="spellEnd"/>
      <w:r w:rsidRPr="006417D2">
        <w:rPr>
          <w:color w:val="000000"/>
          <w:sz w:val="28"/>
          <w:szCs w:val="28"/>
          <w:lang w:eastAsia="en-US"/>
        </w:rPr>
        <w:t xml:space="preserve"> </w:t>
      </w:r>
      <w:proofErr w:type="spellStart"/>
      <w:r w:rsidRPr="006417D2">
        <w:rPr>
          <w:color w:val="000000"/>
          <w:sz w:val="28"/>
          <w:szCs w:val="28"/>
          <w:lang w:eastAsia="en-US"/>
        </w:rPr>
        <w:t>і</w:t>
      </w:r>
      <w:proofErr w:type="spellEnd"/>
      <w:r w:rsidRPr="006417D2">
        <w:rPr>
          <w:color w:val="000000"/>
          <w:sz w:val="28"/>
          <w:szCs w:val="28"/>
          <w:lang w:eastAsia="en-US"/>
        </w:rPr>
        <w:t xml:space="preserve"> </w:t>
      </w:r>
      <w:proofErr w:type="spellStart"/>
      <w:r w:rsidRPr="006417D2">
        <w:rPr>
          <w:color w:val="000000"/>
          <w:sz w:val="28"/>
          <w:szCs w:val="28"/>
          <w:lang w:eastAsia="en-US"/>
        </w:rPr>
        <w:t>споруд</w:t>
      </w:r>
      <w:proofErr w:type="spellEnd"/>
      <w:r w:rsidRPr="006417D2">
        <w:rPr>
          <w:color w:val="000000"/>
          <w:sz w:val="28"/>
          <w:szCs w:val="28"/>
          <w:lang w:eastAsia="en-US"/>
        </w:rPr>
        <w:t xml:space="preserve"> Закладу;</w:t>
      </w:r>
    </w:p>
    <w:p w:rsidR="004625FB" w:rsidRPr="006417D2" w:rsidRDefault="004625FB" w:rsidP="004625FB">
      <w:pPr>
        <w:pStyle w:val="rvps2"/>
        <w:numPr>
          <w:ilvl w:val="0"/>
          <w:numId w:val="49"/>
        </w:numPr>
        <w:shd w:val="clear" w:color="auto" w:fill="FFFFFF"/>
        <w:spacing w:before="0" w:beforeAutospacing="0" w:after="0" w:afterAutospacing="0"/>
        <w:ind w:left="0" w:firstLine="567"/>
        <w:jc w:val="both"/>
        <w:rPr>
          <w:color w:val="000000"/>
          <w:sz w:val="28"/>
          <w:szCs w:val="28"/>
          <w:lang w:eastAsia="en-US"/>
        </w:rPr>
      </w:pPr>
      <w:bookmarkStart w:id="128" w:name="n938"/>
      <w:bookmarkEnd w:id="128"/>
      <w:r w:rsidRPr="006417D2">
        <w:rPr>
          <w:color w:val="000000"/>
          <w:sz w:val="28"/>
          <w:szCs w:val="28"/>
          <w:lang w:eastAsia="en-US"/>
        </w:rPr>
        <w:t xml:space="preserve">оплату </w:t>
      </w:r>
      <w:proofErr w:type="spellStart"/>
      <w:r w:rsidRPr="006417D2">
        <w:rPr>
          <w:color w:val="000000"/>
          <w:sz w:val="28"/>
          <w:szCs w:val="28"/>
          <w:lang w:eastAsia="en-US"/>
        </w:rPr>
        <w:t>підвищення</w:t>
      </w:r>
      <w:proofErr w:type="spellEnd"/>
      <w:r w:rsidRPr="006417D2">
        <w:rPr>
          <w:color w:val="000000"/>
          <w:sz w:val="28"/>
          <w:szCs w:val="28"/>
          <w:lang w:eastAsia="en-US"/>
        </w:rPr>
        <w:t xml:space="preserve"> </w:t>
      </w:r>
      <w:proofErr w:type="spellStart"/>
      <w:r w:rsidRPr="006417D2">
        <w:rPr>
          <w:color w:val="000000"/>
          <w:sz w:val="28"/>
          <w:szCs w:val="28"/>
          <w:lang w:eastAsia="en-US"/>
        </w:rPr>
        <w:t>кваліфікації</w:t>
      </w:r>
      <w:proofErr w:type="spellEnd"/>
      <w:r w:rsidRPr="006417D2">
        <w:rPr>
          <w:color w:val="000000"/>
          <w:sz w:val="28"/>
          <w:szCs w:val="28"/>
          <w:lang w:eastAsia="en-US"/>
        </w:rPr>
        <w:t xml:space="preserve"> </w:t>
      </w:r>
      <w:proofErr w:type="spellStart"/>
      <w:r w:rsidRPr="006417D2">
        <w:rPr>
          <w:color w:val="000000"/>
          <w:sz w:val="28"/>
          <w:szCs w:val="28"/>
          <w:lang w:eastAsia="en-US"/>
        </w:rPr>
        <w:t>педагогічних</w:t>
      </w:r>
      <w:proofErr w:type="spellEnd"/>
      <w:r w:rsidRPr="006417D2">
        <w:rPr>
          <w:color w:val="000000"/>
          <w:sz w:val="28"/>
          <w:szCs w:val="28"/>
          <w:lang w:eastAsia="en-US"/>
        </w:rPr>
        <w:t xml:space="preserve"> та </w:t>
      </w:r>
      <w:proofErr w:type="spellStart"/>
      <w:r w:rsidRPr="006417D2">
        <w:rPr>
          <w:color w:val="000000"/>
          <w:sz w:val="28"/>
          <w:szCs w:val="28"/>
          <w:lang w:eastAsia="en-US"/>
        </w:rPr>
        <w:t>інших</w:t>
      </w:r>
      <w:proofErr w:type="spellEnd"/>
      <w:r w:rsidRPr="006417D2">
        <w:rPr>
          <w:color w:val="000000"/>
          <w:sz w:val="28"/>
          <w:szCs w:val="28"/>
          <w:lang w:eastAsia="en-US"/>
        </w:rPr>
        <w:t xml:space="preserve"> </w:t>
      </w:r>
      <w:proofErr w:type="spellStart"/>
      <w:r w:rsidRPr="006417D2">
        <w:rPr>
          <w:color w:val="000000"/>
          <w:sz w:val="28"/>
          <w:szCs w:val="28"/>
          <w:lang w:eastAsia="en-US"/>
        </w:rPr>
        <w:t>працівників</w:t>
      </w:r>
      <w:proofErr w:type="spellEnd"/>
      <w:r w:rsidRPr="006417D2">
        <w:rPr>
          <w:color w:val="000000"/>
          <w:sz w:val="28"/>
          <w:szCs w:val="28"/>
          <w:lang w:eastAsia="en-US"/>
        </w:rPr>
        <w:t>;</w:t>
      </w:r>
    </w:p>
    <w:p w:rsidR="004625FB" w:rsidRPr="006417D2" w:rsidRDefault="004625FB" w:rsidP="004625FB">
      <w:pPr>
        <w:pStyle w:val="rvps2"/>
        <w:numPr>
          <w:ilvl w:val="0"/>
          <w:numId w:val="49"/>
        </w:numPr>
        <w:shd w:val="clear" w:color="auto" w:fill="FFFFFF"/>
        <w:spacing w:before="0" w:beforeAutospacing="0" w:after="0" w:afterAutospacing="0"/>
        <w:ind w:left="0" w:firstLine="567"/>
        <w:jc w:val="both"/>
        <w:rPr>
          <w:color w:val="000000"/>
          <w:sz w:val="28"/>
          <w:szCs w:val="28"/>
          <w:lang w:eastAsia="en-US"/>
        </w:rPr>
      </w:pPr>
      <w:bookmarkStart w:id="129" w:name="n939"/>
      <w:bookmarkEnd w:id="129"/>
      <w:proofErr w:type="spellStart"/>
      <w:r w:rsidRPr="006417D2">
        <w:rPr>
          <w:color w:val="000000"/>
          <w:sz w:val="28"/>
          <w:szCs w:val="28"/>
          <w:lang w:eastAsia="en-US"/>
        </w:rPr>
        <w:t>укладення</w:t>
      </w:r>
      <w:proofErr w:type="spellEnd"/>
      <w:r w:rsidRPr="006417D2">
        <w:rPr>
          <w:color w:val="000000"/>
          <w:sz w:val="28"/>
          <w:szCs w:val="28"/>
          <w:lang w:eastAsia="en-US"/>
        </w:rPr>
        <w:t xml:space="preserve"> </w:t>
      </w:r>
      <w:proofErr w:type="spellStart"/>
      <w:r w:rsidRPr="006417D2">
        <w:rPr>
          <w:color w:val="000000"/>
          <w:sz w:val="28"/>
          <w:szCs w:val="28"/>
          <w:lang w:eastAsia="en-US"/>
        </w:rPr>
        <w:t>відповідно</w:t>
      </w:r>
      <w:proofErr w:type="spellEnd"/>
      <w:r w:rsidRPr="006417D2">
        <w:rPr>
          <w:color w:val="000000"/>
          <w:sz w:val="28"/>
          <w:szCs w:val="28"/>
          <w:lang w:eastAsia="en-US"/>
        </w:rPr>
        <w:t xml:space="preserve"> до </w:t>
      </w:r>
      <w:r>
        <w:rPr>
          <w:color w:val="000000"/>
          <w:sz w:val="28"/>
          <w:szCs w:val="28"/>
          <w:lang w:eastAsia="en-US"/>
        </w:rPr>
        <w:t xml:space="preserve">чинного </w:t>
      </w:r>
      <w:proofErr w:type="spellStart"/>
      <w:r w:rsidRPr="006417D2">
        <w:rPr>
          <w:color w:val="000000"/>
          <w:sz w:val="28"/>
          <w:szCs w:val="28"/>
          <w:lang w:eastAsia="en-US"/>
        </w:rPr>
        <w:t>законодавства</w:t>
      </w:r>
      <w:proofErr w:type="spellEnd"/>
      <w:r w:rsidRPr="006417D2">
        <w:rPr>
          <w:color w:val="000000"/>
          <w:sz w:val="28"/>
          <w:szCs w:val="28"/>
          <w:lang w:eastAsia="en-US"/>
        </w:rPr>
        <w:t xml:space="preserve"> </w:t>
      </w:r>
      <w:proofErr w:type="spellStart"/>
      <w:r>
        <w:rPr>
          <w:color w:val="000000"/>
          <w:sz w:val="28"/>
          <w:szCs w:val="28"/>
          <w:lang w:eastAsia="en-US"/>
        </w:rPr>
        <w:t>України</w:t>
      </w:r>
      <w:proofErr w:type="spellEnd"/>
      <w:r>
        <w:rPr>
          <w:color w:val="000000"/>
          <w:sz w:val="28"/>
          <w:szCs w:val="28"/>
          <w:lang w:eastAsia="en-US"/>
        </w:rPr>
        <w:t xml:space="preserve"> </w:t>
      </w:r>
      <w:proofErr w:type="spellStart"/>
      <w:r w:rsidRPr="006417D2">
        <w:rPr>
          <w:color w:val="000000"/>
          <w:sz w:val="28"/>
          <w:szCs w:val="28"/>
          <w:lang w:eastAsia="en-US"/>
        </w:rPr>
        <w:t>цивільно-правових</w:t>
      </w:r>
      <w:proofErr w:type="spellEnd"/>
      <w:r w:rsidRPr="006417D2">
        <w:rPr>
          <w:color w:val="000000"/>
          <w:sz w:val="28"/>
          <w:szCs w:val="28"/>
          <w:lang w:eastAsia="en-US"/>
        </w:rPr>
        <w:t xml:space="preserve"> </w:t>
      </w:r>
      <w:proofErr w:type="spellStart"/>
      <w:r w:rsidRPr="006417D2">
        <w:rPr>
          <w:color w:val="000000"/>
          <w:sz w:val="28"/>
          <w:szCs w:val="28"/>
          <w:lang w:eastAsia="en-US"/>
        </w:rPr>
        <w:t>угод</w:t>
      </w:r>
      <w:proofErr w:type="spellEnd"/>
      <w:r w:rsidRPr="006417D2">
        <w:rPr>
          <w:color w:val="000000"/>
          <w:sz w:val="28"/>
          <w:szCs w:val="28"/>
          <w:lang w:eastAsia="en-US"/>
        </w:rPr>
        <w:t xml:space="preserve"> (</w:t>
      </w:r>
      <w:proofErr w:type="spellStart"/>
      <w:r w:rsidRPr="006417D2">
        <w:rPr>
          <w:color w:val="000000"/>
          <w:sz w:val="28"/>
          <w:szCs w:val="28"/>
          <w:lang w:eastAsia="en-US"/>
        </w:rPr>
        <w:t>господарських</w:t>
      </w:r>
      <w:proofErr w:type="spellEnd"/>
      <w:r w:rsidRPr="006417D2">
        <w:rPr>
          <w:color w:val="000000"/>
          <w:sz w:val="28"/>
          <w:szCs w:val="28"/>
          <w:lang w:eastAsia="en-US"/>
        </w:rPr>
        <w:t xml:space="preserve"> </w:t>
      </w:r>
      <w:proofErr w:type="spellStart"/>
      <w:r w:rsidRPr="006417D2">
        <w:rPr>
          <w:color w:val="000000"/>
          <w:sz w:val="28"/>
          <w:szCs w:val="28"/>
          <w:lang w:eastAsia="en-US"/>
        </w:rPr>
        <w:t>договорів</w:t>
      </w:r>
      <w:proofErr w:type="spellEnd"/>
      <w:r w:rsidRPr="006417D2">
        <w:rPr>
          <w:color w:val="000000"/>
          <w:sz w:val="28"/>
          <w:szCs w:val="28"/>
          <w:lang w:eastAsia="en-US"/>
        </w:rPr>
        <w:t xml:space="preserve">) для </w:t>
      </w:r>
      <w:proofErr w:type="spellStart"/>
      <w:r w:rsidRPr="006417D2">
        <w:rPr>
          <w:color w:val="000000"/>
          <w:sz w:val="28"/>
          <w:szCs w:val="28"/>
          <w:lang w:eastAsia="en-US"/>
        </w:rPr>
        <w:t>забезпечення</w:t>
      </w:r>
      <w:proofErr w:type="spellEnd"/>
      <w:r w:rsidRPr="006417D2">
        <w:rPr>
          <w:color w:val="000000"/>
          <w:sz w:val="28"/>
          <w:szCs w:val="28"/>
          <w:lang w:eastAsia="en-US"/>
        </w:rPr>
        <w:t xml:space="preserve"> </w:t>
      </w:r>
      <w:proofErr w:type="spellStart"/>
      <w:r w:rsidRPr="006417D2">
        <w:rPr>
          <w:color w:val="000000"/>
          <w:sz w:val="28"/>
          <w:szCs w:val="28"/>
          <w:lang w:eastAsia="en-US"/>
        </w:rPr>
        <w:t>діяльності</w:t>
      </w:r>
      <w:proofErr w:type="spellEnd"/>
      <w:r w:rsidRPr="006417D2">
        <w:rPr>
          <w:color w:val="000000"/>
          <w:sz w:val="28"/>
          <w:szCs w:val="28"/>
          <w:lang w:eastAsia="en-US"/>
        </w:rPr>
        <w:t xml:space="preserve"> Закладу.</w:t>
      </w:r>
    </w:p>
    <w:p w:rsidR="004625FB" w:rsidRPr="006417D2" w:rsidRDefault="004625FB" w:rsidP="004625FB">
      <w:pPr>
        <w:pStyle w:val="a5"/>
        <w:numPr>
          <w:ilvl w:val="1"/>
          <w:numId w:val="47"/>
        </w:numPr>
        <w:tabs>
          <w:tab w:val="left" w:pos="426"/>
        </w:tabs>
        <w:spacing w:after="0" w:line="240" w:lineRule="auto"/>
        <w:ind w:left="0" w:firstLine="567"/>
        <w:jc w:val="both"/>
        <w:rPr>
          <w:rFonts w:ascii="Times New Roman" w:eastAsia="Times New Roman" w:hAnsi="Times New Roman"/>
          <w:sz w:val="28"/>
          <w:szCs w:val="28"/>
          <w:lang w:val="ru-RU" w:eastAsia="ru-RU"/>
        </w:rPr>
      </w:pPr>
      <w:r w:rsidRPr="006417D2">
        <w:rPr>
          <w:rFonts w:ascii="Times New Roman" w:eastAsia="Times New Roman" w:hAnsi="Times New Roman"/>
          <w:sz w:val="28"/>
          <w:szCs w:val="28"/>
          <w:lang w:eastAsia="ru-RU"/>
        </w:rPr>
        <w:t>Отримані із зазначених джерел кошти можуть використовуватися Закладом відповідно до затвердженого кошторису.</w:t>
      </w:r>
    </w:p>
    <w:p w:rsidR="004625FB" w:rsidRPr="006417D2" w:rsidRDefault="004625FB" w:rsidP="004625FB">
      <w:pPr>
        <w:pStyle w:val="a5"/>
        <w:numPr>
          <w:ilvl w:val="1"/>
          <w:numId w:val="47"/>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 xml:space="preserve">Одержання Закладом власних надходжень не є підставою для зменшення обсягу його бюджетного фінансування. </w:t>
      </w:r>
    </w:p>
    <w:p w:rsidR="004625FB" w:rsidRPr="006417D2" w:rsidRDefault="004625FB" w:rsidP="004625FB">
      <w:pPr>
        <w:pStyle w:val="a5"/>
        <w:numPr>
          <w:ilvl w:val="1"/>
          <w:numId w:val="47"/>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 xml:space="preserve">Отримані Закладом кошти повинні бути використані для організації та забезпечення діяльності Закладу, не можуть бути вилучені в дохід державного або місцевих бюджетів, крім випадків, передбачених </w:t>
      </w:r>
      <w:r>
        <w:rPr>
          <w:rFonts w:ascii="Times New Roman" w:eastAsia="Times New Roman" w:hAnsi="Times New Roman"/>
          <w:sz w:val="28"/>
          <w:szCs w:val="28"/>
          <w:lang w:eastAsia="ru-RU"/>
        </w:rPr>
        <w:t xml:space="preserve">чинним </w:t>
      </w:r>
      <w:r w:rsidRPr="006417D2">
        <w:rPr>
          <w:rFonts w:ascii="Times New Roman" w:eastAsia="Times New Roman" w:hAnsi="Times New Roman"/>
          <w:sz w:val="28"/>
          <w:szCs w:val="28"/>
          <w:lang w:eastAsia="ru-RU"/>
        </w:rPr>
        <w:t>законодавством</w:t>
      </w:r>
      <w:r>
        <w:rPr>
          <w:rFonts w:ascii="Times New Roman" w:eastAsia="Times New Roman" w:hAnsi="Times New Roman"/>
          <w:sz w:val="28"/>
          <w:szCs w:val="28"/>
          <w:lang w:eastAsia="ru-RU"/>
        </w:rPr>
        <w:t xml:space="preserve"> України</w:t>
      </w:r>
      <w:r w:rsidRPr="006417D2">
        <w:rPr>
          <w:rFonts w:ascii="Times New Roman" w:eastAsia="Times New Roman" w:hAnsi="Times New Roman"/>
          <w:sz w:val="28"/>
          <w:szCs w:val="28"/>
          <w:lang w:eastAsia="ru-RU"/>
        </w:rPr>
        <w:t>.</w:t>
      </w:r>
    </w:p>
    <w:p w:rsidR="004625FB" w:rsidRPr="006417D2" w:rsidRDefault="004625FB" w:rsidP="004625FB">
      <w:pPr>
        <w:pStyle w:val="a5"/>
        <w:numPr>
          <w:ilvl w:val="1"/>
          <w:numId w:val="47"/>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Фінансово-господарська діяльність Закладу здійснюється на основі кошторису, що затверджується Відділом освіти, молоді та спорту Вигодської селищної ради з урахуванням пропозицій Закладу.</w:t>
      </w:r>
    </w:p>
    <w:p w:rsidR="004625FB" w:rsidRPr="006417D2" w:rsidRDefault="004625FB" w:rsidP="004625FB">
      <w:pPr>
        <w:pStyle w:val="a5"/>
        <w:numPr>
          <w:ilvl w:val="1"/>
          <w:numId w:val="47"/>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 xml:space="preserve">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 </w:t>
      </w:r>
    </w:p>
    <w:p w:rsidR="004625FB" w:rsidRPr="006417D2" w:rsidRDefault="004625FB" w:rsidP="004625FB">
      <w:pPr>
        <w:pStyle w:val="a5"/>
        <w:numPr>
          <w:ilvl w:val="1"/>
          <w:numId w:val="47"/>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Заклад не може надавати (повністю чи частково) платні освітні послуги для досягнення їх учнями результатів навчання (</w:t>
      </w:r>
      <w:proofErr w:type="spellStart"/>
      <w:r w:rsidRPr="006417D2">
        <w:rPr>
          <w:rFonts w:ascii="Times New Roman" w:eastAsia="Times New Roman" w:hAnsi="Times New Roman"/>
          <w:sz w:val="28"/>
          <w:szCs w:val="28"/>
          <w:lang w:eastAsia="ru-RU"/>
        </w:rPr>
        <w:t>компетентностей</w:t>
      </w:r>
      <w:proofErr w:type="spellEnd"/>
      <w:r w:rsidRPr="006417D2">
        <w:rPr>
          <w:rFonts w:ascii="Times New Roman" w:eastAsia="Times New Roman" w:hAnsi="Times New Roman"/>
          <w:sz w:val="28"/>
          <w:szCs w:val="28"/>
          <w:lang w:eastAsia="ru-RU"/>
        </w:rPr>
        <w:t>), визначених державними стандартами.</w:t>
      </w:r>
    </w:p>
    <w:p w:rsidR="004625FB" w:rsidRPr="006417D2" w:rsidRDefault="004625FB" w:rsidP="004625FB">
      <w:pPr>
        <w:pStyle w:val="a5"/>
        <w:numPr>
          <w:ilvl w:val="1"/>
          <w:numId w:val="47"/>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Учні та їх батьки можуть отримувати в закладі загальної середньої освіти платні освітні та інші послуги виключно на добровільних засадах.</w:t>
      </w:r>
    </w:p>
    <w:p w:rsidR="004625FB" w:rsidRPr="006417D2" w:rsidRDefault="004625FB" w:rsidP="004625FB">
      <w:pPr>
        <w:pStyle w:val="a5"/>
        <w:numPr>
          <w:ilvl w:val="1"/>
          <w:numId w:val="47"/>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Заклад зобов’язаний додержуватись фінансової дисципліни, зберігати матеріальну базу.</w:t>
      </w:r>
    </w:p>
    <w:p w:rsidR="004625FB" w:rsidRPr="006417D2" w:rsidRDefault="004625FB" w:rsidP="004625FB">
      <w:pPr>
        <w:pStyle w:val="a5"/>
        <w:numPr>
          <w:ilvl w:val="1"/>
          <w:numId w:val="47"/>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За рішенням директора Закладу</w:t>
      </w:r>
      <w:bookmarkStart w:id="130" w:name="w12"/>
      <w:r w:rsidRPr="006417D2">
        <w:rPr>
          <w:rFonts w:ascii="Times New Roman" w:eastAsia="Times New Roman" w:hAnsi="Times New Roman"/>
          <w:sz w:val="28"/>
          <w:szCs w:val="28"/>
          <w:lang w:eastAsia="ru-RU"/>
        </w:rPr>
        <w:t xml:space="preserve"> </w:t>
      </w:r>
      <w:hyperlink r:id="rId10" w:anchor="w13" w:history="1">
        <w:r w:rsidRPr="006417D2">
          <w:rPr>
            <w:rFonts w:ascii="Times New Roman" w:eastAsia="Times New Roman" w:hAnsi="Times New Roman"/>
            <w:sz w:val="28"/>
            <w:szCs w:val="28"/>
            <w:lang w:eastAsia="ru-RU"/>
          </w:rPr>
          <w:t>бухгалт</w:t>
        </w:r>
      </w:hyperlink>
      <w:bookmarkEnd w:id="130"/>
      <w:r w:rsidRPr="006417D2">
        <w:rPr>
          <w:rFonts w:ascii="Times New Roman" w:eastAsia="Times New Roman" w:hAnsi="Times New Roman"/>
          <w:sz w:val="28"/>
          <w:szCs w:val="28"/>
          <w:lang w:eastAsia="ru-RU"/>
        </w:rPr>
        <w:t>ерський</w:t>
      </w:r>
      <w:bookmarkStart w:id="131" w:name="w26"/>
      <w:r w:rsidRPr="006417D2">
        <w:rPr>
          <w:rFonts w:ascii="Times New Roman" w:eastAsia="Times New Roman" w:hAnsi="Times New Roman"/>
          <w:sz w:val="28"/>
          <w:szCs w:val="28"/>
          <w:lang w:eastAsia="ru-RU"/>
        </w:rPr>
        <w:t xml:space="preserve"> </w:t>
      </w:r>
      <w:hyperlink r:id="rId11" w:anchor="w27" w:history="1">
        <w:r w:rsidRPr="006417D2">
          <w:rPr>
            <w:rFonts w:ascii="Times New Roman" w:eastAsia="Times New Roman" w:hAnsi="Times New Roman"/>
            <w:sz w:val="28"/>
            <w:szCs w:val="28"/>
            <w:lang w:eastAsia="ru-RU"/>
          </w:rPr>
          <w:t>облік</w:t>
        </w:r>
      </w:hyperlink>
      <w:bookmarkEnd w:id="131"/>
      <w:r w:rsidRPr="006417D2">
        <w:rPr>
          <w:rFonts w:ascii="Times New Roman" w:eastAsia="Times New Roman" w:hAnsi="Times New Roman"/>
          <w:sz w:val="28"/>
          <w:szCs w:val="28"/>
          <w:lang w:eastAsia="ru-RU"/>
        </w:rPr>
        <w:t xml:space="preserve"> може здійснюватися самостійно Закладом або через централізовану </w:t>
      </w:r>
      <w:hyperlink r:id="rId12" w:anchor="w14" w:history="1">
        <w:r w:rsidRPr="006417D2">
          <w:rPr>
            <w:rFonts w:ascii="Times New Roman" w:eastAsia="Times New Roman" w:hAnsi="Times New Roman"/>
            <w:sz w:val="28"/>
            <w:szCs w:val="28"/>
            <w:lang w:eastAsia="ru-RU"/>
          </w:rPr>
          <w:t>бухгалт</w:t>
        </w:r>
      </w:hyperlink>
      <w:r w:rsidRPr="006417D2">
        <w:rPr>
          <w:rFonts w:ascii="Times New Roman" w:eastAsia="Times New Roman" w:hAnsi="Times New Roman"/>
          <w:sz w:val="28"/>
          <w:szCs w:val="28"/>
          <w:lang w:eastAsia="ru-RU"/>
        </w:rPr>
        <w:t>ерію Відділу освіти, молоді та спорту Вигодської селищної ради.</w:t>
      </w:r>
    </w:p>
    <w:p w:rsidR="00234E4F" w:rsidRPr="00340820" w:rsidRDefault="00234E4F" w:rsidP="00FA3AEB">
      <w:pPr>
        <w:numPr>
          <w:ilvl w:val="1"/>
          <w:numId w:val="17"/>
        </w:numPr>
        <w:tabs>
          <w:tab w:val="left" w:pos="567"/>
          <w:tab w:val="left" w:pos="1276"/>
        </w:tabs>
        <w:spacing w:after="0" w:line="240" w:lineRule="auto"/>
        <w:ind w:left="0" w:firstLine="568"/>
        <w:jc w:val="both"/>
        <w:rPr>
          <w:rFonts w:ascii="Times New Roman" w:eastAsia="Times New Roman" w:hAnsi="Times New Roman" w:cs="Times New Roman"/>
          <w:sz w:val="26"/>
          <w:szCs w:val="20"/>
          <w:lang w:eastAsia="ru-RU"/>
        </w:rPr>
      </w:pPr>
      <w:r w:rsidRPr="00340820">
        <w:rPr>
          <w:rFonts w:ascii="Times New Roman" w:eastAsia="Times New Roman" w:hAnsi="Times New Roman" w:cs="Times New Roman"/>
          <w:sz w:val="28"/>
          <w:lang w:eastAsia="ru-RU"/>
        </w:rPr>
        <w:t xml:space="preserve">Штатний розпис Закладу </w:t>
      </w:r>
      <w:r w:rsidR="00FA3AEB" w:rsidRPr="00340820">
        <w:rPr>
          <w:rFonts w:ascii="Times New Roman" w:eastAsia="Times New Roman" w:hAnsi="Times New Roman" w:cs="Times New Roman"/>
          <w:sz w:val="28"/>
          <w:lang w:eastAsia="ru-RU"/>
        </w:rPr>
        <w:t>встановлюється Відділом освіти, молоді та спорту Вигодської селищної ради</w:t>
      </w:r>
      <w:r w:rsidRPr="00340820">
        <w:rPr>
          <w:rFonts w:ascii="Times New Roman" w:eastAsia="Times New Roman" w:hAnsi="Times New Roman" w:cs="Times New Roman"/>
          <w:sz w:val="28"/>
          <w:lang w:eastAsia="ru-RU"/>
        </w:rPr>
        <w:t xml:space="preserve"> на </w:t>
      </w:r>
      <w:r w:rsidR="00FA3AEB" w:rsidRPr="00340820">
        <w:rPr>
          <w:rFonts w:ascii="Times New Roman" w:eastAsia="Times New Roman" w:hAnsi="Times New Roman" w:cs="Times New Roman"/>
          <w:sz w:val="28"/>
          <w:lang w:eastAsia="ru-RU"/>
        </w:rPr>
        <w:t>основі</w:t>
      </w:r>
      <w:r w:rsidRPr="00340820">
        <w:rPr>
          <w:rFonts w:ascii="Times New Roman" w:eastAsia="Times New Roman" w:hAnsi="Times New Roman" w:cs="Times New Roman"/>
          <w:sz w:val="28"/>
          <w:szCs w:val="28"/>
          <w:lang w:eastAsia="ru-RU"/>
        </w:rPr>
        <w:t xml:space="preserve"> </w:t>
      </w:r>
      <w:r w:rsidRPr="00340820">
        <w:rPr>
          <w:rFonts w:ascii="Times New Roman" w:eastAsia="Times New Roman" w:hAnsi="Times New Roman" w:cs="Times New Roman"/>
          <w:sz w:val="28"/>
          <w:lang w:eastAsia="ru-RU"/>
        </w:rPr>
        <w:t>Типових штатних нормативів закладів до</w:t>
      </w:r>
      <w:r w:rsidR="00FA3AEB" w:rsidRPr="00340820">
        <w:rPr>
          <w:rFonts w:ascii="Times New Roman" w:eastAsia="Times New Roman" w:hAnsi="Times New Roman" w:cs="Times New Roman"/>
          <w:sz w:val="28"/>
          <w:lang w:eastAsia="ru-RU"/>
        </w:rPr>
        <w:t>ш</w:t>
      </w:r>
      <w:r w:rsidRPr="00340820">
        <w:rPr>
          <w:rFonts w:ascii="Times New Roman" w:eastAsia="Times New Roman" w:hAnsi="Times New Roman" w:cs="Times New Roman"/>
          <w:sz w:val="28"/>
          <w:lang w:eastAsia="ru-RU"/>
        </w:rPr>
        <w:t>кільно</w:t>
      </w:r>
      <w:r w:rsidRPr="00340820">
        <w:rPr>
          <w:rFonts w:ascii="Antiqua" w:eastAsia="Times New Roman" w:hAnsi="Antiqua" w:cs="Times New Roman"/>
          <w:sz w:val="28"/>
          <w:lang w:eastAsia="ru-RU"/>
        </w:rPr>
        <w:t>ї</w:t>
      </w:r>
      <w:r w:rsidRPr="00340820">
        <w:rPr>
          <w:rFonts w:ascii="Times New Roman" w:eastAsia="Times New Roman" w:hAnsi="Times New Roman" w:cs="Times New Roman"/>
          <w:sz w:val="28"/>
          <w:lang w:eastAsia="ru-RU"/>
        </w:rPr>
        <w:t xml:space="preserve"> освіти, затверджених центральним</w:t>
      </w:r>
      <w:r w:rsidRPr="00340820">
        <w:rPr>
          <w:rFonts w:ascii="Times New Roman" w:eastAsia="Times New Roman" w:hAnsi="Times New Roman" w:cs="Times New Roman"/>
          <w:sz w:val="28"/>
          <w:szCs w:val="28"/>
          <w:lang w:eastAsia="ru-RU"/>
        </w:rPr>
        <w:t xml:space="preserve"> </w:t>
      </w:r>
      <w:r w:rsidRPr="00340820">
        <w:rPr>
          <w:rFonts w:ascii="Times New Roman" w:eastAsia="Times New Roman" w:hAnsi="Times New Roman" w:cs="Times New Roman"/>
          <w:sz w:val="28"/>
          <w:lang w:eastAsia="ru-RU"/>
        </w:rPr>
        <w:t>органом виконавчої влади, що забезпечує формування та реалізує державну політику у сфері</w:t>
      </w:r>
      <w:r w:rsidRPr="00340820">
        <w:rPr>
          <w:rFonts w:ascii="Times New Roman" w:eastAsia="Times New Roman" w:hAnsi="Times New Roman" w:cs="Times New Roman"/>
          <w:sz w:val="28"/>
          <w:szCs w:val="28"/>
          <w:lang w:eastAsia="ru-RU"/>
        </w:rPr>
        <w:t xml:space="preserve"> </w:t>
      </w:r>
      <w:r w:rsidRPr="00340820">
        <w:rPr>
          <w:rFonts w:ascii="Times New Roman" w:eastAsia="Times New Roman" w:hAnsi="Times New Roman" w:cs="Times New Roman"/>
          <w:sz w:val="28"/>
          <w:lang w:eastAsia="ru-RU"/>
        </w:rPr>
        <w:t xml:space="preserve">освіти </w:t>
      </w:r>
      <w:r w:rsidR="00187122">
        <w:rPr>
          <w:rFonts w:ascii="Times New Roman" w:eastAsia="Times New Roman" w:hAnsi="Times New Roman" w:cs="Times New Roman"/>
          <w:sz w:val="28"/>
          <w:lang w:eastAsia="ru-RU"/>
        </w:rPr>
        <w:t>України</w:t>
      </w:r>
      <w:r w:rsidRPr="00340820">
        <w:rPr>
          <w:rFonts w:ascii="Antiqua" w:eastAsia="Times New Roman" w:hAnsi="Antiqua" w:cs="Times New Roman"/>
          <w:sz w:val="28"/>
          <w:lang w:eastAsia="ru-RU"/>
        </w:rPr>
        <w:t>.</w:t>
      </w:r>
    </w:p>
    <w:p w:rsidR="00234E4F" w:rsidRPr="00340820" w:rsidRDefault="00234E4F" w:rsidP="00234E4F">
      <w:pPr>
        <w:tabs>
          <w:tab w:val="left" w:pos="1276"/>
        </w:tabs>
        <w:spacing w:after="0" w:line="240" w:lineRule="auto"/>
        <w:ind w:left="567"/>
        <w:contextualSpacing/>
        <w:rPr>
          <w:rFonts w:ascii="Courier New" w:eastAsia="Times New Roman" w:hAnsi="Courier New" w:cs="Courier New"/>
          <w:sz w:val="16"/>
          <w:szCs w:val="16"/>
          <w:lang w:eastAsia="ru-RU"/>
        </w:rPr>
      </w:pPr>
    </w:p>
    <w:p w:rsidR="00234E4F" w:rsidRPr="00340820" w:rsidRDefault="00E81349" w:rsidP="00E81349">
      <w:pPr>
        <w:tabs>
          <w:tab w:val="left" w:pos="1276"/>
        </w:tabs>
        <w:spacing w:after="0" w:line="240" w:lineRule="auto"/>
        <w:contextualSpacing/>
        <w:jc w:val="center"/>
        <w:rPr>
          <w:rFonts w:ascii="Courier New" w:eastAsia="Times New Roman" w:hAnsi="Courier New" w:cs="Courier New"/>
          <w:sz w:val="27"/>
          <w:szCs w:val="27"/>
          <w:lang w:eastAsia="ru-RU"/>
        </w:rPr>
      </w:pPr>
      <w:r w:rsidRPr="00340820">
        <w:rPr>
          <w:rFonts w:ascii="Times New Roman" w:eastAsia="Times New Roman" w:hAnsi="Times New Roman" w:cs="Times New Roman"/>
          <w:b/>
          <w:bCs/>
          <w:sz w:val="28"/>
          <w:szCs w:val="20"/>
          <w:lang w:eastAsia="ru-RU"/>
        </w:rPr>
        <w:lastRenderedPageBreak/>
        <w:t>ХІІ. МІЖНАРОДНЕ СПІВРОБІТНИЦТВО</w:t>
      </w:r>
    </w:p>
    <w:p w:rsidR="00234E4F" w:rsidRPr="00340820" w:rsidRDefault="00234E4F" w:rsidP="00FA3AEB">
      <w:pPr>
        <w:numPr>
          <w:ilvl w:val="1"/>
          <w:numId w:val="13"/>
        </w:numPr>
        <w:tabs>
          <w:tab w:val="left" w:pos="1276"/>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 xml:space="preserve">Заклад має право укладати угоди про співробітництво, встановлювати прямі зв'язки із закладами освіти інших країн, міжнародними організаціями, фондами у встановленому </w:t>
      </w:r>
      <w:r w:rsidR="00E16A4A">
        <w:rPr>
          <w:rFonts w:ascii="Times New Roman" w:eastAsia="Times New Roman" w:hAnsi="Times New Roman" w:cs="Times New Roman"/>
          <w:sz w:val="28"/>
          <w:szCs w:val="20"/>
          <w:lang w:eastAsia="ru-RU"/>
        </w:rPr>
        <w:t xml:space="preserve">чинним </w:t>
      </w:r>
      <w:r w:rsidRPr="00340820">
        <w:rPr>
          <w:rFonts w:ascii="Times New Roman" w:eastAsia="Times New Roman" w:hAnsi="Times New Roman" w:cs="Times New Roman"/>
          <w:sz w:val="28"/>
          <w:szCs w:val="20"/>
          <w:lang w:eastAsia="ru-RU"/>
        </w:rPr>
        <w:t xml:space="preserve">законодавством </w:t>
      </w:r>
      <w:r w:rsidR="00E16A4A">
        <w:rPr>
          <w:rFonts w:ascii="Times New Roman" w:eastAsia="Times New Roman" w:hAnsi="Times New Roman" w:cs="Times New Roman"/>
          <w:sz w:val="28"/>
          <w:szCs w:val="20"/>
          <w:lang w:eastAsia="ru-RU"/>
        </w:rPr>
        <w:t xml:space="preserve">України </w:t>
      </w:r>
      <w:r w:rsidRPr="00340820">
        <w:rPr>
          <w:rFonts w:ascii="Times New Roman" w:eastAsia="Times New Roman" w:hAnsi="Times New Roman" w:cs="Times New Roman"/>
          <w:sz w:val="28"/>
          <w:szCs w:val="20"/>
          <w:lang w:eastAsia="ru-RU"/>
        </w:rPr>
        <w:t>порядку.</w:t>
      </w:r>
    </w:p>
    <w:p w:rsidR="00234E4F" w:rsidRPr="00340820" w:rsidRDefault="00234E4F" w:rsidP="00FA3AEB">
      <w:pPr>
        <w:numPr>
          <w:ilvl w:val="1"/>
          <w:numId w:val="13"/>
        </w:numPr>
        <w:tabs>
          <w:tab w:val="left" w:pos="1276"/>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Заклад та педагогічні працівники, здобувачі освіти можуть брати участь у реалізації міжнародних проектів та програм.</w:t>
      </w:r>
    </w:p>
    <w:p w:rsidR="00234E4F" w:rsidRPr="00340820" w:rsidRDefault="00234E4F" w:rsidP="00FA3AEB">
      <w:pPr>
        <w:numPr>
          <w:ilvl w:val="1"/>
          <w:numId w:val="13"/>
        </w:numPr>
        <w:tabs>
          <w:tab w:val="left" w:pos="1276"/>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 xml:space="preserve">Використання Закладом надходжень в іноземній валюті здійснюється у відповідності до </w:t>
      </w:r>
      <w:r w:rsidR="00E16A4A">
        <w:rPr>
          <w:rFonts w:ascii="Times New Roman" w:eastAsia="Times New Roman" w:hAnsi="Times New Roman" w:cs="Times New Roman"/>
          <w:sz w:val="28"/>
          <w:szCs w:val="20"/>
          <w:lang w:eastAsia="ru-RU"/>
        </w:rPr>
        <w:t xml:space="preserve">чинного </w:t>
      </w:r>
      <w:r w:rsidRPr="00340820">
        <w:rPr>
          <w:rFonts w:ascii="Times New Roman" w:eastAsia="Times New Roman" w:hAnsi="Times New Roman" w:cs="Times New Roman"/>
          <w:sz w:val="28"/>
          <w:szCs w:val="20"/>
          <w:lang w:eastAsia="ru-RU"/>
        </w:rPr>
        <w:t xml:space="preserve">законодавства </w:t>
      </w:r>
      <w:r w:rsidR="00E16A4A">
        <w:rPr>
          <w:rFonts w:ascii="Times New Roman" w:eastAsia="Times New Roman" w:hAnsi="Times New Roman" w:cs="Times New Roman"/>
          <w:sz w:val="28"/>
          <w:szCs w:val="20"/>
          <w:lang w:eastAsia="ru-RU"/>
        </w:rPr>
        <w:t xml:space="preserve">України </w:t>
      </w:r>
      <w:r w:rsidRPr="00340820">
        <w:rPr>
          <w:rFonts w:ascii="Times New Roman" w:eastAsia="Times New Roman" w:hAnsi="Times New Roman" w:cs="Times New Roman"/>
          <w:sz w:val="28"/>
          <w:szCs w:val="20"/>
          <w:lang w:eastAsia="ru-RU"/>
        </w:rPr>
        <w:t>та виключно для фінансування видатків на утримання Закладу, реалізації мети (цілей, завдань) та напрямів діяльності, визначених цим Статутом.</w:t>
      </w:r>
    </w:p>
    <w:p w:rsidR="00234E4F" w:rsidRPr="00340820" w:rsidRDefault="00234E4F" w:rsidP="00234E4F">
      <w:pPr>
        <w:tabs>
          <w:tab w:val="left" w:pos="1276"/>
        </w:tabs>
        <w:spacing w:after="0" w:line="240" w:lineRule="auto"/>
        <w:ind w:right="20" w:firstLine="567"/>
        <w:contextualSpacing/>
        <w:jc w:val="both"/>
        <w:rPr>
          <w:rFonts w:ascii="Courier New" w:eastAsia="Times New Roman" w:hAnsi="Courier New" w:cs="Courier New"/>
          <w:sz w:val="16"/>
          <w:szCs w:val="16"/>
          <w:lang w:eastAsia="ru-RU"/>
        </w:rPr>
      </w:pPr>
    </w:p>
    <w:p w:rsidR="00234E4F" w:rsidRPr="00340820" w:rsidRDefault="00E81349" w:rsidP="00234E4F">
      <w:pPr>
        <w:tabs>
          <w:tab w:val="left" w:pos="1276"/>
        </w:tabs>
        <w:spacing w:after="0" w:line="240" w:lineRule="auto"/>
        <w:ind w:left="567"/>
        <w:contextualSpacing/>
        <w:jc w:val="center"/>
        <w:rPr>
          <w:rFonts w:ascii="Times New Roman" w:eastAsia="Times New Roman" w:hAnsi="Times New Roman" w:cs="Times New Roman"/>
          <w:b/>
          <w:bCs/>
          <w:sz w:val="28"/>
          <w:szCs w:val="20"/>
          <w:lang w:eastAsia="ru-RU"/>
        </w:rPr>
      </w:pPr>
      <w:r w:rsidRPr="00340820">
        <w:rPr>
          <w:rFonts w:ascii="Times New Roman" w:eastAsia="Times New Roman" w:hAnsi="Times New Roman" w:cs="Times New Roman"/>
          <w:b/>
          <w:bCs/>
          <w:sz w:val="28"/>
          <w:szCs w:val="20"/>
          <w:lang w:eastAsia="ru-RU"/>
        </w:rPr>
        <w:t>ХІІІ. КОНТРОЛЬ ЗА ДІЯЛЬНІСТЮ ЗАКЛАДУ</w:t>
      </w:r>
    </w:p>
    <w:p w:rsidR="00234E4F" w:rsidRPr="00340820" w:rsidRDefault="00234E4F" w:rsidP="00FA3AEB">
      <w:pPr>
        <w:numPr>
          <w:ilvl w:val="1"/>
          <w:numId w:val="14"/>
        </w:numPr>
        <w:tabs>
          <w:tab w:val="left" w:pos="0"/>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Державний нагляд (контроль) за освітньою діяльністю Закладу здійснюється з метою реалізації єдиної державної політики в сфері дошкільної освіти та спрямований на забезпечення інтересів суспільства щодо належної якості освіти та освітньої діяльності.</w:t>
      </w:r>
    </w:p>
    <w:p w:rsidR="00234E4F" w:rsidRPr="00340820" w:rsidRDefault="00234E4F" w:rsidP="00FA3AEB">
      <w:pPr>
        <w:numPr>
          <w:ilvl w:val="1"/>
          <w:numId w:val="14"/>
        </w:numPr>
        <w:tabs>
          <w:tab w:val="left" w:pos="0"/>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Державний нагляд (контроль) за діяльністю Закладу здійснюється Державною службою якості освіти та її територіальними органами відповідно до Закону України «Про освіту».</w:t>
      </w:r>
    </w:p>
    <w:p w:rsidR="00234E4F" w:rsidRPr="00340820" w:rsidRDefault="00234E4F" w:rsidP="00FA3AEB">
      <w:pPr>
        <w:numPr>
          <w:ilvl w:val="1"/>
          <w:numId w:val="14"/>
        </w:numPr>
        <w:tabs>
          <w:tab w:val="left" w:pos="1134"/>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Державна служба якості освіти та його територіальні органи проводять інституційний аудит Закладу</w:t>
      </w:r>
      <w:r w:rsidRPr="00340820">
        <w:rPr>
          <w:rFonts w:ascii="Times New Roman" w:eastAsia="Times New Roman" w:hAnsi="Times New Roman" w:cs="Times New Roman"/>
          <w:sz w:val="28"/>
          <w:szCs w:val="20"/>
          <w:lang w:eastAsia="ru-RU"/>
        </w:rPr>
        <w:t>, що проводиться один раз на 10 років</w:t>
      </w:r>
      <w:r w:rsidRPr="00340820">
        <w:rPr>
          <w:rFonts w:ascii="Times New Roman" w:eastAsia="Times New Roman" w:hAnsi="Times New Roman" w:cs="Times New Roman"/>
          <w:sz w:val="28"/>
          <w:szCs w:val="28"/>
          <w:lang w:eastAsia="ru-RU"/>
        </w:rPr>
        <w:t xml:space="preserve">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234E4F" w:rsidRPr="00340820" w:rsidRDefault="00234E4F" w:rsidP="00FA3AEB">
      <w:pPr>
        <w:numPr>
          <w:ilvl w:val="1"/>
          <w:numId w:val="14"/>
        </w:numPr>
        <w:tabs>
          <w:tab w:val="left" w:pos="1134"/>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Інституційний аудит включає планову перевірку дотримання ліцензійних умов.</w:t>
      </w:r>
    </w:p>
    <w:p w:rsidR="00234E4F" w:rsidRPr="00340820" w:rsidRDefault="00234E4F" w:rsidP="00FA3AEB">
      <w:pPr>
        <w:numPr>
          <w:ilvl w:val="1"/>
          <w:numId w:val="14"/>
        </w:numPr>
        <w:tabs>
          <w:tab w:val="left" w:pos="1134"/>
        </w:tabs>
        <w:spacing w:after="0" w:line="240" w:lineRule="auto"/>
        <w:ind w:left="0" w:right="20" w:firstLine="567"/>
        <w:contextualSpacing/>
        <w:jc w:val="both"/>
        <w:rPr>
          <w:rFonts w:ascii="Times New Roman" w:eastAsia="Times New Roman" w:hAnsi="Times New Roman" w:cs="Times New Roman"/>
          <w:color w:val="FF0000"/>
          <w:sz w:val="28"/>
          <w:szCs w:val="20"/>
          <w:lang w:eastAsia="ru-RU"/>
        </w:rPr>
      </w:pPr>
      <w:r w:rsidRPr="00340820">
        <w:rPr>
          <w:rFonts w:ascii="Times New Roman" w:eastAsia="Times New Roman" w:hAnsi="Times New Roman" w:cs="Times New Roman"/>
          <w:sz w:val="28"/>
          <w:szCs w:val="20"/>
          <w:lang w:eastAsia="ru-RU"/>
        </w:rPr>
        <w:t xml:space="preserve">Позаплановий інституційний аудит може бути проведений за ініціативою </w:t>
      </w:r>
      <w:r w:rsidR="00E16A4A">
        <w:rPr>
          <w:rFonts w:ascii="Times New Roman" w:eastAsia="Times New Roman" w:hAnsi="Times New Roman" w:cs="Times New Roman"/>
          <w:sz w:val="28"/>
          <w:szCs w:val="20"/>
          <w:lang w:eastAsia="ru-RU"/>
        </w:rPr>
        <w:t>З</w:t>
      </w:r>
      <w:r w:rsidRPr="00340820">
        <w:rPr>
          <w:rFonts w:ascii="Times New Roman" w:eastAsia="Times New Roman" w:hAnsi="Times New Roman" w:cs="Times New Roman"/>
          <w:sz w:val="28"/>
          <w:szCs w:val="20"/>
          <w:lang w:eastAsia="ru-RU"/>
        </w:rPr>
        <w:t>асновника</w:t>
      </w:r>
      <w:r w:rsidR="00E16A4A">
        <w:rPr>
          <w:rFonts w:ascii="Times New Roman" w:eastAsia="Times New Roman" w:hAnsi="Times New Roman" w:cs="Times New Roman"/>
          <w:sz w:val="28"/>
          <w:szCs w:val="20"/>
          <w:lang w:eastAsia="ru-RU"/>
        </w:rPr>
        <w:t>,</w:t>
      </w:r>
      <w:r w:rsidRPr="00340820">
        <w:rPr>
          <w:rFonts w:ascii="Times New Roman" w:eastAsia="Times New Roman" w:hAnsi="Times New Roman" w:cs="Times New Roman"/>
          <w:sz w:val="28"/>
          <w:szCs w:val="20"/>
          <w:lang w:eastAsia="ru-RU"/>
        </w:rPr>
        <w:t xml:space="preserve"> </w:t>
      </w:r>
      <w:r w:rsidR="00E16A4A">
        <w:rPr>
          <w:rFonts w:ascii="Times New Roman" w:eastAsia="Times New Roman" w:hAnsi="Times New Roman" w:cs="Times New Roman"/>
          <w:sz w:val="28"/>
          <w:szCs w:val="20"/>
          <w:lang w:eastAsia="ru-RU"/>
        </w:rPr>
        <w:t>У</w:t>
      </w:r>
      <w:r w:rsidRPr="00340820">
        <w:rPr>
          <w:rFonts w:ascii="Times New Roman" w:eastAsia="Times New Roman" w:hAnsi="Times New Roman" w:cs="Times New Roman"/>
          <w:sz w:val="28"/>
          <w:szCs w:val="20"/>
          <w:lang w:eastAsia="ru-RU"/>
        </w:rPr>
        <w:t xml:space="preserve">повноваженого органу, </w:t>
      </w:r>
      <w:r w:rsidR="00E16A4A">
        <w:rPr>
          <w:rFonts w:ascii="Times New Roman" w:eastAsia="Times New Roman" w:hAnsi="Times New Roman" w:cs="Times New Roman"/>
          <w:sz w:val="28"/>
          <w:szCs w:val="20"/>
          <w:lang w:eastAsia="ru-RU"/>
        </w:rPr>
        <w:t>директора</w:t>
      </w:r>
      <w:r w:rsidRPr="00340820">
        <w:rPr>
          <w:rFonts w:ascii="Times New Roman" w:eastAsia="Times New Roman" w:hAnsi="Times New Roman" w:cs="Times New Roman"/>
          <w:sz w:val="28"/>
          <w:szCs w:val="20"/>
          <w:lang w:eastAsia="ru-RU"/>
        </w:rPr>
        <w:t xml:space="preserve"> Закладу, педагогічної ради, вищого колегіального органу громадського самоврядування (загальних зборів або конференції), піклувальної ради</w:t>
      </w:r>
      <w:r w:rsidR="00E16A4A">
        <w:rPr>
          <w:rFonts w:ascii="Times New Roman" w:eastAsia="Times New Roman" w:hAnsi="Times New Roman" w:cs="Times New Roman"/>
          <w:sz w:val="28"/>
          <w:szCs w:val="20"/>
          <w:lang w:eastAsia="ru-RU"/>
        </w:rPr>
        <w:t xml:space="preserve"> Закладу у випадках, передбачених чинним законодавством України</w:t>
      </w:r>
      <w:r w:rsidRPr="00340820">
        <w:rPr>
          <w:rFonts w:ascii="Times New Roman" w:eastAsia="Times New Roman" w:hAnsi="Times New Roman" w:cs="Times New Roman"/>
          <w:sz w:val="28"/>
          <w:szCs w:val="20"/>
          <w:lang w:eastAsia="ru-RU"/>
        </w:rPr>
        <w:t>.</w:t>
      </w:r>
    </w:p>
    <w:p w:rsidR="00234E4F" w:rsidRPr="00340820" w:rsidRDefault="00234E4F" w:rsidP="00FA3AEB">
      <w:pPr>
        <w:numPr>
          <w:ilvl w:val="1"/>
          <w:numId w:val="14"/>
        </w:numPr>
        <w:tabs>
          <w:tab w:val="left" w:pos="1134"/>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Результати інституційного аудиту оприлюднюються на сайтах Закладу, засновника (або уповноваженого ним органу) та органу, що здійснював інституційний аудит.</w:t>
      </w:r>
    </w:p>
    <w:p w:rsidR="00234E4F" w:rsidRPr="00340820" w:rsidRDefault="00234E4F" w:rsidP="00FA3AEB">
      <w:pPr>
        <w:numPr>
          <w:ilvl w:val="1"/>
          <w:numId w:val="14"/>
        </w:numPr>
        <w:tabs>
          <w:tab w:val="left" w:pos="1134"/>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Громадський нагляд (контроль) за освітньою діяльністю Закладу здійснюється суб’єктами громадського нагляду</w:t>
      </w:r>
      <w:r w:rsidR="002A42D1" w:rsidRPr="00340820">
        <w:rPr>
          <w:rFonts w:ascii="Times New Roman" w:eastAsia="Times New Roman" w:hAnsi="Times New Roman" w:cs="Times New Roman"/>
          <w:sz w:val="28"/>
          <w:szCs w:val="20"/>
          <w:lang w:eastAsia="ru-RU"/>
        </w:rPr>
        <w:t xml:space="preserve"> (контролю) відповідно до Законів України </w:t>
      </w:r>
      <w:r w:rsidR="002A42D1" w:rsidRPr="00340820">
        <w:rPr>
          <w:rFonts w:ascii="Times New Roman" w:eastAsia="Times New Roman" w:hAnsi="Times New Roman" w:cs="Times New Roman"/>
          <w:sz w:val="28"/>
          <w:szCs w:val="28"/>
          <w:lang w:eastAsia="ru-RU"/>
        </w:rPr>
        <w:t>«</w:t>
      </w:r>
      <w:r w:rsidRPr="00340820">
        <w:rPr>
          <w:rFonts w:ascii="Times New Roman" w:eastAsia="Times New Roman" w:hAnsi="Times New Roman" w:cs="Times New Roman"/>
          <w:sz w:val="28"/>
          <w:szCs w:val="20"/>
          <w:lang w:eastAsia="ru-RU"/>
        </w:rPr>
        <w:t>Про о</w:t>
      </w:r>
      <w:r w:rsidR="002A42D1" w:rsidRPr="00340820">
        <w:rPr>
          <w:rFonts w:ascii="Times New Roman" w:eastAsia="Times New Roman" w:hAnsi="Times New Roman" w:cs="Times New Roman"/>
          <w:sz w:val="28"/>
          <w:szCs w:val="20"/>
          <w:lang w:eastAsia="ru-RU"/>
        </w:rPr>
        <w:t>світу</w:t>
      </w:r>
      <w:r w:rsidR="002A42D1" w:rsidRPr="00340820">
        <w:rPr>
          <w:rFonts w:ascii="Times New Roman" w:eastAsia="Times New Roman" w:hAnsi="Times New Roman" w:cs="Times New Roman"/>
          <w:sz w:val="28"/>
          <w:szCs w:val="28"/>
          <w:lang w:eastAsia="ru-RU"/>
        </w:rPr>
        <w:t>»</w:t>
      </w:r>
      <w:r w:rsidR="002A42D1" w:rsidRPr="00340820">
        <w:rPr>
          <w:rFonts w:ascii="Times New Roman" w:eastAsia="Times New Roman" w:hAnsi="Times New Roman" w:cs="Times New Roman"/>
          <w:sz w:val="28"/>
          <w:szCs w:val="20"/>
          <w:lang w:eastAsia="ru-RU"/>
        </w:rPr>
        <w:t xml:space="preserve">, </w:t>
      </w:r>
      <w:r w:rsidR="002A42D1" w:rsidRPr="00340820">
        <w:rPr>
          <w:rFonts w:ascii="Times New Roman" w:eastAsia="Times New Roman" w:hAnsi="Times New Roman" w:cs="Times New Roman"/>
          <w:sz w:val="28"/>
          <w:szCs w:val="28"/>
          <w:lang w:eastAsia="ru-RU"/>
        </w:rPr>
        <w:t>«</w:t>
      </w:r>
      <w:r w:rsidR="002A42D1" w:rsidRPr="00340820">
        <w:rPr>
          <w:rFonts w:ascii="Times New Roman" w:eastAsia="Times New Roman" w:hAnsi="Times New Roman" w:cs="Times New Roman"/>
          <w:sz w:val="28"/>
          <w:szCs w:val="20"/>
          <w:lang w:eastAsia="ru-RU"/>
        </w:rPr>
        <w:t>Про дошкільну освіту</w:t>
      </w:r>
      <w:r w:rsidR="002A42D1" w:rsidRPr="00340820">
        <w:rPr>
          <w:rFonts w:ascii="Times New Roman" w:eastAsia="Times New Roman" w:hAnsi="Times New Roman" w:cs="Times New Roman"/>
          <w:sz w:val="28"/>
          <w:szCs w:val="28"/>
          <w:lang w:eastAsia="ru-RU"/>
        </w:rPr>
        <w:t>»</w:t>
      </w:r>
      <w:r w:rsidRPr="00340820">
        <w:rPr>
          <w:rFonts w:ascii="Times New Roman" w:eastAsia="Times New Roman" w:hAnsi="Times New Roman" w:cs="Times New Roman"/>
          <w:sz w:val="28"/>
          <w:szCs w:val="20"/>
          <w:lang w:eastAsia="ru-RU"/>
        </w:rPr>
        <w:t>.</w:t>
      </w:r>
    </w:p>
    <w:p w:rsidR="00234E4F" w:rsidRPr="00340820" w:rsidRDefault="00234E4F" w:rsidP="00FA3AEB">
      <w:pPr>
        <w:numPr>
          <w:ilvl w:val="1"/>
          <w:numId w:val="14"/>
        </w:numPr>
        <w:tabs>
          <w:tab w:val="left" w:pos="1134"/>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Заклад, що має чинний сертифікат про громадську акредитацію Закладу, вважається таким, що успішно пройшов інституційний аудит у плановому порядку.</w:t>
      </w:r>
    </w:p>
    <w:p w:rsidR="00234E4F" w:rsidRPr="00340820" w:rsidRDefault="00234E4F" w:rsidP="00FA3AEB">
      <w:pPr>
        <w:numPr>
          <w:ilvl w:val="1"/>
          <w:numId w:val="14"/>
        </w:numPr>
        <w:tabs>
          <w:tab w:val="left" w:pos="1134"/>
        </w:tabs>
        <w:spacing w:after="0" w:line="240" w:lineRule="auto"/>
        <w:ind w:left="0" w:right="2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 xml:space="preserve">Засновник Закладу та </w:t>
      </w:r>
      <w:r w:rsidR="00855AD8" w:rsidRPr="00340820">
        <w:rPr>
          <w:rFonts w:ascii="Times New Roman" w:eastAsia="Times New Roman" w:hAnsi="Times New Roman" w:cs="Times New Roman"/>
          <w:sz w:val="28"/>
          <w:szCs w:val="20"/>
          <w:lang w:eastAsia="ru-RU"/>
        </w:rPr>
        <w:t>Відділ</w:t>
      </w:r>
      <w:r w:rsidRPr="00340820">
        <w:rPr>
          <w:rFonts w:ascii="Times New Roman" w:eastAsia="Times New Roman" w:hAnsi="Times New Roman" w:cs="Times New Roman"/>
          <w:sz w:val="28"/>
          <w:szCs w:val="20"/>
          <w:lang w:eastAsia="ru-RU"/>
        </w:rPr>
        <w:t xml:space="preserve"> освіти, молоді та спорту Вигодської селищної ради в межах делегованих </w:t>
      </w:r>
      <w:proofErr w:type="spellStart"/>
      <w:r w:rsidR="00E16A4A">
        <w:rPr>
          <w:rFonts w:ascii="Times New Roman" w:eastAsia="Times New Roman" w:hAnsi="Times New Roman" w:cs="Times New Roman"/>
          <w:sz w:val="28"/>
          <w:szCs w:val="20"/>
          <w:lang w:eastAsia="ru-RU"/>
        </w:rPr>
        <w:t>Вигодською</w:t>
      </w:r>
      <w:proofErr w:type="spellEnd"/>
      <w:r w:rsidR="00E16A4A">
        <w:rPr>
          <w:rFonts w:ascii="Times New Roman" w:eastAsia="Times New Roman" w:hAnsi="Times New Roman" w:cs="Times New Roman"/>
          <w:sz w:val="28"/>
          <w:szCs w:val="20"/>
          <w:lang w:eastAsia="ru-RU"/>
        </w:rPr>
        <w:t xml:space="preserve"> </w:t>
      </w:r>
      <w:r w:rsidRPr="00340820">
        <w:rPr>
          <w:rFonts w:ascii="Times New Roman" w:eastAsia="Times New Roman" w:hAnsi="Times New Roman" w:cs="Times New Roman"/>
          <w:sz w:val="28"/>
          <w:szCs w:val="20"/>
          <w:lang w:eastAsia="ru-RU"/>
        </w:rPr>
        <w:t>селищною радою повноважень в галузі освіти здійснюють контроль:</w:t>
      </w:r>
    </w:p>
    <w:p w:rsidR="00234E4F" w:rsidRPr="00340820" w:rsidRDefault="00E81349" w:rsidP="00FA3AEB">
      <w:pPr>
        <w:pStyle w:val="a5"/>
        <w:numPr>
          <w:ilvl w:val="2"/>
          <w:numId w:val="18"/>
        </w:numPr>
        <w:tabs>
          <w:tab w:val="left" w:pos="993"/>
          <w:tab w:val="left" w:pos="1276"/>
          <w:tab w:val="left" w:pos="1701"/>
        </w:tabs>
        <w:spacing w:after="0" w:line="240" w:lineRule="auto"/>
        <w:ind w:left="426" w:firstLine="425"/>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 xml:space="preserve">За </w:t>
      </w:r>
      <w:r w:rsidR="00234E4F" w:rsidRPr="00340820">
        <w:rPr>
          <w:rFonts w:ascii="Times New Roman" w:eastAsia="Times New Roman" w:hAnsi="Times New Roman" w:cs="Times New Roman"/>
          <w:sz w:val="28"/>
          <w:szCs w:val="20"/>
          <w:lang w:eastAsia="ru-RU"/>
        </w:rPr>
        <w:t>дотриманням установчих документів Закладу</w:t>
      </w:r>
      <w:r w:rsidRPr="00340820">
        <w:rPr>
          <w:rFonts w:ascii="Times New Roman" w:eastAsia="Times New Roman" w:hAnsi="Times New Roman" w:cs="Times New Roman"/>
          <w:sz w:val="28"/>
          <w:szCs w:val="20"/>
          <w:lang w:eastAsia="ru-RU"/>
        </w:rPr>
        <w:t>.</w:t>
      </w:r>
    </w:p>
    <w:p w:rsidR="00234E4F" w:rsidRPr="00340820" w:rsidRDefault="00E81349" w:rsidP="00FA3AEB">
      <w:pPr>
        <w:pStyle w:val="a5"/>
        <w:numPr>
          <w:ilvl w:val="2"/>
          <w:numId w:val="18"/>
        </w:numPr>
        <w:tabs>
          <w:tab w:val="left" w:pos="993"/>
          <w:tab w:val="left" w:pos="1276"/>
          <w:tab w:val="left" w:pos="1701"/>
        </w:tabs>
        <w:spacing w:after="0" w:line="240" w:lineRule="auto"/>
        <w:ind w:left="426" w:firstLine="425"/>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lastRenderedPageBreak/>
        <w:t xml:space="preserve">За </w:t>
      </w:r>
      <w:r w:rsidR="00234E4F" w:rsidRPr="00340820">
        <w:rPr>
          <w:rFonts w:ascii="Times New Roman" w:eastAsia="Times New Roman" w:hAnsi="Times New Roman" w:cs="Times New Roman"/>
          <w:sz w:val="28"/>
          <w:szCs w:val="20"/>
          <w:lang w:eastAsia="ru-RU"/>
        </w:rPr>
        <w:t>фінансово-господарською діяльністю Закладу</w:t>
      </w:r>
      <w:r w:rsidRPr="00340820">
        <w:rPr>
          <w:rFonts w:ascii="Times New Roman" w:eastAsia="Times New Roman" w:hAnsi="Times New Roman" w:cs="Times New Roman"/>
          <w:sz w:val="28"/>
          <w:szCs w:val="20"/>
          <w:lang w:eastAsia="ru-RU"/>
        </w:rPr>
        <w:t>.</w:t>
      </w:r>
    </w:p>
    <w:p w:rsidR="00234E4F" w:rsidRPr="00340820" w:rsidRDefault="00E81349" w:rsidP="00FA3AEB">
      <w:pPr>
        <w:pStyle w:val="a5"/>
        <w:numPr>
          <w:ilvl w:val="2"/>
          <w:numId w:val="18"/>
        </w:numPr>
        <w:tabs>
          <w:tab w:val="left" w:pos="993"/>
          <w:tab w:val="left" w:pos="1276"/>
          <w:tab w:val="left" w:pos="1701"/>
        </w:tabs>
        <w:spacing w:after="0" w:line="240" w:lineRule="auto"/>
        <w:ind w:left="426" w:firstLine="425"/>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 xml:space="preserve">За </w:t>
      </w:r>
      <w:r w:rsidR="00234E4F" w:rsidRPr="00340820">
        <w:rPr>
          <w:rFonts w:ascii="Times New Roman" w:eastAsia="Times New Roman" w:hAnsi="Times New Roman" w:cs="Times New Roman"/>
          <w:sz w:val="28"/>
          <w:szCs w:val="28"/>
          <w:lang w:eastAsia="ru-RU"/>
        </w:rPr>
        <w:t>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r w:rsidRPr="00340820">
        <w:rPr>
          <w:rFonts w:ascii="Times New Roman" w:eastAsia="Times New Roman" w:hAnsi="Times New Roman" w:cs="Times New Roman"/>
          <w:sz w:val="28"/>
          <w:szCs w:val="28"/>
          <w:lang w:eastAsia="ru-RU"/>
        </w:rPr>
        <w:t>.</w:t>
      </w:r>
    </w:p>
    <w:p w:rsidR="00234E4F" w:rsidRPr="00340820" w:rsidRDefault="00E81349" w:rsidP="00FA3AEB">
      <w:pPr>
        <w:pStyle w:val="a5"/>
        <w:numPr>
          <w:ilvl w:val="2"/>
          <w:numId w:val="18"/>
        </w:numPr>
        <w:tabs>
          <w:tab w:val="left" w:pos="993"/>
          <w:tab w:val="left" w:pos="1276"/>
          <w:tab w:val="left" w:pos="1701"/>
        </w:tabs>
        <w:spacing w:after="0" w:line="240" w:lineRule="auto"/>
        <w:ind w:left="426" w:firstLine="425"/>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 xml:space="preserve">За </w:t>
      </w:r>
      <w:r w:rsidR="00234E4F" w:rsidRPr="00340820">
        <w:rPr>
          <w:rFonts w:ascii="Times New Roman" w:eastAsia="Times New Roman" w:hAnsi="Times New Roman" w:cs="Times New Roman"/>
          <w:sz w:val="28"/>
          <w:szCs w:val="20"/>
          <w:lang w:eastAsia="ru-RU"/>
        </w:rPr>
        <w:t>якістю надання освітніх послуг</w:t>
      </w:r>
      <w:r w:rsidRPr="00340820">
        <w:rPr>
          <w:rFonts w:ascii="Times New Roman" w:eastAsia="Times New Roman" w:hAnsi="Times New Roman" w:cs="Times New Roman"/>
          <w:sz w:val="28"/>
          <w:szCs w:val="20"/>
          <w:lang w:eastAsia="ru-RU"/>
        </w:rPr>
        <w:t>.</w:t>
      </w:r>
    </w:p>
    <w:p w:rsidR="00234E4F" w:rsidRPr="00340820" w:rsidRDefault="00E81349" w:rsidP="00FA3AEB">
      <w:pPr>
        <w:pStyle w:val="a5"/>
        <w:numPr>
          <w:ilvl w:val="2"/>
          <w:numId w:val="18"/>
        </w:numPr>
        <w:tabs>
          <w:tab w:val="left" w:pos="993"/>
          <w:tab w:val="left" w:pos="1701"/>
        </w:tabs>
        <w:spacing w:after="0" w:line="240" w:lineRule="auto"/>
        <w:ind w:left="426" w:firstLine="425"/>
        <w:jc w:val="both"/>
        <w:rPr>
          <w:rFonts w:ascii="Times New Roman" w:eastAsia="Calibri" w:hAnsi="Times New Roman" w:cs="Times New Roman"/>
          <w:sz w:val="28"/>
          <w:szCs w:val="28"/>
        </w:rPr>
      </w:pPr>
      <w:r w:rsidRPr="00340820">
        <w:rPr>
          <w:rFonts w:ascii="Times New Roman" w:eastAsia="Times New Roman" w:hAnsi="Times New Roman" w:cs="Times New Roman"/>
          <w:sz w:val="28"/>
          <w:szCs w:val="28"/>
          <w:lang w:eastAsia="ru-RU"/>
        </w:rPr>
        <w:t xml:space="preserve">За </w:t>
      </w:r>
      <w:r w:rsidR="00234E4F" w:rsidRPr="00340820">
        <w:rPr>
          <w:rFonts w:ascii="Times New Roman" w:eastAsia="Times New Roman" w:hAnsi="Times New Roman" w:cs="Times New Roman"/>
          <w:sz w:val="28"/>
          <w:szCs w:val="28"/>
          <w:lang w:eastAsia="ru-RU"/>
        </w:rPr>
        <w:t xml:space="preserve">виконанням плану заходів, спрямованих на запобігання та протидію </w:t>
      </w:r>
      <w:proofErr w:type="spellStart"/>
      <w:r w:rsidR="00234E4F" w:rsidRPr="00340820">
        <w:rPr>
          <w:rFonts w:ascii="Times New Roman" w:eastAsia="Times New Roman" w:hAnsi="Times New Roman" w:cs="Times New Roman"/>
          <w:sz w:val="28"/>
          <w:szCs w:val="28"/>
          <w:lang w:eastAsia="ru-RU"/>
        </w:rPr>
        <w:t>булінгу</w:t>
      </w:r>
      <w:proofErr w:type="spellEnd"/>
      <w:r w:rsidR="00234E4F" w:rsidRPr="00340820">
        <w:rPr>
          <w:rFonts w:ascii="Times New Roman" w:eastAsia="Times New Roman" w:hAnsi="Times New Roman" w:cs="Times New Roman"/>
          <w:sz w:val="28"/>
          <w:szCs w:val="28"/>
          <w:lang w:eastAsia="ru-RU"/>
        </w:rPr>
        <w:t xml:space="preserve"> (цькуванню) в </w:t>
      </w:r>
      <w:r w:rsidR="00187122">
        <w:rPr>
          <w:rFonts w:ascii="Times New Roman" w:eastAsia="Times New Roman" w:hAnsi="Times New Roman" w:cs="Times New Roman"/>
          <w:sz w:val="28"/>
          <w:szCs w:val="28"/>
          <w:lang w:eastAsia="ru-RU"/>
        </w:rPr>
        <w:t>Закладі</w:t>
      </w:r>
      <w:r w:rsidRPr="00340820">
        <w:rPr>
          <w:rFonts w:ascii="Times New Roman" w:eastAsia="Times New Roman" w:hAnsi="Times New Roman" w:cs="Times New Roman"/>
          <w:sz w:val="28"/>
          <w:szCs w:val="28"/>
          <w:lang w:eastAsia="ru-RU"/>
        </w:rPr>
        <w:t>.</w:t>
      </w:r>
      <w:r w:rsidR="00234E4F" w:rsidRPr="00340820">
        <w:rPr>
          <w:rFonts w:ascii="Times New Roman" w:eastAsia="Times New Roman" w:hAnsi="Times New Roman" w:cs="Times New Roman"/>
          <w:sz w:val="28"/>
          <w:szCs w:val="28"/>
          <w:lang w:eastAsia="ru-RU"/>
        </w:rPr>
        <w:t xml:space="preserve"> </w:t>
      </w:r>
      <w:r w:rsidRPr="00340820">
        <w:rPr>
          <w:rFonts w:ascii="Times New Roman" w:eastAsia="Times New Roman" w:hAnsi="Times New Roman" w:cs="Times New Roman"/>
          <w:sz w:val="28"/>
          <w:szCs w:val="28"/>
          <w:lang w:eastAsia="ru-RU"/>
        </w:rPr>
        <w:t xml:space="preserve">Розгляд </w:t>
      </w:r>
      <w:r w:rsidR="00234E4F" w:rsidRPr="00340820">
        <w:rPr>
          <w:rFonts w:ascii="Times New Roman" w:eastAsia="Times New Roman" w:hAnsi="Times New Roman" w:cs="Times New Roman"/>
          <w:sz w:val="28"/>
          <w:szCs w:val="28"/>
          <w:lang w:eastAsia="ru-RU"/>
        </w:rPr>
        <w:t xml:space="preserve">скарги про відмову у реагуванні на випадки </w:t>
      </w:r>
      <w:proofErr w:type="spellStart"/>
      <w:r w:rsidR="00234E4F" w:rsidRPr="00340820">
        <w:rPr>
          <w:rFonts w:ascii="Times New Roman" w:eastAsia="Times New Roman" w:hAnsi="Times New Roman" w:cs="Times New Roman"/>
          <w:sz w:val="28"/>
          <w:szCs w:val="28"/>
          <w:lang w:eastAsia="ru-RU"/>
        </w:rPr>
        <w:t>булінгу</w:t>
      </w:r>
      <w:proofErr w:type="spellEnd"/>
      <w:r w:rsidR="00234E4F" w:rsidRPr="00340820">
        <w:rPr>
          <w:rFonts w:ascii="Times New Roman" w:eastAsia="Times New Roman" w:hAnsi="Times New Roman" w:cs="Times New Roman"/>
          <w:sz w:val="28"/>
          <w:szCs w:val="28"/>
          <w:lang w:eastAsia="ru-RU"/>
        </w:rPr>
        <w:t xml:space="preserve"> (цькування) за заявами здобувачів освіти, їхніх батьків, законних представників, інших осіб та прийняття рішення за результатами розгляду таких скарг</w:t>
      </w:r>
      <w:r w:rsidRPr="00340820">
        <w:rPr>
          <w:rFonts w:ascii="Times New Roman" w:eastAsia="Times New Roman" w:hAnsi="Times New Roman" w:cs="Times New Roman"/>
          <w:sz w:val="28"/>
          <w:szCs w:val="28"/>
          <w:lang w:eastAsia="ru-RU"/>
        </w:rPr>
        <w:t>.</w:t>
      </w:r>
      <w:r w:rsidR="00234E4F" w:rsidRPr="00340820">
        <w:rPr>
          <w:rFonts w:ascii="Times New Roman" w:eastAsia="Times New Roman" w:hAnsi="Times New Roman" w:cs="Times New Roman"/>
          <w:sz w:val="28"/>
          <w:szCs w:val="28"/>
          <w:lang w:eastAsia="ru-RU"/>
        </w:rPr>
        <w:t xml:space="preserve"> </w:t>
      </w:r>
      <w:r w:rsidRPr="00340820">
        <w:rPr>
          <w:rFonts w:ascii="Times New Roman" w:eastAsia="Times New Roman" w:hAnsi="Times New Roman" w:cs="Times New Roman"/>
          <w:sz w:val="28"/>
          <w:szCs w:val="28"/>
          <w:lang w:eastAsia="ru-RU"/>
        </w:rPr>
        <w:t xml:space="preserve">Сприяння </w:t>
      </w:r>
      <w:r w:rsidR="00234E4F" w:rsidRPr="00340820">
        <w:rPr>
          <w:rFonts w:ascii="Times New Roman" w:eastAsia="Times New Roman" w:hAnsi="Times New Roman" w:cs="Times New Roman"/>
          <w:sz w:val="28"/>
          <w:szCs w:val="28"/>
          <w:lang w:eastAsia="ru-RU"/>
        </w:rPr>
        <w:t xml:space="preserve">створенню безпечного освітнього середовища в </w:t>
      </w:r>
      <w:r w:rsidR="00187122">
        <w:rPr>
          <w:rFonts w:ascii="Times New Roman" w:eastAsia="Times New Roman" w:hAnsi="Times New Roman" w:cs="Times New Roman"/>
          <w:sz w:val="28"/>
          <w:szCs w:val="28"/>
          <w:lang w:eastAsia="ru-RU"/>
        </w:rPr>
        <w:t>Закладі</w:t>
      </w:r>
      <w:r w:rsidR="00234E4F" w:rsidRPr="00340820">
        <w:rPr>
          <w:rFonts w:ascii="Times New Roman" w:eastAsia="Times New Roman" w:hAnsi="Times New Roman" w:cs="Times New Roman"/>
          <w:sz w:val="28"/>
          <w:szCs w:val="28"/>
          <w:lang w:eastAsia="ru-RU"/>
        </w:rPr>
        <w:t xml:space="preserve"> та вжиття заходів для надання соціальних та психолого-педагогічних послуг здобувачам освіти, які вчинили </w:t>
      </w:r>
      <w:proofErr w:type="spellStart"/>
      <w:r w:rsidR="00234E4F" w:rsidRPr="00340820">
        <w:rPr>
          <w:rFonts w:ascii="Times New Roman" w:eastAsia="Times New Roman" w:hAnsi="Times New Roman" w:cs="Times New Roman"/>
          <w:sz w:val="28"/>
          <w:szCs w:val="28"/>
          <w:lang w:eastAsia="ru-RU"/>
        </w:rPr>
        <w:t>булінг</w:t>
      </w:r>
      <w:proofErr w:type="spellEnd"/>
      <w:r w:rsidR="00234E4F" w:rsidRPr="00340820">
        <w:rPr>
          <w:rFonts w:ascii="Times New Roman" w:eastAsia="Times New Roman" w:hAnsi="Times New Roman" w:cs="Times New Roman"/>
          <w:sz w:val="28"/>
          <w:szCs w:val="28"/>
          <w:lang w:eastAsia="ru-RU"/>
        </w:rPr>
        <w:t xml:space="preserve"> (цькування), стали його свідками або постраждали від </w:t>
      </w:r>
      <w:proofErr w:type="spellStart"/>
      <w:r w:rsidR="00234E4F" w:rsidRPr="00340820">
        <w:rPr>
          <w:rFonts w:ascii="Times New Roman" w:eastAsia="Times New Roman" w:hAnsi="Times New Roman" w:cs="Times New Roman"/>
          <w:sz w:val="28"/>
          <w:szCs w:val="28"/>
          <w:lang w:eastAsia="ru-RU"/>
        </w:rPr>
        <w:t>булінгу</w:t>
      </w:r>
      <w:proofErr w:type="spellEnd"/>
      <w:r w:rsidRPr="00340820">
        <w:rPr>
          <w:rFonts w:ascii="Times New Roman" w:eastAsia="Times New Roman" w:hAnsi="Times New Roman" w:cs="Times New Roman"/>
          <w:sz w:val="28"/>
          <w:szCs w:val="28"/>
          <w:lang w:eastAsia="ru-RU"/>
        </w:rPr>
        <w:t>.</w:t>
      </w:r>
    </w:p>
    <w:p w:rsidR="00234E4F" w:rsidRPr="00340820" w:rsidRDefault="00E81349" w:rsidP="00FA3AEB">
      <w:pPr>
        <w:pStyle w:val="a5"/>
        <w:numPr>
          <w:ilvl w:val="2"/>
          <w:numId w:val="18"/>
        </w:numPr>
        <w:tabs>
          <w:tab w:val="left" w:pos="993"/>
          <w:tab w:val="left" w:pos="1276"/>
          <w:tab w:val="left" w:pos="1701"/>
        </w:tabs>
        <w:spacing w:after="0" w:line="240" w:lineRule="auto"/>
        <w:ind w:left="426" w:firstLine="425"/>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І</w:t>
      </w:r>
      <w:r w:rsidR="00234E4F" w:rsidRPr="00340820">
        <w:rPr>
          <w:rFonts w:ascii="Times New Roman" w:eastAsia="Times New Roman" w:hAnsi="Times New Roman" w:cs="Times New Roman"/>
          <w:sz w:val="28"/>
          <w:szCs w:val="20"/>
          <w:lang w:eastAsia="ru-RU"/>
        </w:rPr>
        <w:t xml:space="preserve">ншою діяльністю </w:t>
      </w:r>
      <w:r w:rsidR="00187122">
        <w:rPr>
          <w:rFonts w:ascii="Times New Roman" w:eastAsia="Times New Roman" w:hAnsi="Times New Roman" w:cs="Times New Roman"/>
          <w:sz w:val="28"/>
          <w:szCs w:val="20"/>
          <w:lang w:eastAsia="ru-RU"/>
        </w:rPr>
        <w:t>Закладу</w:t>
      </w:r>
      <w:r w:rsidR="00234E4F" w:rsidRPr="00340820">
        <w:rPr>
          <w:rFonts w:ascii="Times New Roman" w:eastAsia="Times New Roman" w:hAnsi="Times New Roman" w:cs="Times New Roman"/>
          <w:sz w:val="28"/>
          <w:szCs w:val="20"/>
          <w:lang w:eastAsia="ru-RU"/>
        </w:rPr>
        <w:t xml:space="preserve">, відповідно до </w:t>
      </w:r>
      <w:r w:rsidR="00E16A4A">
        <w:rPr>
          <w:rFonts w:ascii="Times New Roman" w:eastAsia="Times New Roman" w:hAnsi="Times New Roman" w:cs="Times New Roman"/>
          <w:sz w:val="28"/>
          <w:szCs w:val="20"/>
          <w:lang w:eastAsia="ru-RU"/>
        </w:rPr>
        <w:t xml:space="preserve">чинного </w:t>
      </w:r>
      <w:r w:rsidR="00234E4F" w:rsidRPr="00340820">
        <w:rPr>
          <w:rFonts w:ascii="Times New Roman" w:eastAsia="Times New Roman" w:hAnsi="Times New Roman" w:cs="Times New Roman"/>
          <w:sz w:val="28"/>
          <w:szCs w:val="20"/>
          <w:lang w:eastAsia="ru-RU"/>
        </w:rPr>
        <w:t>законодавства</w:t>
      </w:r>
      <w:r w:rsidR="00E16A4A">
        <w:rPr>
          <w:rFonts w:ascii="Times New Roman" w:eastAsia="Times New Roman" w:hAnsi="Times New Roman" w:cs="Times New Roman"/>
          <w:sz w:val="28"/>
          <w:szCs w:val="20"/>
          <w:lang w:eastAsia="ru-RU"/>
        </w:rPr>
        <w:t xml:space="preserve"> України</w:t>
      </w:r>
      <w:r w:rsidR="00234E4F" w:rsidRPr="00340820">
        <w:rPr>
          <w:rFonts w:ascii="Times New Roman" w:eastAsia="Times New Roman" w:hAnsi="Times New Roman" w:cs="Times New Roman"/>
          <w:sz w:val="28"/>
          <w:szCs w:val="20"/>
          <w:lang w:eastAsia="ru-RU"/>
        </w:rPr>
        <w:t>.</w:t>
      </w:r>
    </w:p>
    <w:p w:rsidR="00234E4F" w:rsidRPr="00340820" w:rsidRDefault="00234E4F" w:rsidP="00FA3AEB">
      <w:pPr>
        <w:numPr>
          <w:ilvl w:val="1"/>
          <w:numId w:val="19"/>
        </w:numPr>
        <w:spacing w:after="0" w:line="240" w:lineRule="auto"/>
        <w:ind w:left="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 xml:space="preserve">Безпосередньо в </w:t>
      </w:r>
      <w:r w:rsidR="00187122">
        <w:rPr>
          <w:rFonts w:ascii="Times New Roman" w:eastAsia="Times New Roman" w:hAnsi="Times New Roman" w:cs="Times New Roman"/>
          <w:sz w:val="28"/>
          <w:szCs w:val="20"/>
          <w:lang w:eastAsia="ru-RU"/>
        </w:rPr>
        <w:t>Закладі</w:t>
      </w:r>
      <w:r w:rsidRPr="00340820">
        <w:rPr>
          <w:rFonts w:ascii="Times New Roman" w:eastAsia="Times New Roman" w:hAnsi="Times New Roman" w:cs="Times New Roman"/>
          <w:sz w:val="28"/>
          <w:szCs w:val="20"/>
          <w:lang w:eastAsia="ru-RU"/>
        </w:rPr>
        <w:t xml:space="preserve"> громадський нагляд (контроль) може проводитися виключно з дозволу </w:t>
      </w:r>
      <w:r w:rsidR="00E16A4A">
        <w:rPr>
          <w:rFonts w:ascii="Times New Roman" w:eastAsia="Times New Roman" w:hAnsi="Times New Roman" w:cs="Times New Roman"/>
          <w:sz w:val="28"/>
          <w:szCs w:val="20"/>
          <w:lang w:eastAsia="ru-RU"/>
        </w:rPr>
        <w:t>директора</w:t>
      </w:r>
      <w:r w:rsidRPr="00340820">
        <w:rPr>
          <w:rFonts w:ascii="Times New Roman" w:eastAsia="Times New Roman" w:hAnsi="Times New Roman" w:cs="Times New Roman"/>
          <w:sz w:val="28"/>
          <w:szCs w:val="20"/>
          <w:lang w:eastAsia="ru-RU"/>
        </w:rPr>
        <w:t xml:space="preserve"> </w:t>
      </w:r>
      <w:r w:rsidR="00187122">
        <w:rPr>
          <w:rFonts w:ascii="Times New Roman" w:eastAsia="Times New Roman" w:hAnsi="Times New Roman" w:cs="Times New Roman"/>
          <w:sz w:val="28"/>
          <w:szCs w:val="20"/>
          <w:lang w:eastAsia="ru-RU"/>
        </w:rPr>
        <w:t>Закладу</w:t>
      </w:r>
      <w:r w:rsidRPr="00340820">
        <w:rPr>
          <w:rFonts w:ascii="Times New Roman" w:eastAsia="Times New Roman" w:hAnsi="Times New Roman" w:cs="Times New Roman"/>
          <w:sz w:val="28"/>
          <w:szCs w:val="20"/>
          <w:lang w:eastAsia="ru-RU"/>
        </w:rPr>
        <w:t>, крім випадків, встановлених законодавством.</w:t>
      </w:r>
    </w:p>
    <w:p w:rsidR="00234E4F" w:rsidRPr="00340820" w:rsidRDefault="00234E4F" w:rsidP="00234E4F">
      <w:pPr>
        <w:tabs>
          <w:tab w:val="left" w:pos="1276"/>
        </w:tabs>
        <w:spacing w:after="0" w:line="240" w:lineRule="auto"/>
        <w:ind w:firstLine="567"/>
        <w:jc w:val="center"/>
        <w:rPr>
          <w:rFonts w:ascii="Times New Roman" w:eastAsia="Times New Roman" w:hAnsi="Times New Roman" w:cs="Times New Roman"/>
          <w:b/>
          <w:bCs/>
          <w:sz w:val="28"/>
          <w:szCs w:val="20"/>
          <w:highlight w:val="yellow"/>
          <w:lang w:eastAsia="ru-RU"/>
        </w:rPr>
      </w:pPr>
    </w:p>
    <w:p w:rsidR="00234E4F" w:rsidRPr="00340820" w:rsidRDefault="00E81349" w:rsidP="00234E4F">
      <w:pPr>
        <w:tabs>
          <w:tab w:val="left" w:pos="1276"/>
        </w:tabs>
        <w:spacing w:after="0" w:line="240" w:lineRule="auto"/>
        <w:ind w:firstLine="567"/>
        <w:jc w:val="center"/>
        <w:rPr>
          <w:rFonts w:ascii="Times New Roman" w:eastAsia="Times New Roman" w:hAnsi="Times New Roman" w:cs="Times New Roman"/>
          <w:b/>
          <w:bCs/>
          <w:sz w:val="28"/>
          <w:szCs w:val="20"/>
          <w:lang w:eastAsia="ru-RU"/>
        </w:rPr>
      </w:pPr>
      <w:r w:rsidRPr="00340820">
        <w:rPr>
          <w:rFonts w:ascii="Times New Roman" w:eastAsia="Times New Roman" w:hAnsi="Times New Roman" w:cs="Times New Roman"/>
          <w:b/>
          <w:bCs/>
          <w:sz w:val="28"/>
          <w:szCs w:val="20"/>
          <w:lang w:eastAsia="ru-RU"/>
        </w:rPr>
        <w:t>ХІV. РЕОРГАНІЗАЦІЯ ТА ЛІКВІДАЦІЯ ЗАКЛАДУ</w:t>
      </w:r>
    </w:p>
    <w:p w:rsidR="00234E4F" w:rsidRPr="00340820" w:rsidRDefault="00234E4F" w:rsidP="00FA3AEB">
      <w:pPr>
        <w:numPr>
          <w:ilvl w:val="1"/>
          <w:numId w:val="15"/>
        </w:numPr>
        <w:tabs>
          <w:tab w:val="left" w:pos="709"/>
          <w:tab w:val="left" w:pos="1276"/>
        </w:tabs>
        <w:spacing w:after="0" w:line="240" w:lineRule="auto"/>
        <w:ind w:left="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0"/>
          <w:lang w:eastAsia="ru-RU"/>
        </w:rPr>
        <w:t xml:space="preserve">Припинення діяльності Закладу здійснюється шляхом її реорганізації (злиття, припинення, поділу, перетворення) або ліквідації за рішенням Вигодської селищної ради, а у випадках передбачених </w:t>
      </w:r>
      <w:r w:rsidR="00E16A4A">
        <w:rPr>
          <w:rFonts w:ascii="Times New Roman" w:eastAsia="Times New Roman" w:hAnsi="Times New Roman" w:cs="Times New Roman"/>
          <w:sz w:val="28"/>
          <w:szCs w:val="20"/>
          <w:lang w:eastAsia="ru-RU"/>
        </w:rPr>
        <w:t xml:space="preserve">чинним </w:t>
      </w:r>
      <w:r w:rsidRPr="00340820">
        <w:rPr>
          <w:rFonts w:ascii="Times New Roman" w:eastAsia="Times New Roman" w:hAnsi="Times New Roman" w:cs="Times New Roman"/>
          <w:sz w:val="28"/>
          <w:szCs w:val="20"/>
          <w:lang w:eastAsia="ru-RU"/>
        </w:rPr>
        <w:t>законо</w:t>
      </w:r>
      <w:r w:rsidR="00E16A4A">
        <w:rPr>
          <w:rFonts w:ascii="Times New Roman" w:eastAsia="Times New Roman" w:hAnsi="Times New Roman" w:cs="Times New Roman"/>
          <w:sz w:val="28"/>
          <w:szCs w:val="20"/>
          <w:lang w:eastAsia="ru-RU"/>
        </w:rPr>
        <w:t>давство</w:t>
      </w:r>
      <w:r w:rsidRPr="00340820">
        <w:rPr>
          <w:rFonts w:ascii="Times New Roman" w:eastAsia="Times New Roman" w:hAnsi="Times New Roman" w:cs="Times New Roman"/>
          <w:sz w:val="28"/>
          <w:szCs w:val="20"/>
          <w:lang w:eastAsia="ru-RU"/>
        </w:rPr>
        <w:t>м України – за рішенням суду.</w:t>
      </w:r>
    </w:p>
    <w:p w:rsidR="00234E4F" w:rsidRPr="00340820" w:rsidRDefault="00234E4F" w:rsidP="00FA3AEB">
      <w:pPr>
        <w:numPr>
          <w:ilvl w:val="1"/>
          <w:numId w:val="15"/>
        </w:numPr>
        <w:tabs>
          <w:tab w:val="left" w:pos="0"/>
          <w:tab w:val="left" w:pos="1276"/>
        </w:tabs>
        <w:spacing w:after="0" w:line="240" w:lineRule="auto"/>
        <w:ind w:left="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 xml:space="preserve">При реорганізації, ліквідації чи перепрофілюванні (зміні типу) Закладу її працівникам, здобувачам освіти гарантовано дотримання їх прав та інтересів відповідно до чинного законодавства </w:t>
      </w:r>
      <w:r w:rsidR="00E16A4A">
        <w:rPr>
          <w:rFonts w:ascii="Times New Roman" w:eastAsia="Times New Roman" w:hAnsi="Times New Roman" w:cs="Times New Roman"/>
          <w:sz w:val="28"/>
          <w:szCs w:val="28"/>
          <w:lang w:eastAsia="ru-RU"/>
        </w:rPr>
        <w:t xml:space="preserve">України </w:t>
      </w:r>
      <w:r w:rsidRPr="00340820">
        <w:rPr>
          <w:rFonts w:ascii="Times New Roman" w:eastAsia="Times New Roman" w:hAnsi="Times New Roman" w:cs="Times New Roman"/>
          <w:sz w:val="28"/>
          <w:szCs w:val="28"/>
          <w:lang w:eastAsia="ru-RU"/>
        </w:rPr>
        <w:t>з питань праці й освіти.</w:t>
      </w:r>
    </w:p>
    <w:p w:rsidR="00234E4F" w:rsidRPr="00340820" w:rsidRDefault="00234E4F" w:rsidP="00FA3AEB">
      <w:pPr>
        <w:numPr>
          <w:ilvl w:val="1"/>
          <w:numId w:val="15"/>
        </w:numPr>
        <w:tabs>
          <w:tab w:val="left" w:pos="1276"/>
        </w:tabs>
        <w:spacing w:after="0" w:line="240" w:lineRule="auto"/>
        <w:ind w:left="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 xml:space="preserve">Ліквідація проводиться ліквідаційною комісією, призначеною </w:t>
      </w:r>
      <w:r w:rsidR="00E16A4A">
        <w:rPr>
          <w:rFonts w:ascii="Times New Roman" w:eastAsia="Times New Roman" w:hAnsi="Times New Roman" w:cs="Times New Roman"/>
          <w:sz w:val="28"/>
          <w:szCs w:val="28"/>
          <w:lang w:eastAsia="ru-RU"/>
        </w:rPr>
        <w:t>З</w:t>
      </w:r>
      <w:r w:rsidRPr="00340820">
        <w:rPr>
          <w:rFonts w:ascii="Times New Roman" w:eastAsia="Times New Roman" w:hAnsi="Times New Roman" w:cs="Times New Roman"/>
          <w:sz w:val="28"/>
          <w:szCs w:val="28"/>
          <w:lang w:eastAsia="ru-RU"/>
        </w:rPr>
        <w:t>асновником, а у випадках ліквідації за рішенням господарського суду – ліквідаційною комісією, призначеною цим органом.</w:t>
      </w:r>
    </w:p>
    <w:p w:rsidR="00234E4F" w:rsidRPr="00340820" w:rsidRDefault="00234E4F" w:rsidP="00FA3AEB">
      <w:pPr>
        <w:numPr>
          <w:ilvl w:val="1"/>
          <w:numId w:val="15"/>
        </w:numPr>
        <w:tabs>
          <w:tab w:val="left" w:pos="1276"/>
        </w:tabs>
        <w:spacing w:after="0" w:line="240" w:lineRule="auto"/>
        <w:ind w:left="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З часу призначення ліквідаційної комісії до неї переходять повноваження щодо управління Закладом.</w:t>
      </w:r>
    </w:p>
    <w:p w:rsidR="00234E4F" w:rsidRPr="00340820" w:rsidRDefault="00234E4F" w:rsidP="00FA3AEB">
      <w:pPr>
        <w:numPr>
          <w:ilvl w:val="1"/>
          <w:numId w:val="15"/>
        </w:numPr>
        <w:tabs>
          <w:tab w:val="left" w:pos="1276"/>
        </w:tabs>
        <w:spacing w:after="0" w:line="240" w:lineRule="auto"/>
        <w:ind w:left="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 xml:space="preserve">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w:t>
      </w:r>
      <w:r w:rsidR="00E16A4A">
        <w:rPr>
          <w:rFonts w:ascii="Times New Roman" w:eastAsia="Times New Roman" w:hAnsi="Times New Roman" w:cs="Times New Roman"/>
          <w:sz w:val="28"/>
          <w:szCs w:val="28"/>
          <w:lang w:eastAsia="ru-RU"/>
        </w:rPr>
        <w:t>З</w:t>
      </w:r>
      <w:r w:rsidRPr="00340820">
        <w:rPr>
          <w:rFonts w:ascii="Times New Roman" w:eastAsia="Times New Roman" w:hAnsi="Times New Roman" w:cs="Times New Roman"/>
          <w:sz w:val="28"/>
          <w:szCs w:val="28"/>
          <w:lang w:eastAsia="ru-RU"/>
        </w:rPr>
        <w:t>асновнику.</w:t>
      </w:r>
    </w:p>
    <w:p w:rsidR="00234E4F" w:rsidRPr="00340820" w:rsidRDefault="00234E4F" w:rsidP="00FA3AEB">
      <w:pPr>
        <w:numPr>
          <w:ilvl w:val="1"/>
          <w:numId w:val="15"/>
        </w:numPr>
        <w:tabs>
          <w:tab w:val="left" w:pos="1276"/>
        </w:tabs>
        <w:spacing w:after="0" w:line="240" w:lineRule="auto"/>
        <w:ind w:left="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Заклад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Pr="00340820">
        <w:rPr>
          <w:rFonts w:ascii="Times New Roman" w:eastAsia="Times New Roman" w:hAnsi="Times New Roman" w:cs="Times New Roman"/>
          <w:sz w:val="28"/>
          <w:szCs w:val="28"/>
          <w:shd w:val="clear" w:color="auto" w:fill="FFFFFF"/>
          <w:lang w:eastAsia="ru-RU"/>
        </w:rPr>
        <w:t>.</w:t>
      </w:r>
    </w:p>
    <w:p w:rsidR="00234E4F" w:rsidRPr="00340820" w:rsidRDefault="00234E4F" w:rsidP="00FA3AEB">
      <w:pPr>
        <w:numPr>
          <w:ilvl w:val="1"/>
          <w:numId w:val="15"/>
        </w:numPr>
        <w:tabs>
          <w:tab w:val="left" w:pos="1276"/>
        </w:tabs>
        <w:spacing w:after="0" w:line="240" w:lineRule="auto"/>
        <w:ind w:left="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 xml:space="preserve">У випадку реорганізації права та зобов’язання Закладу переходять до правонаступників відповідно до чинного законодавства </w:t>
      </w:r>
      <w:r w:rsidR="00E16A4A">
        <w:rPr>
          <w:rFonts w:ascii="Times New Roman" w:eastAsia="Times New Roman" w:hAnsi="Times New Roman" w:cs="Times New Roman"/>
          <w:sz w:val="28"/>
          <w:szCs w:val="28"/>
          <w:lang w:eastAsia="ru-RU"/>
        </w:rPr>
        <w:t xml:space="preserve">України </w:t>
      </w:r>
      <w:r w:rsidRPr="00340820">
        <w:rPr>
          <w:rFonts w:ascii="Times New Roman" w:eastAsia="Times New Roman" w:hAnsi="Times New Roman" w:cs="Times New Roman"/>
          <w:sz w:val="28"/>
          <w:szCs w:val="28"/>
          <w:lang w:eastAsia="ru-RU"/>
        </w:rPr>
        <w:t>або визначених Закладів освіти.</w:t>
      </w:r>
    </w:p>
    <w:p w:rsidR="00234E4F" w:rsidRPr="00340820" w:rsidRDefault="00234E4F" w:rsidP="00FA3AEB">
      <w:pPr>
        <w:numPr>
          <w:ilvl w:val="1"/>
          <w:numId w:val="15"/>
        </w:numPr>
        <w:tabs>
          <w:tab w:val="left" w:pos="1276"/>
        </w:tabs>
        <w:spacing w:after="0" w:line="240" w:lineRule="auto"/>
        <w:ind w:left="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 xml:space="preserve">У випадку ліквідації або реорганізації Закладу його активи передаються одній або кільком неприбутковим організаціям відповідного виду </w:t>
      </w:r>
      <w:r w:rsidRPr="00340820">
        <w:rPr>
          <w:rFonts w:ascii="Times New Roman" w:eastAsia="Times New Roman" w:hAnsi="Times New Roman" w:cs="Times New Roman"/>
          <w:sz w:val="28"/>
          <w:szCs w:val="28"/>
          <w:lang w:eastAsia="ru-RU"/>
        </w:rPr>
        <w:lastRenderedPageBreak/>
        <w:t xml:space="preserve">діяльності або зараховуються до доходу бюджету у разі припинення юридичної особи. </w:t>
      </w:r>
    </w:p>
    <w:p w:rsidR="00234E4F" w:rsidRPr="00340820" w:rsidRDefault="00234E4F" w:rsidP="00FA3AEB">
      <w:pPr>
        <w:numPr>
          <w:ilvl w:val="1"/>
          <w:numId w:val="15"/>
        </w:numPr>
        <w:tabs>
          <w:tab w:val="left" w:pos="1276"/>
        </w:tabs>
        <w:spacing w:after="0" w:line="240" w:lineRule="auto"/>
        <w:ind w:left="0" w:firstLine="567"/>
        <w:contextualSpacing/>
        <w:jc w:val="both"/>
        <w:rPr>
          <w:rFonts w:ascii="Times New Roman" w:eastAsia="Times New Roman" w:hAnsi="Times New Roman" w:cs="Times New Roman"/>
          <w:sz w:val="28"/>
          <w:szCs w:val="20"/>
          <w:lang w:eastAsia="ru-RU"/>
        </w:rPr>
      </w:pPr>
      <w:r w:rsidRPr="00340820">
        <w:rPr>
          <w:rFonts w:ascii="Times New Roman" w:eastAsia="Times New Roman" w:hAnsi="Times New Roman" w:cs="Times New Roman"/>
          <w:sz w:val="28"/>
          <w:szCs w:val="28"/>
          <w:lang w:eastAsia="ru-RU"/>
        </w:rPr>
        <w:t>Майно, у тому числі земельні ділянки, ліквідованого Закладу або якщо його діяльність зупинена, у сільській місцевості відповідно до рішення Засновника може бути використане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(комунальної) власності на таке майно.</w:t>
      </w:r>
    </w:p>
    <w:p w:rsidR="00234E4F" w:rsidRPr="00340820" w:rsidRDefault="00234E4F" w:rsidP="00234E4F">
      <w:pPr>
        <w:tabs>
          <w:tab w:val="left" w:pos="1276"/>
        </w:tabs>
        <w:spacing w:after="0" w:line="240" w:lineRule="auto"/>
        <w:ind w:right="20" w:firstLine="567"/>
        <w:jc w:val="center"/>
        <w:rPr>
          <w:rFonts w:ascii="Times New Roman" w:eastAsia="Times New Roman" w:hAnsi="Times New Roman" w:cs="Times New Roman"/>
          <w:b/>
          <w:bCs/>
          <w:sz w:val="28"/>
          <w:szCs w:val="20"/>
          <w:lang w:eastAsia="ru-RU"/>
        </w:rPr>
      </w:pPr>
    </w:p>
    <w:p w:rsidR="00234E4F" w:rsidRPr="00340820" w:rsidRDefault="00E81349" w:rsidP="00234E4F">
      <w:pPr>
        <w:tabs>
          <w:tab w:val="left" w:pos="1276"/>
        </w:tabs>
        <w:spacing w:after="0" w:line="240" w:lineRule="auto"/>
        <w:ind w:right="20" w:firstLine="567"/>
        <w:jc w:val="center"/>
        <w:rPr>
          <w:rFonts w:ascii="Times New Roman" w:eastAsia="Times New Roman" w:hAnsi="Times New Roman" w:cs="Times New Roman"/>
          <w:b/>
          <w:bCs/>
          <w:sz w:val="28"/>
          <w:szCs w:val="20"/>
          <w:lang w:eastAsia="ru-RU"/>
        </w:rPr>
      </w:pPr>
      <w:r w:rsidRPr="00340820">
        <w:rPr>
          <w:rFonts w:ascii="Times New Roman" w:eastAsia="Times New Roman" w:hAnsi="Times New Roman" w:cs="Times New Roman"/>
          <w:b/>
          <w:bCs/>
          <w:sz w:val="28"/>
          <w:szCs w:val="20"/>
          <w:lang w:eastAsia="ru-RU"/>
        </w:rPr>
        <w:t>XV. ПРИКІНЦЕВІ ПОЛОЖЕННЯ</w:t>
      </w:r>
    </w:p>
    <w:p w:rsidR="00E16A4A" w:rsidRPr="00E16A4A" w:rsidRDefault="00234E4F" w:rsidP="00E16A4A">
      <w:pPr>
        <w:numPr>
          <w:ilvl w:val="1"/>
          <w:numId w:val="16"/>
        </w:numPr>
        <w:spacing w:after="0" w:line="240" w:lineRule="auto"/>
        <w:ind w:left="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Цей Статут набуває чинності з моменту його державної реєстрації відповідно до чинного законодавства України.</w:t>
      </w:r>
    </w:p>
    <w:p w:rsidR="00E16A4A" w:rsidRPr="00E16A4A" w:rsidRDefault="00E16A4A" w:rsidP="00E16A4A">
      <w:pPr>
        <w:numPr>
          <w:ilvl w:val="1"/>
          <w:numId w:val="16"/>
        </w:numPr>
        <w:spacing w:after="0" w:line="240" w:lineRule="auto"/>
        <w:ind w:left="0" w:firstLine="567"/>
        <w:contextualSpacing/>
        <w:jc w:val="both"/>
        <w:rPr>
          <w:rFonts w:ascii="Courier New" w:eastAsia="Times New Roman" w:hAnsi="Courier New" w:cs="Courier New"/>
          <w:sz w:val="27"/>
          <w:szCs w:val="27"/>
          <w:lang w:eastAsia="ru-RU"/>
        </w:rPr>
      </w:pPr>
      <w:proofErr w:type="spellStart"/>
      <w:r w:rsidRPr="00E16A4A">
        <w:rPr>
          <w:rFonts w:ascii="Times New Roman" w:hAnsi="Times New Roman" w:cs="Times New Roman"/>
          <w:sz w:val="28"/>
          <w:szCs w:val="28"/>
          <w:lang w:val="ru-RU"/>
        </w:rPr>
        <w:t>Зміни</w:t>
      </w:r>
      <w:proofErr w:type="spellEnd"/>
      <w:r w:rsidRPr="00E16A4A">
        <w:rPr>
          <w:rFonts w:ascii="Times New Roman" w:hAnsi="Times New Roman" w:cs="Times New Roman"/>
          <w:sz w:val="28"/>
          <w:szCs w:val="28"/>
          <w:lang w:val="ru-RU"/>
        </w:rPr>
        <w:t xml:space="preserve"> та </w:t>
      </w:r>
      <w:proofErr w:type="spellStart"/>
      <w:r w:rsidRPr="00E16A4A">
        <w:rPr>
          <w:rFonts w:ascii="Times New Roman" w:hAnsi="Times New Roman" w:cs="Times New Roman"/>
          <w:sz w:val="28"/>
          <w:szCs w:val="28"/>
          <w:lang w:val="ru-RU"/>
        </w:rPr>
        <w:t>доповнення</w:t>
      </w:r>
      <w:proofErr w:type="spellEnd"/>
      <w:r w:rsidRPr="00E16A4A">
        <w:rPr>
          <w:rFonts w:ascii="Times New Roman" w:hAnsi="Times New Roman" w:cs="Times New Roman"/>
          <w:sz w:val="28"/>
          <w:szCs w:val="28"/>
          <w:lang w:val="ru-RU"/>
        </w:rPr>
        <w:t xml:space="preserve"> до Статуту </w:t>
      </w:r>
      <w:proofErr w:type="spellStart"/>
      <w:r w:rsidRPr="00E16A4A">
        <w:rPr>
          <w:rFonts w:ascii="Times New Roman" w:hAnsi="Times New Roman" w:cs="Times New Roman"/>
          <w:sz w:val="28"/>
          <w:szCs w:val="28"/>
          <w:lang w:val="ru-RU"/>
        </w:rPr>
        <w:t>оформляються</w:t>
      </w:r>
      <w:proofErr w:type="spellEnd"/>
      <w:r w:rsidRPr="00E16A4A">
        <w:rPr>
          <w:rFonts w:ascii="Times New Roman" w:hAnsi="Times New Roman" w:cs="Times New Roman"/>
          <w:sz w:val="28"/>
          <w:szCs w:val="28"/>
          <w:lang w:val="ru-RU"/>
        </w:rPr>
        <w:t xml:space="preserve"> шляхом </w:t>
      </w:r>
      <w:proofErr w:type="spellStart"/>
      <w:r w:rsidRPr="00E16A4A">
        <w:rPr>
          <w:rFonts w:ascii="Times New Roman" w:hAnsi="Times New Roman" w:cs="Times New Roman"/>
          <w:sz w:val="28"/>
          <w:szCs w:val="28"/>
          <w:lang w:val="ru-RU"/>
        </w:rPr>
        <w:t>викладення</w:t>
      </w:r>
      <w:proofErr w:type="spellEnd"/>
      <w:r w:rsidRPr="00E16A4A">
        <w:rPr>
          <w:rFonts w:ascii="Times New Roman" w:hAnsi="Times New Roman" w:cs="Times New Roman"/>
          <w:sz w:val="28"/>
          <w:szCs w:val="28"/>
          <w:lang w:val="ru-RU"/>
        </w:rPr>
        <w:t xml:space="preserve"> в </w:t>
      </w:r>
      <w:proofErr w:type="spellStart"/>
      <w:r w:rsidRPr="00E16A4A">
        <w:rPr>
          <w:rFonts w:ascii="Times New Roman" w:hAnsi="Times New Roman" w:cs="Times New Roman"/>
          <w:sz w:val="28"/>
          <w:szCs w:val="28"/>
          <w:lang w:val="ru-RU"/>
        </w:rPr>
        <w:t>новій</w:t>
      </w:r>
      <w:proofErr w:type="spellEnd"/>
      <w:r w:rsidRPr="00E16A4A">
        <w:rPr>
          <w:rFonts w:ascii="Times New Roman" w:hAnsi="Times New Roman" w:cs="Times New Roman"/>
          <w:sz w:val="28"/>
          <w:szCs w:val="28"/>
          <w:lang w:val="ru-RU"/>
        </w:rPr>
        <w:t xml:space="preserve"> </w:t>
      </w:r>
      <w:proofErr w:type="spellStart"/>
      <w:r w:rsidRPr="00E16A4A">
        <w:rPr>
          <w:rFonts w:ascii="Times New Roman" w:hAnsi="Times New Roman" w:cs="Times New Roman"/>
          <w:sz w:val="28"/>
          <w:szCs w:val="28"/>
          <w:lang w:val="ru-RU"/>
        </w:rPr>
        <w:t>редакції</w:t>
      </w:r>
      <w:proofErr w:type="spellEnd"/>
      <w:r w:rsidRPr="00E16A4A">
        <w:rPr>
          <w:rFonts w:ascii="Times New Roman" w:hAnsi="Times New Roman" w:cs="Times New Roman"/>
          <w:sz w:val="28"/>
          <w:szCs w:val="28"/>
          <w:lang w:val="ru-RU"/>
        </w:rPr>
        <w:t xml:space="preserve"> та </w:t>
      </w:r>
      <w:proofErr w:type="spellStart"/>
      <w:r w:rsidRPr="00E16A4A">
        <w:rPr>
          <w:rFonts w:ascii="Times New Roman" w:hAnsi="Times New Roman" w:cs="Times New Roman"/>
          <w:sz w:val="28"/>
          <w:szCs w:val="28"/>
          <w:lang w:val="ru-RU"/>
        </w:rPr>
        <w:t>вносяться</w:t>
      </w:r>
      <w:proofErr w:type="spellEnd"/>
      <w:r w:rsidRPr="00E16A4A">
        <w:rPr>
          <w:rFonts w:ascii="Times New Roman" w:hAnsi="Times New Roman" w:cs="Times New Roman"/>
          <w:sz w:val="28"/>
          <w:szCs w:val="28"/>
          <w:lang w:val="ru-RU"/>
        </w:rPr>
        <w:t xml:space="preserve"> за </w:t>
      </w:r>
      <w:proofErr w:type="spellStart"/>
      <w:r w:rsidRPr="00E16A4A">
        <w:rPr>
          <w:rFonts w:ascii="Times New Roman" w:hAnsi="Times New Roman" w:cs="Times New Roman"/>
          <w:sz w:val="28"/>
          <w:szCs w:val="28"/>
          <w:lang w:val="ru-RU"/>
        </w:rPr>
        <w:t>рішенням</w:t>
      </w:r>
      <w:proofErr w:type="spellEnd"/>
      <w:r w:rsidRPr="00E16A4A">
        <w:rPr>
          <w:rFonts w:ascii="Times New Roman" w:hAnsi="Times New Roman" w:cs="Times New Roman"/>
          <w:sz w:val="28"/>
          <w:szCs w:val="28"/>
          <w:lang w:val="ru-RU"/>
        </w:rPr>
        <w:t xml:space="preserve"> </w:t>
      </w:r>
      <w:proofErr w:type="spellStart"/>
      <w:r w:rsidRPr="00E16A4A">
        <w:rPr>
          <w:rFonts w:ascii="Times New Roman" w:hAnsi="Times New Roman" w:cs="Times New Roman"/>
          <w:sz w:val="28"/>
          <w:szCs w:val="28"/>
          <w:lang w:val="ru-RU"/>
        </w:rPr>
        <w:t>Засновника</w:t>
      </w:r>
      <w:proofErr w:type="spellEnd"/>
      <w:r w:rsidRPr="00E16A4A">
        <w:rPr>
          <w:rFonts w:ascii="Times New Roman" w:hAnsi="Times New Roman" w:cs="Times New Roman"/>
          <w:sz w:val="28"/>
          <w:szCs w:val="28"/>
          <w:lang w:val="ru-RU"/>
        </w:rPr>
        <w:t xml:space="preserve">. </w:t>
      </w:r>
      <w:proofErr w:type="spellStart"/>
      <w:r w:rsidRPr="00E16A4A">
        <w:rPr>
          <w:rFonts w:ascii="Times New Roman" w:hAnsi="Times New Roman" w:cs="Times New Roman"/>
          <w:sz w:val="28"/>
          <w:szCs w:val="28"/>
          <w:lang w:val="ru-RU"/>
        </w:rPr>
        <w:t>Зміни</w:t>
      </w:r>
      <w:proofErr w:type="spellEnd"/>
      <w:r w:rsidRPr="00E16A4A">
        <w:rPr>
          <w:rFonts w:ascii="Times New Roman" w:hAnsi="Times New Roman" w:cs="Times New Roman"/>
          <w:sz w:val="28"/>
          <w:szCs w:val="28"/>
          <w:lang w:val="ru-RU"/>
        </w:rPr>
        <w:t xml:space="preserve"> та </w:t>
      </w:r>
      <w:proofErr w:type="spellStart"/>
      <w:r w:rsidRPr="00E16A4A">
        <w:rPr>
          <w:rFonts w:ascii="Times New Roman" w:hAnsi="Times New Roman" w:cs="Times New Roman"/>
          <w:sz w:val="28"/>
          <w:szCs w:val="28"/>
          <w:lang w:val="ru-RU"/>
        </w:rPr>
        <w:t>доповнення</w:t>
      </w:r>
      <w:proofErr w:type="spellEnd"/>
      <w:r w:rsidRPr="00E16A4A">
        <w:rPr>
          <w:rFonts w:ascii="Times New Roman" w:hAnsi="Times New Roman" w:cs="Times New Roman"/>
          <w:sz w:val="28"/>
          <w:szCs w:val="28"/>
          <w:lang w:val="ru-RU"/>
        </w:rPr>
        <w:t xml:space="preserve"> </w:t>
      </w:r>
      <w:proofErr w:type="spellStart"/>
      <w:r w:rsidRPr="00E16A4A">
        <w:rPr>
          <w:rFonts w:ascii="Times New Roman" w:hAnsi="Times New Roman" w:cs="Times New Roman"/>
          <w:sz w:val="28"/>
          <w:szCs w:val="28"/>
          <w:lang w:val="ru-RU"/>
        </w:rPr>
        <w:t>є</w:t>
      </w:r>
      <w:proofErr w:type="spellEnd"/>
      <w:r w:rsidRPr="00E16A4A">
        <w:rPr>
          <w:rFonts w:ascii="Times New Roman" w:hAnsi="Times New Roman" w:cs="Times New Roman"/>
          <w:sz w:val="28"/>
          <w:szCs w:val="28"/>
          <w:lang w:val="ru-RU"/>
        </w:rPr>
        <w:t xml:space="preserve"> </w:t>
      </w:r>
      <w:proofErr w:type="spellStart"/>
      <w:r w:rsidRPr="00E16A4A">
        <w:rPr>
          <w:rFonts w:ascii="Times New Roman" w:hAnsi="Times New Roman" w:cs="Times New Roman"/>
          <w:sz w:val="28"/>
          <w:szCs w:val="28"/>
          <w:lang w:val="ru-RU"/>
        </w:rPr>
        <w:t>невід’ємною</w:t>
      </w:r>
      <w:proofErr w:type="spellEnd"/>
      <w:r w:rsidRPr="00E16A4A">
        <w:rPr>
          <w:rFonts w:ascii="Times New Roman" w:hAnsi="Times New Roman" w:cs="Times New Roman"/>
          <w:sz w:val="28"/>
          <w:szCs w:val="28"/>
          <w:lang w:val="ru-RU"/>
        </w:rPr>
        <w:t xml:space="preserve"> </w:t>
      </w:r>
      <w:proofErr w:type="spellStart"/>
      <w:r w:rsidRPr="00E16A4A">
        <w:rPr>
          <w:rFonts w:ascii="Times New Roman" w:hAnsi="Times New Roman" w:cs="Times New Roman"/>
          <w:sz w:val="28"/>
          <w:szCs w:val="28"/>
          <w:lang w:val="ru-RU"/>
        </w:rPr>
        <w:t>частиною</w:t>
      </w:r>
      <w:proofErr w:type="spellEnd"/>
      <w:r w:rsidRPr="00E16A4A">
        <w:rPr>
          <w:rFonts w:ascii="Times New Roman" w:hAnsi="Times New Roman" w:cs="Times New Roman"/>
          <w:sz w:val="28"/>
          <w:szCs w:val="28"/>
          <w:lang w:val="ru-RU"/>
        </w:rPr>
        <w:t xml:space="preserve"> Статуту Закладу. </w:t>
      </w:r>
      <w:proofErr w:type="spellStart"/>
      <w:r w:rsidRPr="00E16A4A">
        <w:rPr>
          <w:rFonts w:ascii="Times New Roman" w:hAnsi="Times New Roman" w:cs="Times New Roman"/>
          <w:sz w:val="28"/>
          <w:szCs w:val="28"/>
          <w:lang w:val="ru-RU"/>
        </w:rPr>
        <w:t>Зміни</w:t>
      </w:r>
      <w:proofErr w:type="spellEnd"/>
      <w:r w:rsidRPr="00E16A4A">
        <w:rPr>
          <w:rFonts w:ascii="Times New Roman" w:hAnsi="Times New Roman" w:cs="Times New Roman"/>
          <w:sz w:val="28"/>
          <w:szCs w:val="28"/>
          <w:lang w:val="ru-RU"/>
        </w:rPr>
        <w:t xml:space="preserve"> до Статуту </w:t>
      </w:r>
      <w:proofErr w:type="spellStart"/>
      <w:r w:rsidRPr="00E16A4A">
        <w:rPr>
          <w:rFonts w:ascii="Times New Roman" w:hAnsi="Times New Roman" w:cs="Times New Roman"/>
          <w:sz w:val="28"/>
          <w:szCs w:val="28"/>
          <w:lang w:val="ru-RU"/>
        </w:rPr>
        <w:t>розробляються</w:t>
      </w:r>
      <w:proofErr w:type="spellEnd"/>
      <w:r w:rsidRPr="00E16A4A">
        <w:rPr>
          <w:rFonts w:ascii="Times New Roman" w:hAnsi="Times New Roman" w:cs="Times New Roman"/>
          <w:sz w:val="28"/>
          <w:szCs w:val="28"/>
          <w:lang w:val="ru-RU"/>
        </w:rPr>
        <w:t xml:space="preserve"> директором Закладу, </w:t>
      </w:r>
      <w:proofErr w:type="spellStart"/>
      <w:r w:rsidRPr="00E16A4A">
        <w:rPr>
          <w:rFonts w:ascii="Times New Roman" w:hAnsi="Times New Roman" w:cs="Times New Roman"/>
          <w:sz w:val="28"/>
          <w:szCs w:val="28"/>
          <w:lang w:val="ru-RU"/>
        </w:rPr>
        <w:t>погоджуються</w:t>
      </w:r>
      <w:proofErr w:type="spellEnd"/>
      <w:r w:rsidRPr="00E16A4A">
        <w:rPr>
          <w:rFonts w:ascii="Times New Roman" w:hAnsi="Times New Roman" w:cs="Times New Roman"/>
          <w:sz w:val="28"/>
          <w:szCs w:val="28"/>
          <w:lang w:val="ru-RU"/>
        </w:rPr>
        <w:t xml:space="preserve"> </w:t>
      </w:r>
      <w:proofErr w:type="spellStart"/>
      <w:r w:rsidRPr="00E16A4A">
        <w:rPr>
          <w:rFonts w:ascii="Times New Roman" w:hAnsi="Times New Roman" w:cs="Times New Roman"/>
          <w:sz w:val="28"/>
          <w:szCs w:val="28"/>
          <w:lang w:val="ru-RU"/>
        </w:rPr>
        <w:t>із</w:t>
      </w:r>
      <w:proofErr w:type="spellEnd"/>
      <w:r w:rsidRPr="00E16A4A">
        <w:rPr>
          <w:rFonts w:ascii="Times New Roman" w:hAnsi="Times New Roman" w:cs="Times New Roman"/>
          <w:sz w:val="28"/>
          <w:szCs w:val="28"/>
          <w:lang w:val="ru-RU"/>
        </w:rPr>
        <w:t xml:space="preserve"> </w:t>
      </w:r>
      <w:proofErr w:type="spellStart"/>
      <w:r w:rsidRPr="00E16A4A">
        <w:rPr>
          <w:rFonts w:ascii="Times New Roman" w:hAnsi="Times New Roman" w:cs="Times New Roman"/>
          <w:sz w:val="28"/>
          <w:szCs w:val="28"/>
          <w:lang w:val="ru-RU"/>
        </w:rPr>
        <w:t>Відділом</w:t>
      </w:r>
      <w:proofErr w:type="spellEnd"/>
      <w:r w:rsidRPr="00E16A4A">
        <w:rPr>
          <w:rFonts w:ascii="Times New Roman" w:hAnsi="Times New Roman" w:cs="Times New Roman"/>
          <w:sz w:val="28"/>
          <w:szCs w:val="28"/>
          <w:lang w:val="ru-RU"/>
        </w:rPr>
        <w:t xml:space="preserve"> </w:t>
      </w:r>
      <w:proofErr w:type="spellStart"/>
      <w:r w:rsidRPr="00E16A4A">
        <w:rPr>
          <w:rFonts w:ascii="Times New Roman" w:hAnsi="Times New Roman" w:cs="Times New Roman"/>
          <w:sz w:val="28"/>
          <w:szCs w:val="28"/>
          <w:lang w:val="ru-RU"/>
        </w:rPr>
        <w:t>освіти</w:t>
      </w:r>
      <w:proofErr w:type="spellEnd"/>
      <w:r w:rsidRPr="00E16A4A">
        <w:rPr>
          <w:rFonts w:ascii="Times New Roman" w:hAnsi="Times New Roman" w:cs="Times New Roman"/>
          <w:sz w:val="28"/>
          <w:szCs w:val="28"/>
          <w:lang w:val="ru-RU"/>
        </w:rPr>
        <w:t xml:space="preserve">, </w:t>
      </w:r>
      <w:proofErr w:type="spellStart"/>
      <w:r w:rsidRPr="00E16A4A">
        <w:rPr>
          <w:rFonts w:ascii="Times New Roman" w:hAnsi="Times New Roman" w:cs="Times New Roman"/>
          <w:sz w:val="28"/>
          <w:szCs w:val="28"/>
          <w:lang w:val="ru-RU"/>
        </w:rPr>
        <w:t>молоді</w:t>
      </w:r>
      <w:proofErr w:type="spellEnd"/>
      <w:r w:rsidRPr="00E16A4A">
        <w:rPr>
          <w:rFonts w:ascii="Times New Roman" w:hAnsi="Times New Roman" w:cs="Times New Roman"/>
          <w:sz w:val="28"/>
          <w:szCs w:val="28"/>
          <w:lang w:val="ru-RU"/>
        </w:rPr>
        <w:t xml:space="preserve"> та спорту Вигодської </w:t>
      </w:r>
      <w:proofErr w:type="spellStart"/>
      <w:r w:rsidRPr="00E16A4A">
        <w:rPr>
          <w:rFonts w:ascii="Times New Roman" w:hAnsi="Times New Roman" w:cs="Times New Roman"/>
          <w:sz w:val="28"/>
          <w:szCs w:val="28"/>
          <w:lang w:val="ru-RU"/>
        </w:rPr>
        <w:t>селищної</w:t>
      </w:r>
      <w:proofErr w:type="spellEnd"/>
      <w:r w:rsidRPr="00E16A4A">
        <w:rPr>
          <w:rFonts w:ascii="Times New Roman" w:hAnsi="Times New Roman" w:cs="Times New Roman"/>
          <w:sz w:val="28"/>
          <w:szCs w:val="28"/>
          <w:lang w:val="ru-RU"/>
        </w:rPr>
        <w:t xml:space="preserve"> ради та </w:t>
      </w:r>
      <w:proofErr w:type="spellStart"/>
      <w:r w:rsidRPr="00E16A4A">
        <w:rPr>
          <w:rFonts w:ascii="Times New Roman" w:hAnsi="Times New Roman" w:cs="Times New Roman"/>
          <w:sz w:val="28"/>
          <w:szCs w:val="28"/>
          <w:lang w:val="ru-RU"/>
        </w:rPr>
        <w:t>затверджуються</w:t>
      </w:r>
      <w:proofErr w:type="spellEnd"/>
      <w:r w:rsidRPr="00E16A4A">
        <w:rPr>
          <w:rFonts w:ascii="Times New Roman" w:hAnsi="Times New Roman" w:cs="Times New Roman"/>
          <w:sz w:val="28"/>
          <w:szCs w:val="28"/>
          <w:lang w:val="ru-RU"/>
        </w:rPr>
        <w:t xml:space="preserve"> </w:t>
      </w:r>
      <w:proofErr w:type="spellStart"/>
      <w:r w:rsidRPr="00E16A4A">
        <w:rPr>
          <w:rFonts w:ascii="Times New Roman" w:hAnsi="Times New Roman" w:cs="Times New Roman"/>
          <w:sz w:val="28"/>
          <w:szCs w:val="28"/>
          <w:lang w:val="ru-RU"/>
        </w:rPr>
        <w:t>Вигодською</w:t>
      </w:r>
      <w:proofErr w:type="spellEnd"/>
      <w:r w:rsidRPr="00E16A4A">
        <w:rPr>
          <w:rFonts w:ascii="Times New Roman" w:hAnsi="Times New Roman" w:cs="Times New Roman"/>
          <w:sz w:val="28"/>
          <w:szCs w:val="28"/>
          <w:lang w:val="ru-RU"/>
        </w:rPr>
        <w:t xml:space="preserve"> </w:t>
      </w:r>
      <w:proofErr w:type="spellStart"/>
      <w:r w:rsidRPr="00E16A4A">
        <w:rPr>
          <w:rFonts w:ascii="Times New Roman" w:hAnsi="Times New Roman" w:cs="Times New Roman"/>
          <w:sz w:val="28"/>
          <w:szCs w:val="28"/>
          <w:lang w:val="ru-RU"/>
        </w:rPr>
        <w:t>селищною</w:t>
      </w:r>
      <w:proofErr w:type="spellEnd"/>
      <w:r w:rsidRPr="00E16A4A">
        <w:rPr>
          <w:rFonts w:ascii="Times New Roman" w:hAnsi="Times New Roman" w:cs="Times New Roman"/>
          <w:sz w:val="28"/>
          <w:szCs w:val="28"/>
          <w:lang w:val="ru-RU"/>
        </w:rPr>
        <w:t xml:space="preserve"> радою.</w:t>
      </w:r>
    </w:p>
    <w:p w:rsidR="00234E4F" w:rsidRPr="00340820" w:rsidRDefault="00234E4F" w:rsidP="00FA3AEB">
      <w:pPr>
        <w:numPr>
          <w:ilvl w:val="1"/>
          <w:numId w:val="16"/>
        </w:numPr>
        <w:spacing w:after="0" w:line="240" w:lineRule="auto"/>
        <w:ind w:left="0" w:firstLine="567"/>
        <w:contextualSpacing/>
        <w:jc w:val="both"/>
        <w:rPr>
          <w:rFonts w:ascii="Courier New" w:eastAsia="Times New Roman" w:hAnsi="Courier New" w:cs="Courier New"/>
          <w:sz w:val="27"/>
          <w:szCs w:val="27"/>
          <w:lang w:eastAsia="ru-RU"/>
        </w:rPr>
      </w:pPr>
      <w:r w:rsidRPr="00340820">
        <w:rPr>
          <w:rFonts w:ascii="Times New Roman" w:eastAsia="Times New Roman" w:hAnsi="Times New Roman" w:cs="Times New Roman"/>
          <w:sz w:val="28"/>
          <w:szCs w:val="20"/>
          <w:lang w:eastAsia="ru-RU"/>
        </w:rPr>
        <w:t>Умови, які не передбачені цим Статутом, регламентуються чинним законодавством України та нормативними актами Вигодської селищної ради.</w:t>
      </w:r>
    </w:p>
    <w:p w:rsidR="00D47CB4" w:rsidRPr="00340820" w:rsidRDefault="00D47CB4" w:rsidP="00E81349">
      <w:pPr>
        <w:shd w:val="clear" w:color="auto" w:fill="FFFFFF"/>
        <w:spacing w:after="0" w:line="240" w:lineRule="auto"/>
        <w:jc w:val="center"/>
      </w:pPr>
    </w:p>
    <w:sectPr w:rsidR="00D47CB4" w:rsidRPr="00340820" w:rsidSect="00857D44">
      <w:head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47B" w:rsidRDefault="00AA747B" w:rsidP="00315A34">
      <w:pPr>
        <w:spacing w:after="0" w:line="240" w:lineRule="auto"/>
      </w:pPr>
      <w:r>
        <w:separator/>
      </w:r>
    </w:p>
  </w:endnote>
  <w:endnote w:type="continuationSeparator" w:id="1">
    <w:p w:rsidR="00AA747B" w:rsidRDefault="00AA747B" w:rsidP="00315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47B" w:rsidRDefault="00AA747B" w:rsidP="00315A34">
      <w:pPr>
        <w:spacing w:after="0" w:line="240" w:lineRule="auto"/>
      </w:pPr>
      <w:r>
        <w:separator/>
      </w:r>
    </w:p>
  </w:footnote>
  <w:footnote w:type="continuationSeparator" w:id="1">
    <w:p w:rsidR="00AA747B" w:rsidRDefault="00AA747B" w:rsidP="00315A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0337"/>
      <w:docPartObj>
        <w:docPartGallery w:val="Page Numbers (Top of Page)"/>
        <w:docPartUnique/>
      </w:docPartObj>
    </w:sdtPr>
    <w:sdtContent>
      <w:p w:rsidR="00AA747B" w:rsidRDefault="00AA747B">
        <w:pPr>
          <w:pStyle w:val="a6"/>
          <w:jc w:val="center"/>
        </w:pPr>
        <w:fldSimple w:instr=" PAGE   \* MERGEFORMAT ">
          <w:r w:rsidR="00E16A4A">
            <w:rPr>
              <w:noProof/>
            </w:rPr>
            <w:t>26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D39"/>
    <w:multiLevelType w:val="hybridMultilevel"/>
    <w:tmpl w:val="92262C4A"/>
    <w:lvl w:ilvl="0" w:tplc="4926CCD0">
      <w:start w:val="6"/>
      <w:numFmt w:val="bullet"/>
      <w:lvlText w:val="-"/>
      <w:lvlJc w:val="left"/>
      <w:pPr>
        <w:ind w:left="1789" w:hanging="360"/>
      </w:pPr>
      <w:rPr>
        <w:rFonts w:ascii="Times New Roman" w:eastAsia="Times New Roman" w:hAnsi="Times New Roman" w:cs="Times New Roman" w:hint="default"/>
        <w:color w:val="2A2928"/>
        <w:sz w:val="28"/>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nsid w:val="00D05FDF"/>
    <w:multiLevelType w:val="hybridMultilevel"/>
    <w:tmpl w:val="8F8EDA96"/>
    <w:lvl w:ilvl="0" w:tplc="25B84F12">
      <w:start w:val="49"/>
      <w:numFmt w:val="bullet"/>
      <w:lvlText w:val="-"/>
      <w:lvlJc w:val="left"/>
      <w:pPr>
        <w:ind w:left="720"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95DF0"/>
    <w:multiLevelType w:val="hybridMultilevel"/>
    <w:tmpl w:val="050CFBEA"/>
    <w:lvl w:ilvl="0" w:tplc="258CD162">
      <w:numFmt w:val="bullet"/>
      <w:lvlText w:val="-"/>
      <w:lvlJc w:val="left"/>
      <w:pPr>
        <w:ind w:left="1287" w:hanging="360"/>
      </w:pPr>
      <w:rPr>
        <w:rFonts w:ascii="Times New Roman" w:eastAsia="Times New Roman" w:hAnsi="Times New Roman" w:cs="Times New Roman" w:hint="default"/>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02233"/>
    <w:multiLevelType w:val="multilevel"/>
    <w:tmpl w:val="14C2CA04"/>
    <w:lvl w:ilvl="0">
      <w:start w:val="1"/>
      <w:numFmt w:val="decimal"/>
      <w:lvlText w:val="%1."/>
      <w:lvlJc w:val="left"/>
      <w:pPr>
        <w:ind w:left="360" w:hanging="360"/>
      </w:pPr>
      <w:rPr>
        <w:rFonts w:hint="default"/>
      </w:rPr>
    </w:lvl>
    <w:lvl w:ilvl="1">
      <w:start w:val="2"/>
      <w:numFmt w:val="decimal"/>
      <w:lvlText w:val="11.%2."/>
      <w:lvlJc w:val="left"/>
      <w:pPr>
        <w:ind w:left="858" w:hanging="432"/>
      </w:pPr>
      <w:rPr>
        <w:rFonts w:ascii="Times New Roman" w:hAnsi="Times New Roman" w:cs="Times New Roman" w:hint="default"/>
        <w:w w:val="99"/>
        <w:sz w:val="28"/>
        <w:szCs w:val="28"/>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A71EBB"/>
    <w:multiLevelType w:val="multilevel"/>
    <w:tmpl w:val="FF5E50C0"/>
    <w:lvl w:ilvl="0">
      <w:start w:val="1"/>
      <w:numFmt w:val="decimal"/>
      <w:lvlText w:val="2.11.%1."/>
      <w:lvlJc w:val="left"/>
      <w:pPr>
        <w:ind w:left="90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53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250" w:hanging="1800"/>
      </w:pPr>
      <w:rPr>
        <w:rFonts w:hint="default"/>
      </w:rPr>
    </w:lvl>
    <w:lvl w:ilvl="8">
      <w:start w:val="1"/>
      <w:numFmt w:val="decimal"/>
      <w:lvlText w:val="%1.%2.%3.%4.%5.%6.%7.%8.%9."/>
      <w:lvlJc w:val="left"/>
      <w:pPr>
        <w:ind w:left="2610" w:hanging="2160"/>
      </w:pPr>
      <w:rPr>
        <w:rFonts w:hint="default"/>
      </w:rPr>
    </w:lvl>
  </w:abstractNum>
  <w:abstractNum w:abstractNumId="5">
    <w:nsid w:val="12266A20"/>
    <w:multiLevelType w:val="hybridMultilevel"/>
    <w:tmpl w:val="15C6CEE0"/>
    <w:lvl w:ilvl="0" w:tplc="25B84F12">
      <w:start w:val="49"/>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6">
    <w:nsid w:val="12E873E4"/>
    <w:multiLevelType w:val="hybridMultilevel"/>
    <w:tmpl w:val="AF62E0CE"/>
    <w:lvl w:ilvl="0" w:tplc="A07E8D56">
      <w:start w:val="9"/>
      <w:numFmt w:val="decimal"/>
      <w:lvlText w:val="11.1.%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nsid w:val="149259B0"/>
    <w:multiLevelType w:val="multilevel"/>
    <w:tmpl w:val="EDBA8828"/>
    <w:lvl w:ilvl="0">
      <w:start w:val="1"/>
      <w:numFmt w:val="decimal"/>
      <w:lvlText w:val="%1."/>
      <w:lvlJc w:val="left"/>
      <w:pPr>
        <w:ind w:left="1260" w:hanging="1260"/>
      </w:pPr>
      <w:rPr>
        <w:rFonts w:hint="default"/>
        <w:color w:val="2A2928"/>
        <w:sz w:val="28"/>
      </w:rPr>
    </w:lvl>
    <w:lvl w:ilvl="1">
      <w:start w:val="1"/>
      <w:numFmt w:val="decimal"/>
      <w:lvlText w:val="%1.%2."/>
      <w:lvlJc w:val="left"/>
      <w:pPr>
        <w:ind w:left="1969" w:hanging="1260"/>
      </w:pPr>
      <w:rPr>
        <w:rFonts w:hint="default"/>
        <w:color w:val="2A2928"/>
        <w:sz w:val="28"/>
      </w:rPr>
    </w:lvl>
    <w:lvl w:ilvl="2">
      <w:start w:val="1"/>
      <w:numFmt w:val="decimal"/>
      <w:lvlText w:val="%1.%2.%3."/>
      <w:lvlJc w:val="left"/>
      <w:pPr>
        <w:ind w:left="2678" w:hanging="1260"/>
      </w:pPr>
      <w:rPr>
        <w:rFonts w:hint="default"/>
        <w:color w:val="2A2928"/>
        <w:sz w:val="28"/>
      </w:rPr>
    </w:lvl>
    <w:lvl w:ilvl="3">
      <w:start w:val="1"/>
      <w:numFmt w:val="decimal"/>
      <w:lvlText w:val="%1.%2.%3.%4."/>
      <w:lvlJc w:val="left"/>
      <w:pPr>
        <w:ind w:left="3387" w:hanging="1260"/>
      </w:pPr>
      <w:rPr>
        <w:rFonts w:hint="default"/>
        <w:color w:val="2A2928"/>
        <w:sz w:val="28"/>
      </w:rPr>
    </w:lvl>
    <w:lvl w:ilvl="4">
      <w:start w:val="1"/>
      <w:numFmt w:val="decimal"/>
      <w:lvlText w:val="%1.%2.%3.%4.%5."/>
      <w:lvlJc w:val="left"/>
      <w:pPr>
        <w:ind w:left="4096" w:hanging="1260"/>
      </w:pPr>
      <w:rPr>
        <w:rFonts w:hint="default"/>
        <w:color w:val="2A2928"/>
        <w:sz w:val="28"/>
      </w:rPr>
    </w:lvl>
    <w:lvl w:ilvl="5">
      <w:start w:val="1"/>
      <w:numFmt w:val="decimal"/>
      <w:lvlText w:val="%1.%2.%3.%4.%5.%6."/>
      <w:lvlJc w:val="left"/>
      <w:pPr>
        <w:ind w:left="4805" w:hanging="1260"/>
      </w:pPr>
      <w:rPr>
        <w:rFonts w:hint="default"/>
        <w:color w:val="2A2928"/>
        <w:sz w:val="28"/>
      </w:rPr>
    </w:lvl>
    <w:lvl w:ilvl="6">
      <w:start w:val="1"/>
      <w:numFmt w:val="decimal"/>
      <w:lvlText w:val="%1.%2.%3.%4.%5.%6.%7."/>
      <w:lvlJc w:val="left"/>
      <w:pPr>
        <w:ind w:left="5694" w:hanging="1440"/>
      </w:pPr>
      <w:rPr>
        <w:rFonts w:hint="default"/>
        <w:color w:val="2A2928"/>
        <w:sz w:val="28"/>
      </w:rPr>
    </w:lvl>
    <w:lvl w:ilvl="7">
      <w:start w:val="1"/>
      <w:numFmt w:val="decimal"/>
      <w:lvlText w:val="%1.%2.%3.%4.%5.%6.%7.%8."/>
      <w:lvlJc w:val="left"/>
      <w:pPr>
        <w:ind w:left="6403" w:hanging="1440"/>
      </w:pPr>
      <w:rPr>
        <w:rFonts w:hint="default"/>
        <w:color w:val="2A2928"/>
        <w:sz w:val="28"/>
      </w:rPr>
    </w:lvl>
    <w:lvl w:ilvl="8">
      <w:start w:val="1"/>
      <w:numFmt w:val="decimal"/>
      <w:lvlText w:val="%1.%2.%3.%4.%5.%6.%7.%8.%9."/>
      <w:lvlJc w:val="left"/>
      <w:pPr>
        <w:ind w:left="7472" w:hanging="1800"/>
      </w:pPr>
      <w:rPr>
        <w:rFonts w:hint="default"/>
        <w:color w:val="2A2928"/>
        <w:sz w:val="28"/>
      </w:rPr>
    </w:lvl>
  </w:abstractNum>
  <w:abstractNum w:abstractNumId="8">
    <w:nsid w:val="150D3819"/>
    <w:multiLevelType w:val="hybridMultilevel"/>
    <w:tmpl w:val="9814CCFC"/>
    <w:lvl w:ilvl="0" w:tplc="4926CCD0">
      <w:start w:val="6"/>
      <w:numFmt w:val="bullet"/>
      <w:lvlText w:val="-"/>
      <w:lvlJc w:val="left"/>
      <w:pPr>
        <w:ind w:left="1571" w:hanging="360"/>
      </w:pPr>
      <w:rPr>
        <w:rFonts w:ascii="Times New Roman" w:eastAsia="Times New Roman" w:hAnsi="Times New Roman" w:cs="Times New Roman" w:hint="default"/>
        <w:color w:val="2A2928"/>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9F87C66"/>
    <w:multiLevelType w:val="hybridMultilevel"/>
    <w:tmpl w:val="4E463094"/>
    <w:lvl w:ilvl="0" w:tplc="25B84F12">
      <w:start w:val="49"/>
      <w:numFmt w:val="bullet"/>
      <w:lvlText w:val="-"/>
      <w:lvlJc w:val="left"/>
      <w:pPr>
        <w:ind w:left="720"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A5D1BA1"/>
    <w:multiLevelType w:val="hybridMultilevel"/>
    <w:tmpl w:val="60F02AD8"/>
    <w:lvl w:ilvl="0" w:tplc="4926CCD0">
      <w:start w:val="6"/>
      <w:numFmt w:val="bullet"/>
      <w:lvlText w:val="-"/>
      <w:lvlJc w:val="left"/>
      <w:pPr>
        <w:ind w:left="2007" w:hanging="360"/>
      </w:pPr>
      <w:rPr>
        <w:rFonts w:ascii="Times New Roman" w:eastAsia="Times New Roman" w:hAnsi="Times New Roman" w:cs="Times New Roman" w:hint="default"/>
        <w:color w:val="2A2928"/>
        <w:sz w:val="28"/>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nsid w:val="1C3F5CB8"/>
    <w:multiLevelType w:val="multilevel"/>
    <w:tmpl w:val="6C043AFE"/>
    <w:lvl w:ilvl="0">
      <w:start w:val="9"/>
      <w:numFmt w:val="decimal"/>
      <w:lvlText w:val="%1."/>
      <w:lvlJc w:val="left"/>
      <w:pPr>
        <w:ind w:left="432" w:hanging="432"/>
      </w:pPr>
      <w:rPr>
        <w:rFonts w:hint="default"/>
      </w:rPr>
    </w:lvl>
    <w:lvl w:ilvl="1">
      <w:start w:val="12"/>
      <w:numFmt w:val="decimal"/>
      <w:lvlText w:val="11.%2."/>
      <w:lvlJc w:val="left"/>
      <w:pPr>
        <w:ind w:left="1288" w:hanging="720"/>
      </w:pPr>
      <w:rPr>
        <w:rFonts w:hint="default"/>
      </w:rPr>
    </w:lvl>
    <w:lvl w:ilvl="2">
      <w:start w:val="1"/>
      <w:numFmt w:val="decimal"/>
      <w:lvlText w:val="1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nsid w:val="1C604EBB"/>
    <w:multiLevelType w:val="hybridMultilevel"/>
    <w:tmpl w:val="BEBE09E8"/>
    <w:lvl w:ilvl="0" w:tplc="89702E26">
      <w:start w:val="1"/>
      <w:numFmt w:val="decimal"/>
      <w:lvlText w:val="7.2.%1."/>
      <w:lvlJc w:val="left"/>
      <w:pPr>
        <w:ind w:left="720" w:hanging="360"/>
      </w:pPr>
      <w:rPr>
        <w:rFonts w:hint="default"/>
        <w:w w:val="99"/>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790B2B"/>
    <w:multiLevelType w:val="multilevel"/>
    <w:tmpl w:val="FF96EAE2"/>
    <w:lvl w:ilvl="0">
      <w:start w:val="5"/>
      <w:numFmt w:val="decimal"/>
      <w:lvlText w:val="%1."/>
      <w:lvlJc w:val="left"/>
      <w:pPr>
        <w:ind w:left="432" w:hanging="432"/>
      </w:pPr>
      <w:rPr>
        <w:rFonts w:hint="default"/>
      </w:rPr>
    </w:lvl>
    <w:lvl w:ilvl="1">
      <w:start w:val="1"/>
      <w:numFmt w:val="decimal"/>
      <w:lvlText w:val="7.%2."/>
      <w:lvlJc w:val="left"/>
      <w:pPr>
        <w:ind w:left="1571" w:hanging="720"/>
      </w:pPr>
      <w:rPr>
        <w:rFonts w:hint="default"/>
      </w:rPr>
    </w:lvl>
    <w:lvl w:ilvl="2">
      <w:start w:val="1"/>
      <w:numFmt w:val="decimal"/>
      <w:lvlText w:val="7.%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1D6F5B17"/>
    <w:multiLevelType w:val="multilevel"/>
    <w:tmpl w:val="32506EA6"/>
    <w:lvl w:ilvl="0">
      <w:start w:val="5"/>
      <w:numFmt w:val="decimal"/>
      <w:lvlText w:val="%1."/>
      <w:lvlJc w:val="left"/>
      <w:pPr>
        <w:ind w:left="432" w:hanging="432"/>
      </w:pPr>
      <w:rPr>
        <w:rFonts w:hint="default"/>
      </w:rPr>
    </w:lvl>
    <w:lvl w:ilvl="1">
      <w:start w:val="13"/>
      <w:numFmt w:val="decimal"/>
      <w:lvlText w:val="7.%2."/>
      <w:lvlJc w:val="left"/>
      <w:pPr>
        <w:ind w:left="1571" w:hanging="720"/>
      </w:pPr>
      <w:rPr>
        <w:rFonts w:hint="default"/>
      </w:rPr>
    </w:lvl>
    <w:lvl w:ilvl="2">
      <w:start w:val="1"/>
      <w:numFmt w:val="decimal"/>
      <w:lvlText w:val="7.%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211E32D2"/>
    <w:multiLevelType w:val="multilevel"/>
    <w:tmpl w:val="DBFABE24"/>
    <w:lvl w:ilvl="0">
      <w:start w:val="49"/>
      <w:numFmt w:val="bullet"/>
      <w:lvlText w:val="-"/>
      <w:lvlJc w:val="left"/>
      <w:pPr>
        <w:ind w:left="432" w:hanging="432"/>
      </w:pPr>
      <w:rPr>
        <w:rFonts w:ascii="Times New Roman" w:eastAsia="Times New Roman" w:hAnsi="Times New Roman" w:cs="Times New Roman" w:hint="default"/>
      </w:rPr>
    </w:lvl>
    <w:lvl w:ilvl="1">
      <w:start w:val="1"/>
      <w:numFmt w:val="decimal"/>
      <w:lvlText w:val="7.%2."/>
      <w:lvlJc w:val="left"/>
      <w:pPr>
        <w:ind w:left="1571" w:hanging="720"/>
      </w:pPr>
      <w:rPr>
        <w:rFonts w:hint="default"/>
      </w:rPr>
    </w:lvl>
    <w:lvl w:ilvl="2">
      <w:start w:val="1"/>
      <w:numFmt w:val="decimal"/>
      <w:lvlText w:val="7.%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268D35BA"/>
    <w:multiLevelType w:val="multilevel"/>
    <w:tmpl w:val="C060B7D6"/>
    <w:lvl w:ilvl="0">
      <w:start w:val="1"/>
      <w:numFmt w:val="decimal"/>
      <w:lvlText w:val="5.%1."/>
      <w:lvlJc w:val="left"/>
      <w:pPr>
        <w:ind w:left="432" w:hanging="432"/>
      </w:pPr>
      <w:rPr>
        <w:rFonts w:hint="default"/>
        <w:b w:val="0"/>
      </w:rPr>
    </w:lvl>
    <w:lvl w:ilvl="1">
      <w:start w:val="1"/>
      <w:numFmt w:val="decimal"/>
      <w:lvlText w:val="%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7">
    <w:nsid w:val="2E522DBF"/>
    <w:multiLevelType w:val="multilevel"/>
    <w:tmpl w:val="666A4A00"/>
    <w:lvl w:ilvl="0">
      <w:start w:val="10"/>
      <w:numFmt w:val="decimal"/>
      <w:lvlText w:val="%1."/>
      <w:lvlJc w:val="left"/>
      <w:pPr>
        <w:ind w:left="576" w:hanging="576"/>
      </w:pPr>
      <w:rPr>
        <w:rFonts w:hint="default"/>
      </w:rPr>
    </w:lvl>
    <w:lvl w:ilvl="1">
      <w:start w:val="1"/>
      <w:numFmt w:val="decimal"/>
      <w:lvlText w:val="12.%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8">
    <w:nsid w:val="2E9410AF"/>
    <w:multiLevelType w:val="multilevel"/>
    <w:tmpl w:val="A4248EFE"/>
    <w:lvl w:ilvl="0">
      <w:start w:val="6"/>
      <w:numFmt w:val="decimal"/>
      <w:lvlText w:val="%1."/>
      <w:lvlJc w:val="left"/>
      <w:pPr>
        <w:ind w:left="432" w:hanging="432"/>
      </w:pPr>
      <w:rPr>
        <w:rFonts w:hint="default"/>
      </w:rPr>
    </w:lvl>
    <w:lvl w:ilvl="1">
      <w:start w:val="1"/>
      <w:numFmt w:val="decimal"/>
      <w:lvlText w:val="8.%2."/>
      <w:lvlJc w:val="left"/>
      <w:pPr>
        <w:ind w:left="720" w:hanging="720"/>
      </w:pPr>
      <w:rPr>
        <w:rFonts w:hint="default"/>
      </w:rPr>
    </w:lvl>
    <w:lvl w:ilvl="2">
      <w:start w:val="6"/>
      <w:numFmt w:val="decimal"/>
      <w:lvlText w:val="8.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FF20D69"/>
    <w:multiLevelType w:val="multilevel"/>
    <w:tmpl w:val="C0224A62"/>
    <w:lvl w:ilvl="0">
      <w:start w:val="11"/>
      <w:numFmt w:val="decimal"/>
      <w:lvlText w:val="%1."/>
      <w:lvlJc w:val="left"/>
      <w:pPr>
        <w:ind w:left="576" w:hanging="576"/>
      </w:pPr>
      <w:rPr>
        <w:rFonts w:hint="default"/>
      </w:rPr>
    </w:lvl>
    <w:lvl w:ilvl="1">
      <w:start w:val="1"/>
      <w:numFmt w:val="decimal"/>
      <w:lvlText w:val="13.%2."/>
      <w:lvlJc w:val="left"/>
      <w:pPr>
        <w:ind w:left="1146" w:hanging="720"/>
      </w:pPr>
      <w:rPr>
        <w:rFonts w:hint="default"/>
        <w:color w:val="auto"/>
      </w:rPr>
    </w:lvl>
    <w:lvl w:ilvl="2">
      <w:start w:val="11"/>
      <w:numFmt w:val="decimal"/>
      <w:lvlText w:val="13.9.%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nsid w:val="3051633F"/>
    <w:multiLevelType w:val="multilevel"/>
    <w:tmpl w:val="EFEA9948"/>
    <w:lvl w:ilvl="0">
      <w:start w:val="12"/>
      <w:numFmt w:val="decimal"/>
      <w:lvlText w:val="%1."/>
      <w:lvlJc w:val="left"/>
      <w:pPr>
        <w:ind w:left="576" w:hanging="576"/>
      </w:pPr>
      <w:rPr>
        <w:rFonts w:hint="default"/>
      </w:rPr>
    </w:lvl>
    <w:lvl w:ilvl="1">
      <w:start w:val="1"/>
      <w:numFmt w:val="decimal"/>
      <w:lvlText w:val="14.%2."/>
      <w:lvlJc w:val="left"/>
      <w:pPr>
        <w:ind w:left="1287" w:hanging="72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17D3860"/>
    <w:multiLevelType w:val="multilevel"/>
    <w:tmpl w:val="FA40EBB2"/>
    <w:lvl w:ilvl="0">
      <w:start w:val="49"/>
      <w:numFmt w:val="bullet"/>
      <w:lvlText w:val="-"/>
      <w:lvlJc w:val="left"/>
      <w:pPr>
        <w:ind w:left="432" w:hanging="432"/>
      </w:pPr>
      <w:rPr>
        <w:rFonts w:ascii="Times New Roman" w:eastAsia="Times New Roman" w:hAnsi="Times New Roman" w:cs="Times New Roman" w:hint="default"/>
      </w:rPr>
    </w:lvl>
    <w:lvl w:ilvl="1">
      <w:start w:val="1"/>
      <w:numFmt w:val="decimal"/>
      <w:lvlText w:val="11.%2."/>
      <w:lvlJc w:val="left"/>
      <w:pPr>
        <w:ind w:left="1288" w:hanging="720"/>
      </w:pPr>
      <w:rPr>
        <w:rFonts w:hint="default"/>
      </w:rPr>
    </w:lvl>
    <w:lvl w:ilvl="2">
      <w:start w:val="1"/>
      <w:numFmt w:val="decimal"/>
      <w:lvlText w:val="1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34B83E71"/>
    <w:multiLevelType w:val="multilevel"/>
    <w:tmpl w:val="C32640C6"/>
    <w:lvl w:ilvl="0">
      <w:start w:val="6"/>
      <w:numFmt w:val="decimal"/>
      <w:lvlText w:val="%1."/>
      <w:lvlJc w:val="left"/>
      <w:pPr>
        <w:ind w:left="432" w:hanging="432"/>
      </w:pPr>
      <w:rPr>
        <w:rFonts w:hint="default"/>
      </w:rPr>
    </w:lvl>
    <w:lvl w:ilvl="1">
      <w:start w:val="1"/>
      <w:numFmt w:val="decimal"/>
      <w:lvlText w:val="8.%2."/>
      <w:lvlJc w:val="left"/>
      <w:pPr>
        <w:ind w:left="720" w:hanging="720"/>
      </w:pPr>
      <w:rPr>
        <w:rFonts w:hint="default"/>
      </w:rPr>
    </w:lvl>
    <w:lvl w:ilvl="2">
      <w:start w:val="1"/>
      <w:numFmt w:val="decimal"/>
      <w:lvlText w:val="8.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73111B4"/>
    <w:multiLevelType w:val="hybridMultilevel"/>
    <w:tmpl w:val="8E40D070"/>
    <w:lvl w:ilvl="0" w:tplc="25B84F12">
      <w:start w:val="49"/>
      <w:numFmt w:val="bullet"/>
      <w:lvlText w:val="-"/>
      <w:lvlJc w:val="left"/>
      <w:pPr>
        <w:ind w:left="720"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8EB3F0A"/>
    <w:multiLevelType w:val="multilevel"/>
    <w:tmpl w:val="38AC759C"/>
    <w:lvl w:ilvl="0">
      <w:start w:val="11"/>
      <w:numFmt w:val="decimal"/>
      <w:lvlText w:val="%1."/>
      <w:lvlJc w:val="left"/>
      <w:pPr>
        <w:ind w:left="480" w:hanging="480"/>
      </w:pPr>
      <w:rPr>
        <w:rFonts w:hint="default"/>
      </w:rPr>
    </w:lvl>
    <w:lvl w:ilvl="1">
      <w:start w:val="1"/>
      <w:numFmt w:val="decimal"/>
      <w:lvlText w:val="%1.%2."/>
      <w:lvlJc w:val="left"/>
      <w:pPr>
        <w:ind w:left="912" w:hanging="48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5">
    <w:nsid w:val="3EB61197"/>
    <w:multiLevelType w:val="multilevel"/>
    <w:tmpl w:val="12B02746"/>
    <w:lvl w:ilvl="0">
      <w:numFmt w:val="bullet"/>
      <w:lvlText w:val="-"/>
      <w:lvlJc w:val="left"/>
      <w:pPr>
        <w:ind w:left="600" w:hanging="600"/>
      </w:pPr>
      <w:rPr>
        <w:rFonts w:ascii="Times New Roman" w:eastAsia="Times New Roman" w:hAnsi="Times New Roman" w:cs="Times New Roman" w:hint="default"/>
        <w:w w:val="99"/>
        <w:sz w:val="24"/>
        <w:szCs w:val="24"/>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12E3B80"/>
    <w:multiLevelType w:val="multilevel"/>
    <w:tmpl w:val="DB26B9A6"/>
    <w:lvl w:ilvl="0">
      <w:numFmt w:val="bullet"/>
      <w:lvlText w:val="-"/>
      <w:lvlJc w:val="left"/>
      <w:pPr>
        <w:ind w:left="360" w:hanging="360"/>
      </w:pPr>
      <w:rPr>
        <w:rFonts w:ascii="Times New Roman" w:eastAsia="Times New Roman" w:hAnsi="Times New Roman" w:cs="Times New Roman" w:hint="default"/>
        <w:w w:val="99"/>
        <w:sz w:val="24"/>
        <w:szCs w:val="24"/>
      </w:rPr>
    </w:lvl>
    <w:lvl w:ilvl="1">
      <w:start w:val="2"/>
      <w:numFmt w:val="decimal"/>
      <w:lvlText w:val="11.%2."/>
      <w:lvlJc w:val="left"/>
      <w:pPr>
        <w:ind w:left="858" w:hanging="432"/>
      </w:pPr>
      <w:rPr>
        <w:rFonts w:ascii="Times New Roman" w:hAnsi="Times New Roman" w:cs="Times New Roman" w:hint="default"/>
        <w:w w:val="99"/>
        <w:sz w:val="28"/>
        <w:szCs w:val="28"/>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80A6ED3"/>
    <w:multiLevelType w:val="hybridMultilevel"/>
    <w:tmpl w:val="A97462E4"/>
    <w:lvl w:ilvl="0" w:tplc="258CD162">
      <w:numFmt w:val="bullet"/>
      <w:lvlText w:val="-"/>
      <w:lvlJc w:val="left"/>
      <w:pPr>
        <w:ind w:left="1168"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28">
    <w:nsid w:val="4F7A4125"/>
    <w:multiLevelType w:val="multilevel"/>
    <w:tmpl w:val="4B126DD0"/>
    <w:lvl w:ilvl="0">
      <w:start w:val="7"/>
      <w:numFmt w:val="decimal"/>
      <w:lvlText w:val="%1."/>
      <w:lvlJc w:val="left"/>
      <w:pPr>
        <w:ind w:left="432" w:hanging="432"/>
      </w:pPr>
      <w:rPr>
        <w:rFonts w:hint="default"/>
      </w:rPr>
    </w:lvl>
    <w:lvl w:ilvl="1">
      <w:start w:val="1"/>
      <w:numFmt w:val="decimal"/>
      <w:lvlText w:val="9.%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9">
    <w:nsid w:val="510446CC"/>
    <w:multiLevelType w:val="hybridMultilevel"/>
    <w:tmpl w:val="6918252C"/>
    <w:lvl w:ilvl="0" w:tplc="4926CCD0">
      <w:start w:val="6"/>
      <w:numFmt w:val="bullet"/>
      <w:lvlText w:val="-"/>
      <w:lvlJc w:val="left"/>
      <w:pPr>
        <w:ind w:left="1287" w:hanging="360"/>
      </w:pPr>
      <w:rPr>
        <w:rFonts w:ascii="Times New Roman" w:eastAsia="Times New Roman" w:hAnsi="Times New Roman" w:cs="Times New Roman" w:hint="default"/>
        <w:color w:val="2A2928"/>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2251A40"/>
    <w:multiLevelType w:val="hybridMultilevel"/>
    <w:tmpl w:val="8BA00C72"/>
    <w:lvl w:ilvl="0" w:tplc="4926CCD0">
      <w:start w:val="6"/>
      <w:numFmt w:val="bullet"/>
      <w:lvlText w:val="-"/>
      <w:lvlJc w:val="left"/>
      <w:pPr>
        <w:ind w:left="1647" w:hanging="360"/>
      </w:pPr>
      <w:rPr>
        <w:rFonts w:ascii="Times New Roman" w:eastAsia="Times New Roman" w:hAnsi="Times New Roman" w:cs="Times New Roman" w:hint="default"/>
        <w:color w:val="2A2928"/>
        <w:sz w:val="28"/>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1">
    <w:nsid w:val="566E75BD"/>
    <w:multiLevelType w:val="multilevel"/>
    <w:tmpl w:val="56485B6E"/>
    <w:lvl w:ilvl="0">
      <w:start w:val="49"/>
      <w:numFmt w:val="bullet"/>
      <w:lvlText w:val="-"/>
      <w:lvlJc w:val="left"/>
      <w:pPr>
        <w:ind w:left="432" w:hanging="432"/>
      </w:pPr>
      <w:rPr>
        <w:rFonts w:ascii="Times New Roman" w:eastAsia="Times New Roman" w:hAnsi="Times New Roman" w:cs="Times New Roman" w:hint="default"/>
        <w:w w:val="99"/>
        <w:sz w:val="28"/>
        <w:szCs w:val="28"/>
      </w:rPr>
    </w:lvl>
    <w:lvl w:ilvl="1">
      <w:start w:val="1"/>
      <w:numFmt w:val="decimal"/>
      <w:lvlText w:val="6.%2."/>
      <w:lvlJc w:val="left"/>
      <w:pPr>
        <w:ind w:left="720" w:hanging="720"/>
      </w:pPr>
      <w:rPr>
        <w:rFonts w:ascii="Times New Roman" w:hAnsi="Times New Roman" w:cs="Times New Roman" w:hint="default"/>
        <w:sz w:val="28"/>
      </w:rPr>
    </w:lvl>
    <w:lvl w:ilvl="2">
      <w:start w:val="1"/>
      <w:numFmt w:val="decimal"/>
      <w:lvlText w:val="6.1.%3."/>
      <w:lvlJc w:val="left"/>
      <w:pPr>
        <w:ind w:left="3350" w:hanging="1080"/>
      </w:pPr>
      <w:rPr>
        <w:rFonts w:ascii="Times New Roman" w:hAnsi="Times New Roman" w:cs="Times New Roman" w:hint="default"/>
        <w:sz w:val="28"/>
      </w:rPr>
    </w:lvl>
    <w:lvl w:ilvl="3">
      <w:start w:val="1"/>
      <w:numFmt w:val="decimal"/>
      <w:lvlText w:val="%1.%2.%3.%4."/>
      <w:lvlJc w:val="left"/>
      <w:pPr>
        <w:ind w:left="4845" w:hanging="1440"/>
      </w:pPr>
      <w:rPr>
        <w:rFonts w:ascii="Times New Roman" w:hAnsi="Times New Roman" w:cs="Times New Roman" w:hint="default"/>
        <w:sz w:val="28"/>
      </w:rPr>
    </w:lvl>
    <w:lvl w:ilvl="4">
      <w:start w:val="1"/>
      <w:numFmt w:val="decimal"/>
      <w:lvlText w:val="%1.%2.%3.%4.%5."/>
      <w:lvlJc w:val="left"/>
      <w:pPr>
        <w:ind w:left="5980" w:hanging="1440"/>
      </w:pPr>
      <w:rPr>
        <w:rFonts w:ascii="Times New Roman" w:hAnsi="Times New Roman" w:cs="Times New Roman" w:hint="default"/>
        <w:sz w:val="28"/>
      </w:rPr>
    </w:lvl>
    <w:lvl w:ilvl="5">
      <w:start w:val="1"/>
      <w:numFmt w:val="decimal"/>
      <w:lvlText w:val="%1.%2.%3.%4.%5.%6."/>
      <w:lvlJc w:val="left"/>
      <w:pPr>
        <w:ind w:left="7475" w:hanging="1800"/>
      </w:pPr>
      <w:rPr>
        <w:rFonts w:ascii="Times New Roman" w:hAnsi="Times New Roman" w:cs="Times New Roman" w:hint="default"/>
        <w:sz w:val="28"/>
      </w:rPr>
    </w:lvl>
    <w:lvl w:ilvl="6">
      <w:start w:val="1"/>
      <w:numFmt w:val="decimal"/>
      <w:lvlText w:val="%1.%2.%3.%4.%5.%6.%7."/>
      <w:lvlJc w:val="left"/>
      <w:pPr>
        <w:ind w:left="8970" w:hanging="2160"/>
      </w:pPr>
      <w:rPr>
        <w:rFonts w:ascii="Times New Roman" w:hAnsi="Times New Roman" w:cs="Times New Roman" w:hint="default"/>
        <w:sz w:val="28"/>
      </w:rPr>
    </w:lvl>
    <w:lvl w:ilvl="7">
      <w:start w:val="1"/>
      <w:numFmt w:val="decimal"/>
      <w:lvlText w:val="%1.%2.%3.%4.%5.%6.%7.%8."/>
      <w:lvlJc w:val="left"/>
      <w:pPr>
        <w:ind w:left="10465" w:hanging="2520"/>
      </w:pPr>
      <w:rPr>
        <w:rFonts w:ascii="Times New Roman" w:hAnsi="Times New Roman" w:cs="Times New Roman" w:hint="default"/>
        <w:sz w:val="28"/>
      </w:rPr>
    </w:lvl>
    <w:lvl w:ilvl="8">
      <w:start w:val="1"/>
      <w:numFmt w:val="decimal"/>
      <w:lvlText w:val="%1.%2.%3.%4.%5.%6.%7.%8.%9."/>
      <w:lvlJc w:val="left"/>
      <w:pPr>
        <w:ind w:left="11960" w:hanging="2880"/>
      </w:pPr>
      <w:rPr>
        <w:rFonts w:ascii="Times New Roman" w:hAnsi="Times New Roman" w:cs="Times New Roman" w:hint="default"/>
        <w:sz w:val="28"/>
      </w:rPr>
    </w:lvl>
  </w:abstractNum>
  <w:abstractNum w:abstractNumId="32">
    <w:nsid w:val="56E2662B"/>
    <w:multiLevelType w:val="multilevel"/>
    <w:tmpl w:val="FFB0B5CE"/>
    <w:lvl w:ilvl="0">
      <w:start w:val="5"/>
      <w:numFmt w:val="decimal"/>
      <w:lvlText w:val="%1."/>
      <w:lvlJc w:val="left"/>
      <w:pPr>
        <w:ind w:left="432" w:hanging="432"/>
      </w:pPr>
      <w:rPr>
        <w:rFonts w:hint="default"/>
      </w:rPr>
    </w:lvl>
    <w:lvl w:ilvl="1">
      <w:start w:val="1"/>
      <w:numFmt w:val="decimal"/>
      <w:lvlText w:val="7.%2."/>
      <w:lvlJc w:val="left"/>
      <w:pPr>
        <w:ind w:left="1571" w:hanging="720"/>
      </w:pPr>
      <w:rPr>
        <w:rFonts w:hint="default"/>
      </w:rPr>
    </w:lvl>
    <w:lvl w:ilvl="2">
      <w:start w:val="1"/>
      <w:numFmt w:val="decimal"/>
      <w:lvlText w:val="7.%2.%3."/>
      <w:lvlJc w:val="left"/>
      <w:pPr>
        <w:ind w:left="1571" w:hanging="720"/>
      </w:pPr>
      <w:rPr>
        <w:rFonts w:hint="default"/>
      </w:rPr>
    </w:lvl>
    <w:lvl w:ilvl="3">
      <w:start w:val="1"/>
      <w:numFmt w:val="decimal"/>
      <w:lvlText w:val="7.16.1.%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nsid w:val="5BAB7A8C"/>
    <w:multiLevelType w:val="hybridMultilevel"/>
    <w:tmpl w:val="601A2324"/>
    <w:lvl w:ilvl="0" w:tplc="4926CCD0">
      <w:start w:val="6"/>
      <w:numFmt w:val="bullet"/>
      <w:lvlText w:val="-"/>
      <w:lvlJc w:val="left"/>
      <w:pPr>
        <w:ind w:left="1110" w:hanging="360"/>
      </w:pPr>
      <w:rPr>
        <w:rFonts w:ascii="Times New Roman" w:eastAsia="Times New Roman" w:hAnsi="Times New Roman" w:cs="Times New Roman" w:hint="default"/>
        <w:color w:val="2A2928"/>
        <w:sz w:val="28"/>
      </w:rPr>
    </w:lvl>
    <w:lvl w:ilvl="1" w:tplc="4926CCD0">
      <w:start w:val="6"/>
      <w:numFmt w:val="bullet"/>
      <w:lvlText w:val="-"/>
      <w:lvlJc w:val="left"/>
      <w:pPr>
        <w:ind w:left="1830" w:hanging="360"/>
      </w:pPr>
      <w:rPr>
        <w:rFonts w:ascii="Times New Roman" w:eastAsia="Times New Roman" w:hAnsi="Times New Roman" w:cs="Times New Roman" w:hint="default"/>
        <w:color w:val="2A2928"/>
        <w:sz w:val="28"/>
      </w:rPr>
    </w:lvl>
    <w:lvl w:ilvl="2" w:tplc="04220005" w:tentative="1">
      <w:start w:val="1"/>
      <w:numFmt w:val="bullet"/>
      <w:lvlText w:val=""/>
      <w:lvlJc w:val="left"/>
      <w:pPr>
        <w:ind w:left="2550" w:hanging="360"/>
      </w:pPr>
      <w:rPr>
        <w:rFonts w:ascii="Wingdings" w:hAnsi="Wingdings" w:hint="default"/>
      </w:rPr>
    </w:lvl>
    <w:lvl w:ilvl="3" w:tplc="04220001" w:tentative="1">
      <w:start w:val="1"/>
      <w:numFmt w:val="bullet"/>
      <w:lvlText w:val=""/>
      <w:lvlJc w:val="left"/>
      <w:pPr>
        <w:ind w:left="3270" w:hanging="360"/>
      </w:pPr>
      <w:rPr>
        <w:rFonts w:ascii="Symbol" w:hAnsi="Symbol" w:hint="default"/>
      </w:rPr>
    </w:lvl>
    <w:lvl w:ilvl="4" w:tplc="04220003" w:tentative="1">
      <w:start w:val="1"/>
      <w:numFmt w:val="bullet"/>
      <w:lvlText w:val="o"/>
      <w:lvlJc w:val="left"/>
      <w:pPr>
        <w:ind w:left="3990" w:hanging="360"/>
      </w:pPr>
      <w:rPr>
        <w:rFonts w:ascii="Courier New" w:hAnsi="Courier New" w:cs="Courier New" w:hint="default"/>
      </w:rPr>
    </w:lvl>
    <w:lvl w:ilvl="5" w:tplc="04220005" w:tentative="1">
      <w:start w:val="1"/>
      <w:numFmt w:val="bullet"/>
      <w:lvlText w:val=""/>
      <w:lvlJc w:val="left"/>
      <w:pPr>
        <w:ind w:left="4710" w:hanging="360"/>
      </w:pPr>
      <w:rPr>
        <w:rFonts w:ascii="Wingdings" w:hAnsi="Wingdings" w:hint="default"/>
      </w:rPr>
    </w:lvl>
    <w:lvl w:ilvl="6" w:tplc="04220001" w:tentative="1">
      <w:start w:val="1"/>
      <w:numFmt w:val="bullet"/>
      <w:lvlText w:val=""/>
      <w:lvlJc w:val="left"/>
      <w:pPr>
        <w:ind w:left="5430" w:hanging="360"/>
      </w:pPr>
      <w:rPr>
        <w:rFonts w:ascii="Symbol" w:hAnsi="Symbol" w:hint="default"/>
      </w:rPr>
    </w:lvl>
    <w:lvl w:ilvl="7" w:tplc="04220003" w:tentative="1">
      <w:start w:val="1"/>
      <w:numFmt w:val="bullet"/>
      <w:lvlText w:val="o"/>
      <w:lvlJc w:val="left"/>
      <w:pPr>
        <w:ind w:left="6150" w:hanging="360"/>
      </w:pPr>
      <w:rPr>
        <w:rFonts w:ascii="Courier New" w:hAnsi="Courier New" w:cs="Courier New" w:hint="default"/>
      </w:rPr>
    </w:lvl>
    <w:lvl w:ilvl="8" w:tplc="04220005" w:tentative="1">
      <w:start w:val="1"/>
      <w:numFmt w:val="bullet"/>
      <w:lvlText w:val=""/>
      <w:lvlJc w:val="left"/>
      <w:pPr>
        <w:ind w:left="6870" w:hanging="360"/>
      </w:pPr>
      <w:rPr>
        <w:rFonts w:ascii="Wingdings" w:hAnsi="Wingdings" w:hint="default"/>
      </w:rPr>
    </w:lvl>
  </w:abstractNum>
  <w:abstractNum w:abstractNumId="34">
    <w:nsid w:val="5BE65014"/>
    <w:multiLevelType w:val="multilevel"/>
    <w:tmpl w:val="C848229E"/>
    <w:lvl w:ilvl="0">
      <w:start w:val="49"/>
      <w:numFmt w:val="bullet"/>
      <w:lvlText w:val="-"/>
      <w:lvlJc w:val="left"/>
      <w:pPr>
        <w:ind w:left="432" w:hanging="432"/>
      </w:pPr>
      <w:rPr>
        <w:rFonts w:ascii="Times New Roman" w:eastAsia="Times New Roman" w:hAnsi="Times New Roman" w:cs="Times New Roman" w:hint="default"/>
      </w:rPr>
    </w:lvl>
    <w:lvl w:ilvl="1">
      <w:start w:val="1"/>
      <w:numFmt w:val="decimal"/>
      <w:lvlText w:val="7.%2."/>
      <w:lvlJc w:val="left"/>
      <w:pPr>
        <w:ind w:left="1571" w:hanging="720"/>
      </w:pPr>
      <w:rPr>
        <w:rFonts w:hint="default"/>
      </w:rPr>
    </w:lvl>
    <w:lvl w:ilvl="2">
      <w:start w:val="1"/>
      <w:numFmt w:val="decimal"/>
      <w:lvlText w:val="7.%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nsid w:val="5D7C3448"/>
    <w:multiLevelType w:val="multilevel"/>
    <w:tmpl w:val="548C0EE2"/>
    <w:lvl w:ilvl="0">
      <w:start w:val="1"/>
      <w:numFmt w:val="decimal"/>
      <w:lvlText w:val="%1."/>
      <w:lvlJc w:val="left"/>
      <w:pPr>
        <w:ind w:left="432" w:hanging="432"/>
      </w:pPr>
      <w:rPr>
        <w:rFonts w:hint="default"/>
      </w:rPr>
    </w:lvl>
    <w:lvl w:ilvl="1">
      <w:start w:val="1"/>
      <w:numFmt w:val="decimal"/>
      <w:lvlText w:val="4.%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36">
    <w:nsid w:val="622E4356"/>
    <w:multiLevelType w:val="hybridMultilevel"/>
    <w:tmpl w:val="D4EE6C20"/>
    <w:lvl w:ilvl="0" w:tplc="25B84F12">
      <w:start w:val="49"/>
      <w:numFmt w:val="bullet"/>
      <w:lvlText w:val="-"/>
      <w:lvlJc w:val="left"/>
      <w:pPr>
        <w:ind w:left="720"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073E5C"/>
    <w:multiLevelType w:val="hybridMultilevel"/>
    <w:tmpl w:val="E5BE3554"/>
    <w:lvl w:ilvl="0" w:tplc="F7A0635A">
      <w:start w:val="1"/>
      <w:numFmt w:val="decimal"/>
      <w:lvlText w:val="11.%1."/>
      <w:lvlJc w:val="left"/>
      <w:pPr>
        <w:ind w:left="1170" w:hanging="360"/>
      </w:pPr>
      <w:rPr>
        <w:rFonts w:hint="default"/>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907730"/>
    <w:multiLevelType w:val="hybridMultilevel"/>
    <w:tmpl w:val="7A04683A"/>
    <w:lvl w:ilvl="0" w:tplc="25B84F12">
      <w:start w:val="49"/>
      <w:numFmt w:val="bullet"/>
      <w:lvlText w:val="-"/>
      <w:lvlJc w:val="left"/>
      <w:pPr>
        <w:ind w:left="1430"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39">
    <w:nsid w:val="67445938"/>
    <w:multiLevelType w:val="multilevel"/>
    <w:tmpl w:val="DCF66F1A"/>
    <w:lvl w:ilvl="0">
      <w:start w:val="4"/>
      <w:numFmt w:val="decimal"/>
      <w:lvlText w:val="%1."/>
      <w:lvlJc w:val="left"/>
      <w:pPr>
        <w:ind w:left="432" w:hanging="432"/>
      </w:pPr>
      <w:rPr>
        <w:rFonts w:ascii="Times New Roman" w:hAnsi="Times New Roman" w:cs="Times New Roman" w:hint="default"/>
        <w:sz w:val="28"/>
      </w:rPr>
    </w:lvl>
    <w:lvl w:ilvl="1">
      <w:start w:val="1"/>
      <w:numFmt w:val="decimal"/>
      <w:lvlText w:val="6.%2."/>
      <w:lvlJc w:val="left"/>
      <w:pPr>
        <w:ind w:left="720" w:hanging="720"/>
      </w:pPr>
      <w:rPr>
        <w:rFonts w:ascii="Times New Roman" w:hAnsi="Times New Roman" w:cs="Times New Roman" w:hint="default"/>
        <w:sz w:val="28"/>
      </w:rPr>
    </w:lvl>
    <w:lvl w:ilvl="2">
      <w:start w:val="1"/>
      <w:numFmt w:val="decimal"/>
      <w:lvlText w:val="6.1.%3."/>
      <w:lvlJc w:val="left"/>
      <w:pPr>
        <w:ind w:left="3350" w:hanging="1080"/>
      </w:pPr>
      <w:rPr>
        <w:rFonts w:ascii="Times New Roman" w:hAnsi="Times New Roman" w:cs="Times New Roman" w:hint="default"/>
        <w:sz w:val="28"/>
      </w:rPr>
    </w:lvl>
    <w:lvl w:ilvl="3">
      <w:start w:val="1"/>
      <w:numFmt w:val="decimal"/>
      <w:lvlText w:val="%1.%2.%3.%4."/>
      <w:lvlJc w:val="left"/>
      <w:pPr>
        <w:ind w:left="4845" w:hanging="1440"/>
      </w:pPr>
      <w:rPr>
        <w:rFonts w:ascii="Times New Roman" w:hAnsi="Times New Roman" w:cs="Times New Roman" w:hint="default"/>
        <w:sz w:val="28"/>
      </w:rPr>
    </w:lvl>
    <w:lvl w:ilvl="4">
      <w:start w:val="1"/>
      <w:numFmt w:val="decimal"/>
      <w:lvlText w:val="%1.%2.%3.%4.%5."/>
      <w:lvlJc w:val="left"/>
      <w:pPr>
        <w:ind w:left="5980" w:hanging="1440"/>
      </w:pPr>
      <w:rPr>
        <w:rFonts w:ascii="Times New Roman" w:hAnsi="Times New Roman" w:cs="Times New Roman" w:hint="default"/>
        <w:sz w:val="28"/>
      </w:rPr>
    </w:lvl>
    <w:lvl w:ilvl="5">
      <w:start w:val="1"/>
      <w:numFmt w:val="decimal"/>
      <w:lvlText w:val="%1.%2.%3.%4.%5.%6."/>
      <w:lvlJc w:val="left"/>
      <w:pPr>
        <w:ind w:left="7475" w:hanging="1800"/>
      </w:pPr>
      <w:rPr>
        <w:rFonts w:ascii="Times New Roman" w:hAnsi="Times New Roman" w:cs="Times New Roman" w:hint="default"/>
        <w:sz w:val="28"/>
      </w:rPr>
    </w:lvl>
    <w:lvl w:ilvl="6">
      <w:start w:val="1"/>
      <w:numFmt w:val="decimal"/>
      <w:lvlText w:val="%1.%2.%3.%4.%5.%6.%7."/>
      <w:lvlJc w:val="left"/>
      <w:pPr>
        <w:ind w:left="8970" w:hanging="2160"/>
      </w:pPr>
      <w:rPr>
        <w:rFonts w:ascii="Times New Roman" w:hAnsi="Times New Roman" w:cs="Times New Roman" w:hint="default"/>
        <w:sz w:val="28"/>
      </w:rPr>
    </w:lvl>
    <w:lvl w:ilvl="7">
      <w:start w:val="1"/>
      <w:numFmt w:val="decimal"/>
      <w:lvlText w:val="%1.%2.%3.%4.%5.%6.%7.%8."/>
      <w:lvlJc w:val="left"/>
      <w:pPr>
        <w:ind w:left="10465" w:hanging="2520"/>
      </w:pPr>
      <w:rPr>
        <w:rFonts w:ascii="Times New Roman" w:hAnsi="Times New Roman" w:cs="Times New Roman" w:hint="default"/>
        <w:sz w:val="28"/>
      </w:rPr>
    </w:lvl>
    <w:lvl w:ilvl="8">
      <w:start w:val="1"/>
      <w:numFmt w:val="decimal"/>
      <w:lvlText w:val="%1.%2.%3.%4.%5.%6.%7.%8.%9."/>
      <w:lvlJc w:val="left"/>
      <w:pPr>
        <w:ind w:left="11960" w:hanging="2880"/>
      </w:pPr>
      <w:rPr>
        <w:rFonts w:ascii="Times New Roman" w:hAnsi="Times New Roman" w:cs="Times New Roman" w:hint="default"/>
        <w:sz w:val="28"/>
      </w:rPr>
    </w:lvl>
  </w:abstractNum>
  <w:abstractNum w:abstractNumId="40">
    <w:nsid w:val="693E4873"/>
    <w:multiLevelType w:val="multilevel"/>
    <w:tmpl w:val="47169F3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9B469B3"/>
    <w:multiLevelType w:val="hybridMultilevel"/>
    <w:tmpl w:val="6F22F016"/>
    <w:lvl w:ilvl="0" w:tplc="4926CCD0">
      <w:start w:val="6"/>
      <w:numFmt w:val="bullet"/>
      <w:lvlText w:val="-"/>
      <w:lvlJc w:val="left"/>
      <w:pPr>
        <w:ind w:left="1571" w:hanging="360"/>
      </w:pPr>
      <w:rPr>
        <w:rFonts w:ascii="Times New Roman" w:eastAsia="Times New Roman" w:hAnsi="Times New Roman" w:cs="Times New Roman" w:hint="default"/>
        <w:color w:val="2A2928"/>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6AFE4F97"/>
    <w:multiLevelType w:val="multilevel"/>
    <w:tmpl w:val="726E4874"/>
    <w:lvl w:ilvl="0">
      <w:start w:val="11"/>
      <w:numFmt w:val="decimal"/>
      <w:lvlText w:val="%1."/>
      <w:lvlJc w:val="left"/>
      <w:pPr>
        <w:ind w:left="576" w:hanging="576"/>
      </w:pPr>
      <w:rPr>
        <w:rFonts w:hint="default"/>
      </w:rPr>
    </w:lvl>
    <w:lvl w:ilvl="1">
      <w:start w:val="10"/>
      <w:numFmt w:val="decimal"/>
      <w:lvlText w:val="13.%2."/>
      <w:lvlJc w:val="left"/>
      <w:pPr>
        <w:ind w:left="1146" w:hanging="720"/>
      </w:pPr>
      <w:rPr>
        <w:rFonts w:hint="default"/>
        <w:color w:val="auto"/>
      </w:rPr>
    </w:lvl>
    <w:lvl w:ilvl="2">
      <w:start w:val="6"/>
      <w:numFmt w:val="decimal"/>
      <w:lvlText w:val="13.9.%3."/>
      <w:lvlJc w:val="left"/>
      <w:pPr>
        <w:ind w:left="1572" w:hanging="720"/>
      </w:pPr>
      <w:rPr>
        <w:rFonts w:ascii="Times New Roman" w:hAnsi="Times New Roman" w:cs="Times New Roman" w:hint="default"/>
        <w:sz w:val="28"/>
        <w:szCs w:val="28"/>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nsid w:val="6BBA1D7B"/>
    <w:multiLevelType w:val="multilevel"/>
    <w:tmpl w:val="A432A8B6"/>
    <w:lvl w:ilvl="0">
      <w:start w:val="10"/>
      <w:numFmt w:val="decimal"/>
      <w:lvlText w:val="%1."/>
      <w:lvlJc w:val="left"/>
      <w:pPr>
        <w:ind w:left="600" w:hanging="600"/>
      </w:pPr>
      <w:rPr>
        <w:rFonts w:hint="default"/>
      </w:rPr>
    </w:lvl>
    <w:lvl w:ilvl="1">
      <w:start w:val="1"/>
      <w:numFmt w:val="decimal"/>
      <w:lvlText w:val="10.%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6D466365"/>
    <w:multiLevelType w:val="multilevel"/>
    <w:tmpl w:val="C01EDBE2"/>
    <w:lvl w:ilvl="0">
      <w:start w:val="11"/>
      <w:numFmt w:val="decimal"/>
      <w:lvlText w:val="%1."/>
      <w:lvlJc w:val="left"/>
      <w:pPr>
        <w:ind w:left="576" w:hanging="576"/>
      </w:pPr>
      <w:rPr>
        <w:rFonts w:hint="default"/>
      </w:rPr>
    </w:lvl>
    <w:lvl w:ilvl="1">
      <w:start w:val="1"/>
      <w:numFmt w:val="decimal"/>
      <w:lvlText w:val="13.%2."/>
      <w:lvlJc w:val="left"/>
      <w:pPr>
        <w:ind w:left="1146" w:hanging="720"/>
      </w:pPr>
      <w:rPr>
        <w:rFonts w:hint="default"/>
        <w:color w:val="auto"/>
      </w:rPr>
    </w:lvl>
    <w:lvl w:ilvl="2">
      <w:start w:val="1"/>
      <w:numFmt w:val="decimal"/>
      <w:lvlText w:val="13.9.%3."/>
      <w:lvlJc w:val="left"/>
      <w:pPr>
        <w:ind w:left="1572" w:hanging="720"/>
      </w:pPr>
      <w:rPr>
        <w:rFonts w:ascii="Times New Roman" w:hAnsi="Times New Roman" w:cs="Times New Roman" w:hint="default"/>
        <w:sz w:val="28"/>
        <w:szCs w:val="28"/>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5">
    <w:nsid w:val="6F5845D5"/>
    <w:multiLevelType w:val="hybridMultilevel"/>
    <w:tmpl w:val="9A948D20"/>
    <w:lvl w:ilvl="0" w:tplc="25B84F12">
      <w:start w:val="49"/>
      <w:numFmt w:val="bullet"/>
      <w:lvlText w:val="-"/>
      <w:lvlJc w:val="left"/>
      <w:pPr>
        <w:ind w:left="1168" w:hanging="360"/>
      </w:pPr>
      <w:rPr>
        <w:rFonts w:ascii="Times New Roman" w:eastAsia="Times New Roman" w:hAnsi="Times New Roman" w:cs="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46">
    <w:nsid w:val="737C35F7"/>
    <w:multiLevelType w:val="multilevel"/>
    <w:tmpl w:val="A250845C"/>
    <w:lvl w:ilvl="0">
      <w:start w:val="3"/>
      <w:numFmt w:val="decimal"/>
      <w:lvlText w:val="%1."/>
      <w:lvlJc w:val="left"/>
      <w:pPr>
        <w:ind w:left="390" w:hanging="390"/>
      </w:pPr>
      <w:rPr>
        <w:rFonts w:hint="default"/>
      </w:rPr>
    </w:lvl>
    <w:lvl w:ilvl="1">
      <w:start w:val="1"/>
      <w:numFmt w:val="decimal"/>
      <w:lvlText w:val="%1.%2."/>
      <w:lvlJc w:val="left"/>
      <w:pPr>
        <w:ind w:left="1997"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70C6A10"/>
    <w:multiLevelType w:val="multilevel"/>
    <w:tmpl w:val="F9FA9B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1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A210714"/>
    <w:multiLevelType w:val="multilevel"/>
    <w:tmpl w:val="032869C6"/>
    <w:lvl w:ilvl="0">
      <w:start w:val="13"/>
      <w:numFmt w:val="decimal"/>
      <w:lvlText w:val="%1."/>
      <w:lvlJc w:val="left"/>
      <w:pPr>
        <w:ind w:left="576" w:hanging="576"/>
      </w:pPr>
      <w:rPr>
        <w:rFonts w:ascii="Times New Roman" w:hAnsi="Times New Roman" w:cs="Times New Roman" w:hint="default"/>
        <w:sz w:val="28"/>
      </w:rPr>
    </w:lvl>
    <w:lvl w:ilvl="1">
      <w:start w:val="1"/>
      <w:numFmt w:val="decimal"/>
      <w:lvlText w:val="15.%2."/>
      <w:lvlJc w:val="left"/>
      <w:pPr>
        <w:ind w:left="1287" w:hanging="720"/>
      </w:pPr>
      <w:rPr>
        <w:rFonts w:ascii="Times New Roman" w:hAnsi="Times New Roman" w:cs="Times New Roman" w:hint="default"/>
        <w:sz w:val="28"/>
      </w:rPr>
    </w:lvl>
    <w:lvl w:ilvl="2">
      <w:start w:val="1"/>
      <w:numFmt w:val="decimal"/>
      <w:lvlText w:val="%1.%2.%3."/>
      <w:lvlJc w:val="left"/>
      <w:pPr>
        <w:ind w:left="2214" w:hanging="1080"/>
      </w:pPr>
      <w:rPr>
        <w:rFonts w:ascii="Times New Roman" w:hAnsi="Times New Roman" w:cs="Times New Roman" w:hint="default"/>
        <w:sz w:val="28"/>
      </w:rPr>
    </w:lvl>
    <w:lvl w:ilvl="3">
      <w:start w:val="1"/>
      <w:numFmt w:val="decimal"/>
      <w:lvlText w:val="%1.%2.%3.%4."/>
      <w:lvlJc w:val="left"/>
      <w:pPr>
        <w:ind w:left="3141" w:hanging="1440"/>
      </w:pPr>
      <w:rPr>
        <w:rFonts w:ascii="Times New Roman" w:hAnsi="Times New Roman" w:cs="Times New Roman" w:hint="default"/>
        <w:sz w:val="28"/>
      </w:rPr>
    </w:lvl>
    <w:lvl w:ilvl="4">
      <w:start w:val="1"/>
      <w:numFmt w:val="decimal"/>
      <w:lvlText w:val="%1.%2.%3.%4.%5."/>
      <w:lvlJc w:val="left"/>
      <w:pPr>
        <w:ind w:left="4068" w:hanging="1800"/>
      </w:pPr>
      <w:rPr>
        <w:rFonts w:ascii="Times New Roman" w:hAnsi="Times New Roman" w:cs="Times New Roman" w:hint="default"/>
        <w:sz w:val="28"/>
      </w:rPr>
    </w:lvl>
    <w:lvl w:ilvl="5">
      <w:start w:val="1"/>
      <w:numFmt w:val="decimal"/>
      <w:lvlText w:val="%1.%2.%3.%4.%5.%6."/>
      <w:lvlJc w:val="left"/>
      <w:pPr>
        <w:ind w:left="4995" w:hanging="2160"/>
      </w:pPr>
      <w:rPr>
        <w:rFonts w:ascii="Times New Roman" w:hAnsi="Times New Roman" w:cs="Times New Roman" w:hint="default"/>
        <w:sz w:val="28"/>
      </w:rPr>
    </w:lvl>
    <w:lvl w:ilvl="6">
      <w:start w:val="1"/>
      <w:numFmt w:val="decimal"/>
      <w:lvlText w:val="%1.%2.%3.%4.%5.%6.%7."/>
      <w:lvlJc w:val="left"/>
      <w:pPr>
        <w:ind w:left="5922" w:hanging="2520"/>
      </w:pPr>
      <w:rPr>
        <w:rFonts w:ascii="Times New Roman" w:hAnsi="Times New Roman" w:cs="Times New Roman" w:hint="default"/>
        <w:sz w:val="28"/>
      </w:rPr>
    </w:lvl>
    <w:lvl w:ilvl="7">
      <w:start w:val="1"/>
      <w:numFmt w:val="decimal"/>
      <w:lvlText w:val="%1.%2.%3.%4.%5.%6.%7.%8."/>
      <w:lvlJc w:val="left"/>
      <w:pPr>
        <w:ind w:left="6849" w:hanging="2880"/>
      </w:pPr>
      <w:rPr>
        <w:rFonts w:ascii="Times New Roman" w:hAnsi="Times New Roman" w:cs="Times New Roman" w:hint="default"/>
        <w:sz w:val="28"/>
      </w:rPr>
    </w:lvl>
    <w:lvl w:ilvl="8">
      <w:start w:val="1"/>
      <w:numFmt w:val="decimal"/>
      <w:lvlText w:val="%1.%2.%3.%4.%5.%6.%7.%8.%9."/>
      <w:lvlJc w:val="left"/>
      <w:pPr>
        <w:ind w:left="7776" w:hanging="3240"/>
      </w:pPr>
      <w:rPr>
        <w:rFonts w:ascii="Times New Roman" w:hAnsi="Times New Roman" w:cs="Times New Roman" w:hint="default"/>
        <w:sz w:val="28"/>
      </w:rPr>
    </w:lvl>
  </w:abstractNum>
  <w:abstractNum w:abstractNumId="49">
    <w:nsid w:val="7AAD13CD"/>
    <w:multiLevelType w:val="multilevel"/>
    <w:tmpl w:val="E5EAF288"/>
    <w:lvl w:ilvl="0">
      <w:start w:val="1"/>
      <w:numFmt w:val="decimal"/>
      <w:lvlText w:val="9.3.%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0">
    <w:nsid w:val="7C646728"/>
    <w:multiLevelType w:val="hybridMultilevel"/>
    <w:tmpl w:val="6D12BAE2"/>
    <w:lvl w:ilvl="0" w:tplc="4926CCD0">
      <w:start w:val="6"/>
      <w:numFmt w:val="bullet"/>
      <w:lvlText w:val="-"/>
      <w:lvlJc w:val="left"/>
      <w:pPr>
        <w:ind w:left="1287" w:hanging="360"/>
      </w:pPr>
      <w:rPr>
        <w:rFonts w:ascii="Times New Roman" w:eastAsia="Times New Roman" w:hAnsi="Times New Roman" w:cs="Times New Roman" w:hint="default"/>
        <w:color w:val="2A2928"/>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46"/>
  </w:num>
  <w:num w:numId="3">
    <w:abstractNumId w:val="35"/>
  </w:num>
  <w:num w:numId="4">
    <w:abstractNumId w:val="16"/>
  </w:num>
  <w:num w:numId="5">
    <w:abstractNumId w:val="39"/>
  </w:num>
  <w:num w:numId="6">
    <w:abstractNumId w:val="13"/>
  </w:num>
  <w:num w:numId="7">
    <w:abstractNumId w:val="47"/>
  </w:num>
  <w:num w:numId="8">
    <w:abstractNumId w:val="18"/>
  </w:num>
  <w:num w:numId="9">
    <w:abstractNumId w:val="28"/>
  </w:num>
  <w:num w:numId="10">
    <w:abstractNumId w:val="22"/>
  </w:num>
  <w:num w:numId="11">
    <w:abstractNumId w:val="49"/>
  </w:num>
  <w:num w:numId="12">
    <w:abstractNumId w:val="32"/>
  </w:num>
  <w:num w:numId="13">
    <w:abstractNumId w:val="17"/>
  </w:num>
  <w:num w:numId="14">
    <w:abstractNumId w:val="19"/>
  </w:num>
  <w:num w:numId="15">
    <w:abstractNumId w:val="20"/>
  </w:num>
  <w:num w:numId="16">
    <w:abstractNumId w:val="48"/>
  </w:num>
  <w:num w:numId="17">
    <w:abstractNumId w:val="11"/>
  </w:num>
  <w:num w:numId="18">
    <w:abstractNumId w:val="44"/>
  </w:num>
  <w:num w:numId="19">
    <w:abstractNumId w:val="42"/>
  </w:num>
  <w:num w:numId="20">
    <w:abstractNumId w:val="40"/>
  </w:num>
  <w:num w:numId="21">
    <w:abstractNumId w:val="33"/>
  </w:num>
  <w:num w:numId="22">
    <w:abstractNumId w:val="29"/>
  </w:num>
  <w:num w:numId="23">
    <w:abstractNumId w:val="30"/>
  </w:num>
  <w:num w:numId="24">
    <w:abstractNumId w:val="10"/>
  </w:num>
  <w:num w:numId="25">
    <w:abstractNumId w:val="8"/>
  </w:num>
  <w:num w:numId="26">
    <w:abstractNumId w:val="0"/>
  </w:num>
  <w:num w:numId="27">
    <w:abstractNumId w:val="41"/>
  </w:num>
  <w:num w:numId="28">
    <w:abstractNumId w:val="50"/>
  </w:num>
  <w:num w:numId="29">
    <w:abstractNumId w:val="4"/>
  </w:num>
  <w:num w:numId="30">
    <w:abstractNumId w:val="31"/>
  </w:num>
  <w:num w:numId="31">
    <w:abstractNumId w:val="5"/>
  </w:num>
  <w:num w:numId="32">
    <w:abstractNumId w:val="45"/>
  </w:num>
  <w:num w:numId="33">
    <w:abstractNumId w:val="23"/>
  </w:num>
  <w:num w:numId="34">
    <w:abstractNumId w:val="2"/>
  </w:num>
  <w:num w:numId="35">
    <w:abstractNumId w:val="34"/>
  </w:num>
  <w:num w:numId="36">
    <w:abstractNumId w:val="14"/>
  </w:num>
  <w:num w:numId="37">
    <w:abstractNumId w:val="15"/>
  </w:num>
  <w:num w:numId="38">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4"/>
  </w:num>
  <w:num w:numId="41">
    <w:abstractNumId w:val="21"/>
  </w:num>
  <w:num w:numId="42">
    <w:abstractNumId w:val="36"/>
  </w:num>
  <w:num w:numId="43">
    <w:abstractNumId w:val="1"/>
  </w:num>
  <w:num w:numId="44">
    <w:abstractNumId w:val="12"/>
  </w:num>
  <w:num w:numId="45">
    <w:abstractNumId w:val="38"/>
  </w:num>
  <w:num w:numId="46">
    <w:abstractNumId w:val="9"/>
  </w:num>
  <w:num w:numId="47">
    <w:abstractNumId w:val="3"/>
  </w:num>
  <w:num w:numId="48">
    <w:abstractNumId w:val="27"/>
  </w:num>
  <w:num w:numId="49">
    <w:abstractNumId w:val="26"/>
  </w:num>
  <w:num w:numId="50">
    <w:abstractNumId w:val="6"/>
  </w:num>
  <w:num w:numId="51">
    <w:abstractNumId w:val="3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FE5047"/>
    <w:rsid w:val="00003D9E"/>
    <w:rsid w:val="00010CEA"/>
    <w:rsid w:val="000B0D1F"/>
    <w:rsid w:val="000D3573"/>
    <w:rsid w:val="000F7168"/>
    <w:rsid w:val="001279FA"/>
    <w:rsid w:val="00187122"/>
    <w:rsid w:val="00191215"/>
    <w:rsid w:val="001A01EC"/>
    <w:rsid w:val="001B7F72"/>
    <w:rsid w:val="001D6F12"/>
    <w:rsid w:val="001F64D9"/>
    <w:rsid w:val="001F790C"/>
    <w:rsid w:val="00234E4F"/>
    <w:rsid w:val="0024211C"/>
    <w:rsid w:val="00250E56"/>
    <w:rsid w:val="00251564"/>
    <w:rsid w:val="0027738A"/>
    <w:rsid w:val="002A42D1"/>
    <w:rsid w:val="002D5831"/>
    <w:rsid w:val="002E4641"/>
    <w:rsid w:val="002F2B04"/>
    <w:rsid w:val="00315A34"/>
    <w:rsid w:val="00340820"/>
    <w:rsid w:val="003778BD"/>
    <w:rsid w:val="00406D53"/>
    <w:rsid w:val="004625FB"/>
    <w:rsid w:val="00492822"/>
    <w:rsid w:val="004A6E2F"/>
    <w:rsid w:val="005313F7"/>
    <w:rsid w:val="005651A8"/>
    <w:rsid w:val="00584B97"/>
    <w:rsid w:val="006002CB"/>
    <w:rsid w:val="0064355A"/>
    <w:rsid w:val="00652C27"/>
    <w:rsid w:val="0067700E"/>
    <w:rsid w:val="006E0816"/>
    <w:rsid w:val="00700AEC"/>
    <w:rsid w:val="00753D49"/>
    <w:rsid w:val="007760EC"/>
    <w:rsid w:val="00795AE5"/>
    <w:rsid w:val="00796BB3"/>
    <w:rsid w:val="007B0AA6"/>
    <w:rsid w:val="007C5BE9"/>
    <w:rsid w:val="007E4B44"/>
    <w:rsid w:val="0082351B"/>
    <w:rsid w:val="008407E4"/>
    <w:rsid w:val="00855AD8"/>
    <w:rsid w:val="00857D44"/>
    <w:rsid w:val="00874A63"/>
    <w:rsid w:val="00891F10"/>
    <w:rsid w:val="008B4149"/>
    <w:rsid w:val="008C5F93"/>
    <w:rsid w:val="008D2422"/>
    <w:rsid w:val="00935CA3"/>
    <w:rsid w:val="009D4D18"/>
    <w:rsid w:val="009F301B"/>
    <w:rsid w:val="00A0418C"/>
    <w:rsid w:val="00A6159D"/>
    <w:rsid w:val="00AA353F"/>
    <w:rsid w:val="00AA747B"/>
    <w:rsid w:val="00AB27CA"/>
    <w:rsid w:val="00BB7354"/>
    <w:rsid w:val="00BE64E3"/>
    <w:rsid w:val="00BF7042"/>
    <w:rsid w:val="00C23822"/>
    <w:rsid w:val="00C4523D"/>
    <w:rsid w:val="00C56539"/>
    <w:rsid w:val="00C63227"/>
    <w:rsid w:val="00C663C3"/>
    <w:rsid w:val="00CA3D5B"/>
    <w:rsid w:val="00CD2B01"/>
    <w:rsid w:val="00CE696F"/>
    <w:rsid w:val="00D0150E"/>
    <w:rsid w:val="00D03D32"/>
    <w:rsid w:val="00D07B6B"/>
    <w:rsid w:val="00D47CB4"/>
    <w:rsid w:val="00D52B3E"/>
    <w:rsid w:val="00DB4FFF"/>
    <w:rsid w:val="00E1314D"/>
    <w:rsid w:val="00E16A4A"/>
    <w:rsid w:val="00E60832"/>
    <w:rsid w:val="00E81349"/>
    <w:rsid w:val="00E91E2D"/>
    <w:rsid w:val="00EA2C1F"/>
    <w:rsid w:val="00EF1F18"/>
    <w:rsid w:val="00F13028"/>
    <w:rsid w:val="00F14182"/>
    <w:rsid w:val="00F165EC"/>
    <w:rsid w:val="00F373A4"/>
    <w:rsid w:val="00FA3AEB"/>
    <w:rsid w:val="00FC7853"/>
    <w:rsid w:val="00FD3968"/>
    <w:rsid w:val="00FE50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0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FE5047"/>
    <w:rPr>
      <w:color w:val="0000FF"/>
      <w:u w:val="single"/>
    </w:rPr>
  </w:style>
  <w:style w:type="character" w:customStyle="1" w:styleId="apple-tab-span">
    <w:name w:val="apple-tab-span"/>
    <w:basedOn w:val="a0"/>
    <w:rsid w:val="00FE5047"/>
  </w:style>
  <w:style w:type="paragraph" w:customStyle="1" w:styleId="ListParagraphPHPDOCX">
    <w:name w:val="List Paragraph PHPDOCX"/>
    <w:qFormat/>
    <w:rsid w:val="007E4B44"/>
    <w:pPr>
      <w:ind w:left="720"/>
      <w:contextualSpacing/>
    </w:pPr>
    <w:rPr>
      <w:rFonts w:ascii="Calibri" w:eastAsia="Times New Roman" w:hAnsi="Calibri" w:cs="Times New Roman"/>
      <w:szCs w:val="20"/>
      <w:lang w:val="ru-RU"/>
    </w:rPr>
  </w:style>
  <w:style w:type="paragraph" w:styleId="a5">
    <w:name w:val="List Paragraph"/>
    <w:basedOn w:val="a"/>
    <w:uiPriority w:val="34"/>
    <w:qFormat/>
    <w:rsid w:val="007E4B44"/>
    <w:pPr>
      <w:ind w:left="720"/>
      <w:contextualSpacing/>
    </w:pPr>
  </w:style>
  <w:style w:type="paragraph" w:styleId="a6">
    <w:name w:val="header"/>
    <w:basedOn w:val="a"/>
    <w:link w:val="a7"/>
    <w:uiPriority w:val="99"/>
    <w:unhideWhenUsed/>
    <w:rsid w:val="00315A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5A34"/>
  </w:style>
  <w:style w:type="paragraph" w:styleId="a8">
    <w:name w:val="footer"/>
    <w:basedOn w:val="a"/>
    <w:link w:val="a9"/>
    <w:uiPriority w:val="99"/>
    <w:semiHidden/>
    <w:unhideWhenUsed/>
    <w:rsid w:val="00315A3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15A34"/>
  </w:style>
  <w:style w:type="paragraph" w:customStyle="1" w:styleId="rvps2">
    <w:name w:val="rvps2"/>
    <w:basedOn w:val="a"/>
    <w:rsid w:val="00857D44"/>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paragraph" w:customStyle="1" w:styleId="aa">
    <w:name w:val="Нормальний текст"/>
    <w:basedOn w:val="a"/>
    <w:rsid w:val="00857D44"/>
    <w:pPr>
      <w:spacing w:before="120" w:after="0" w:line="240" w:lineRule="auto"/>
      <w:ind w:firstLine="567"/>
      <w:jc w:val="both"/>
    </w:pPr>
    <w:rPr>
      <w:rFonts w:ascii="Antiqua" w:eastAsia="Times New Roman" w:hAnsi="Antiqua" w:cs="Times New Roman"/>
      <w:sz w:val="26"/>
      <w:szCs w:val="20"/>
      <w:lang w:eastAsia="ru-RU"/>
    </w:rPr>
  </w:style>
  <w:style w:type="character" w:customStyle="1" w:styleId="3">
    <w:name w:val="Заголовок №3"/>
    <w:uiPriority w:val="99"/>
    <w:rsid w:val="000D3573"/>
    <w:rPr>
      <w:rFonts w:ascii="Times New Roman" w:hAnsi="Times New Roman" w:cs="Times New Roman" w:hint="default"/>
      <w:b/>
      <w:bCs/>
      <w:color w:val="000000"/>
      <w:spacing w:val="0"/>
      <w:w w:val="100"/>
      <w:position w:val="0"/>
      <w:sz w:val="22"/>
      <w:szCs w:val="22"/>
      <w:u w:val="single"/>
      <w:lang w:val="uk-UA"/>
    </w:rPr>
  </w:style>
  <w:style w:type="character" w:customStyle="1" w:styleId="FontStyle18">
    <w:name w:val="Font Style18"/>
    <w:uiPriority w:val="99"/>
    <w:rsid w:val="00003D9E"/>
    <w:rPr>
      <w:rFonts w:ascii="Times New Roman" w:hAnsi="Times New Roman" w:cs="Times New Roman" w:hint="default"/>
      <w:sz w:val="26"/>
      <w:szCs w:val="26"/>
    </w:rPr>
  </w:style>
  <w:style w:type="paragraph" w:styleId="ab">
    <w:name w:val="Body Text"/>
    <w:basedOn w:val="a"/>
    <w:link w:val="ac"/>
    <w:uiPriority w:val="99"/>
    <w:qFormat/>
    <w:rsid w:val="00D07B6B"/>
    <w:pPr>
      <w:widowControl w:val="0"/>
      <w:autoSpaceDE w:val="0"/>
      <w:autoSpaceDN w:val="0"/>
      <w:spacing w:after="0" w:line="240" w:lineRule="auto"/>
      <w:ind w:left="102"/>
    </w:pPr>
    <w:rPr>
      <w:rFonts w:ascii="Times New Roman" w:eastAsia="Times New Roman" w:hAnsi="Times New Roman" w:cs="Times New Roman"/>
      <w:sz w:val="24"/>
      <w:szCs w:val="24"/>
      <w:lang w:val="ru-RU"/>
    </w:rPr>
  </w:style>
  <w:style w:type="character" w:customStyle="1" w:styleId="ac">
    <w:name w:val="Основной текст Знак"/>
    <w:basedOn w:val="a0"/>
    <w:link w:val="ab"/>
    <w:uiPriority w:val="99"/>
    <w:rsid w:val="00D07B6B"/>
    <w:rPr>
      <w:rFonts w:ascii="Times New Roman" w:eastAsia="Times New Roman" w:hAnsi="Times New Roman" w:cs="Times New Roman"/>
      <w:sz w:val="24"/>
      <w:szCs w:val="24"/>
      <w:lang w:val="ru-RU"/>
    </w:rPr>
  </w:style>
  <w:style w:type="character" w:customStyle="1" w:styleId="rvts46">
    <w:name w:val="rvts46"/>
    <w:basedOn w:val="a0"/>
    <w:rsid w:val="00935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651858">
      <w:bodyDiv w:val="1"/>
      <w:marLeft w:val="0"/>
      <w:marRight w:val="0"/>
      <w:marTop w:val="0"/>
      <w:marBottom w:val="0"/>
      <w:divBdr>
        <w:top w:val="none" w:sz="0" w:space="0" w:color="auto"/>
        <w:left w:val="none" w:sz="0" w:space="0" w:color="auto"/>
        <w:bottom w:val="none" w:sz="0" w:space="0" w:color="auto"/>
        <w:right w:val="none" w:sz="0" w:space="0" w:color="auto"/>
      </w:divBdr>
    </w:div>
    <w:div w:id="730932190">
      <w:bodyDiv w:val="1"/>
      <w:marLeft w:val="0"/>
      <w:marRight w:val="0"/>
      <w:marTop w:val="0"/>
      <w:marBottom w:val="0"/>
      <w:divBdr>
        <w:top w:val="none" w:sz="0" w:space="0" w:color="auto"/>
        <w:left w:val="none" w:sz="0" w:space="0" w:color="auto"/>
        <w:bottom w:val="none" w:sz="0" w:space="0" w:color="auto"/>
        <w:right w:val="none" w:sz="0" w:space="0" w:color="auto"/>
      </w:divBdr>
    </w:div>
    <w:div w:id="1147673628">
      <w:bodyDiv w:val="1"/>
      <w:marLeft w:val="0"/>
      <w:marRight w:val="0"/>
      <w:marTop w:val="0"/>
      <w:marBottom w:val="0"/>
      <w:divBdr>
        <w:top w:val="none" w:sz="0" w:space="0" w:color="auto"/>
        <w:left w:val="none" w:sz="0" w:space="0" w:color="auto"/>
        <w:bottom w:val="none" w:sz="0" w:space="0" w:color="auto"/>
        <w:right w:val="none" w:sz="0" w:space="0" w:color="auto"/>
      </w:divBdr>
    </w:div>
    <w:div w:id="1217820867">
      <w:bodyDiv w:val="1"/>
      <w:marLeft w:val="0"/>
      <w:marRight w:val="0"/>
      <w:marTop w:val="0"/>
      <w:marBottom w:val="0"/>
      <w:divBdr>
        <w:top w:val="none" w:sz="0" w:space="0" w:color="auto"/>
        <w:left w:val="none" w:sz="0" w:space="0" w:color="auto"/>
        <w:bottom w:val="none" w:sz="0" w:space="0" w:color="auto"/>
        <w:right w:val="none" w:sz="0" w:space="0" w:color="auto"/>
      </w:divBdr>
    </w:div>
    <w:div w:id="1407994330">
      <w:bodyDiv w:val="1"/>
      <w:marLeft w:val="0"/>
      <w:marRight w:val="0"/>
      <w:marTop w:val="0"/>
      <w:marBottom w:val="0"/>
      <w:divBdr>
        <w:top w:val="none" w:sz="0" w:space="0" w:color="auto"/>
        <w:left w:val="none" w:sz="0" w:space="0" w:color="auto"/>
        <w:bottom w:val="none" w:sz="0" w:space="0" w:color="auto"/>
        <w:right w:val="none" w:sz="0" w:space="0" w:color="auto"/>
      </w:divBdr>
    </w:div>
    <w:div w:id="1520658657">
      <w:bodyDiv w:val="1"/>
      <w:marLeft w:val="0"/>
      <w:marRight w:val="0"/>
      <w:marTop w:val="0"/>
      <w:marBottom w:val="0"/>
      <w:divBdr>
        <w:top w:val="none" w:sz="0" w:space="0" w:color="auto"/>
        <w:left w:val="none" w:sz="0" w:space="0" w:color="auto"/>
        <w:bottom w:val="none" w:sz="0" w:space="0" w:color="auto"/>
        <w:right w:val="none" w:sz="0" w:space="0" w:color="auto"/>
      </w:divBdr>
    </w:div>
    <w:div w:id="1580745739">
      <w:bodyDiv w:val="1"/>
      <w:marLeft w:val="0"/>
      <w:marRight w:val="0"/>
      <w:marTop w:val="0"/>
      <w:marBottom w:val="0"/>
      <w:divBdr>
        <w:top w:val="none" w:sz="0" w:space="0" w:color="auto"/>
        <w:left w:val="none" w:sz="0" w:space="0" w:color="auto"/>
        <w:bottom w:val="none" w:sz="0" w:space="0" w:color="auto"/>
        <w:right w:val="none" w:sz="0" w:space="0" w:color="auto"/>
      </w:divBdr>
    </w:div>
    <w:div w:id="18320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find=1&amp;text=%EE%EF%F0%E8%EB%FE%E4%E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find=1&amp;text=%E1%F3%F5%E3%E0%EB%F2+%EE%E1%EB%B3%EA"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find=1&amp;text=%E1%F3%F5%E3%E0%EB%F2+%EE%E1%EB%B3%E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45-19?find=1&amp;text=%E1%F3%F5%E3%E0%EB%F2+%EE%E1%EB%B3%EA"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F1CF-1FC2-4BC2-86FB-6C6AA2EC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26</Pages>
  <Words>8898</Words>
  <Characters>50723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ADMINz</cp:lastModifiedBy>
  <cp:revision>15</cp:revision>
  <dcterms:created xsi:type="dcterms:W3CDTF">2021-01-12T12:37:00Z</dcterms:created>
  <dcterms:modified xsi:type="dcterms:W3CDTF">2021-01-24T21:42:00Z</dcterms:modified>
</cp:coreProperties>
</file>