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9639"/>
      </w:tblGrid>
      <w:tr w:rsidR="00C928FF">
        <w:trPr>
          <w:trHeight w:val="2880"/>
          <w:jc w:val="center"/>
        </w:trPr>
        <w:tc>
          <w:tcPr>
            <w:tcW w:w="5000" w:type="pct"/>
          </w:tcPr>
          <w:p w:rsidR="00492F2F" w:rsidRDefault="00492F2F" w:rsidP="00492F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                                           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ПРОЄКТ</w:t>
            </w:r>
          </w:p>
          <w:p w:rsidR="00492F2F" w:rsidRDefault="00492F2F" w:rsidP="00492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ВИГОДСЬКА СЕЛИЩНА РАДА</w:t>
            </w:r>
          </w:p>
          <w:p w:rsidR="00492F2F" w:rsidRDefault="00492F2F" w:rsidP="00492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ІВАНО-ФРАНКІВСЬКОЇ ОБЛАСТІ</w:t>
            </w:r>
          </w:p>
          <w:p w:rsidR="00492F2F" w:rsidRDefault="00492F2F" w:rsidP="00492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ВИКОНАВЧИЙ КОМІТЕТ</w:t>
            </w:r>
          </w:p>
          <w:p w:rsidR="00492F2F" w:rsidRDefault="00492F2F" w:rsidP="00492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492F2F" w:rsidRDefault="00492F2F" w:rsidP="00492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РІШЕННЯ</w:t>
            </w:r>
          </w:p>
          <w:p w:rsidR="00492F2F" w:rsidRDefault="00492F2F" w:rsidP="00492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492F2F" w:rsidRDefault="00492F2F" w:rsidP="00492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від  21.12.2021    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№  </w:t>
            </w:r>
          </w:p>
          <w:p w:rsidR="00492F2F" w:rsidRDefault="00492F2F" w:rsidP="00492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смт.Вигода</w:t>
            </w:r>
            <w:proofErr w:type="spellEnd"/>
          </w:p>
          <w:p w:rsidR="00492F2F" w:rsidRDefault="00492F2F" w:rsidP="00492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492F2F" w:rsidRDefault="00492F2F" w:rsidP="00492F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92F2F" w:rsidRDefault="00492F2F" w:rsidP="00492F2F">
            <w:pPr>
              <w:pStyle w:val="a5"/>
              <w:rPr>
                <w:rFonts w:ascii="Times New Roman" w:eastAsiaTheme="minorHAns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затвердження</w:t>
            </w:r>
            <w:proofErr w:type="spellEnd"/>
            <w:r w:rsidR="00E11DFA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календарного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плану</w:t>
            </w:r>
          </w:p>
          <w:p w:rsidR="00492F2F" w:rsidRDefault="00492F2F" w:rsidP="00492F2F">
            <w:pPr>
              <w:pStyle w:val="a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культурно-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масових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заходів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на 2022рік</w:t>
            </w:r>
          </w:p>
          <w:p w:rsidR="00492F2F" w:rsidRDefault="00492F2F" w:rsidP="00492F2F">
            <w:pPr>
              <w:pStyle w:val="a5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92F2F" w:rsidRDefault="00492F2F" w:rsidP="00492F2F">
            <w:pPr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Керуючись законами України «Про культуру», «Про бібліотеки і бібліотечну справу», «Про Державні цільові програми», «Про охорону культурної спадщини», відповідно до Закону України «Про місцеве самоврядування в Україні», виконавчий комітет селищної ради</w:t>
            </w:r>
          </w:p>
          <w:p w:rsidR="00492F2F" w:rsidRDefault="00492F2F" w:rsidP="00492F2F">
            <w:pPr>
              <w:pStyle w:val="docdata"/>
              <w:spacing w:before="0" w:beforeAutospacing="0" w:after="0" w:afterAutospacing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И Р І Ш И В:</w:t>
            </w:r>
          </w:p>
          <w:p w:rsidR="00492F2F" w:rsidRDefault="00492F2F" w:rsidP="00492F2F">
            <w:pPr>
              <w:pStyle w:val="docdata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492F2F" w:rsidRDefault="00492F2F" w:rsidP="00E11DFA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Затвердити Календарний план культурно-масових заходів на 2022 рік згідно з додатком.</w:t>
            </w:r>
          </w:p>
          <w:p w:rsidR="00492F2F" w:rsidRDefault="00492F2F" w:rsidP="00492F2F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>
              <w:rPr>
                <w:rStyle w:val="24"/>
                <w:rFonts w:ascii="Times New Roman" w:hAnsi="Times New Roman" w:cs="Times New Roman"/>
                <w:sz w:val="28"/>
                <w:szCs w:val="28"/>
              </w:rPr>
              <w:t xml:space="preserve">Контроль за виконанням цього рішення покласти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заступницю селищного голови з питань діяльності виконавчих органів Оксану Данчук.</w:t>
            </w:r>
          </w:p>
          <w:p w:rsidR="00492F2F" w:rsidRDefault="00492F2F" w:rsidP="00492F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492F2F" w:rsidRDefault="00492F2F" w:rsidP="00492F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492F2F" w:rsidRDefault="00492F2F" w:rsidP="00492F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492F2F" w:rsidRDefault="00492F2F" w:rsidP="00492F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492F2F" w:rsidRDefault="00492F2F" w:rsidP="00492F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492F2F" w:rsidRDefault="00492F2F" w:rsidP="00492F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492F2F" w:rsidRDefault="00492F2F" w:rsidP="00492F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492F2F" w:rsidRDefault="00492F2F" w:rsidP="00492F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</w:p>
          <w:p w:rsidR="00492F2F" w:rsidRDefault="00492F2F" w:rsidP="00492F2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492F2F" w:rsidRDefault="00492F2F" w:rsidP="00492F2F">
            <w:pPr>
              <w:pStyle w:val="a9"/>
              <w:spacing w:before="88"/>
              <w:rPr>
                <w:b/>
              </w:rPr>
            </w:pPr>
            <w:r>
              <w:rPr>
                <w:color w:val="000000"/>
              </w:rPr>
              <w:t>Селищний голова                                                                Микола МАЦАЛАК</w:t>
            </w:r>
          </w:p>
          <w:p w:rsidR="00C928FF" w:rsidRDefault="00C928FF" w:rsidP="00492F2F">
            <w:pPr>
              <w:pStyle w:val="a5"/>
              <w:rPr>
                <w:rFonts w:asciiTheme="majorHAnsi" w:eastAsiaTheme="majorEastAsia" w:hAnsiTheme="majorHAnsi" w:cstheme="majorBidi"/>
                <w:caps/>
              </w:rPr>
            </w:pPr>
          </w:p>
        </w:tc>
      </w:tr>
      <w:tr w:rsidR="00C928FF">
        <w:trPr>
          <w:trHeight w:val="360"/>
          <w:jc w:val="center"/>
        </w:trPr>
        <w:tc>
          <w:tcPr>
            <w:tcW w:w="5000" w:type="pct"/>
            <w:vAlign w:val="center"/>
          </w:tcPr>
          <w:p w:rsidR="00C928FF" w:rsidRDefault="00C928FF">
            <w:pPr>
              <w:pStyle w:val="a5"/>
              <w:jc w:val="center"/>
              <w:rPr>
                <w:b/>
                <w:bCs/>
              </w:rPr>
            </w:pPr>
          </w:p>
        </w:tc>
      </w:tr>
    </w:tbl>
    <w:p w:rsidR="00C928FF" w:rsidRDefault="00C928FF">
      <w:pPr>
        <w:rPr>
          <w:lang w:val="ru-RU"/>
        </w:rPr>
      </w:pPr>
    </w:p>
    <w:p w:rsidR="00C928FF" w:rsidRDefault="00C928FF">
      <w:pPr>
        <w:rPr>
          <w:lang w:val="ru-RU"/>
        </w:rPr>
      </w:pPr>
    </w:p>
    <w:tbl>
      <w:tblPr>
        <w:tblpPr w:leftFromText="187" w:rightFromText="187" w:horzAnchor="margin" w:tblpXSpec="center" w:tblpYSpec="bottom"/>
        <w:tblW w:w="5000" w:type="pct"/>
        <w:tblLook w:val="04A0" w:firstRow="1" w:lastRow="0" w:firstColumn="1" w:lastColumn="0" w:noHBand="0" w:noVBand="1"/>
      </w:tblPr>
      <w:tblGrid>
        <w:gridCol w:w="9639"/>
      </w:tblGrid>
      <w:tr w:rsidR="00C928FF">
        <w:tc>
          <w:tcPr>
            <w:tcW w:w="5000" w:type="pct"/>
          </w:tcPr>
          <w:p w:rsidR="00C928FF" w:rsidRDefault="00C928FF">
            <w:pPr>
              <w:pStyle w:val="a5"/>
            </w:pPr>
          </w:p>
        </w:tc>
      </w:tr>
    </w:tbl>
    <w:p w:rsidR="00C928FF" w:rsidRDefault="00C928FF">
      <w:pPr>
        <w:rPr>
          <w:lang w:val="ru-RU"/>
        </w:rPr>
      </w:pPr>
    </w:p>
    <w:p w:rsidR="00E11DFA" w:rsidRDefault="00E11DFA">
      <w:pPr>
        <w:rPr>
          <w:lang w:val="ru-RU"/>
        </w:rPr>
      </w:pPr>
    </w:p>
    <w:p w:rsidR="00E11DFA" w:rsidRDefault="00E11DFA">
      <w:pPr>
        <w:rPr>
          <w:lang w:val="ru-RU"/>
        </w:rPr>
      </w:pPr>
    </w:p>
    <w:p w:rsidR="00FE7255" w:rsidRPr="00660AF0" w:rsidRDefault="00C928FF" w:rsidP="00FE7255">
      <w:pPr>
        <w:spacing w:after="0" w:line="240" w:lineRule="auto"/>
        <w:ind w:left="4500" w:firstLine="3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br w:type="page"/>
      </w:r>
      <w:r w:rsidR="00660AF0">
        <w:lastRenderedPageBreak/>
        <w:t xml:space="preserve">             </w:t>
      </w:r>
      <w:r w:rsidR="00660AF0" w:rsidRPr="00660AF0">
        <w:rPr>
          <w:rFonts w:ascii="Times New Roman" w:hAnsi="Times New Roman" w:cs="Times New Roman"/>
          <w:b/>
          <w:i/>
          <w:sz w:val="24"/>
          <w:szCs w:val="24"/>
        </w:rPr>
        <w:t>д</w:t>
      </w:r>
      <w:r w:rsidR="00FE7255" w:rsidRPr="00660AF0">
        <w:rPr>
          <w:rFonts w:ascii="Times New Roman" w:hAnsi="Times New Roman" w:cs="Times New Roman"/>
          <w:b/>
          <w:i/>
          <w:sz w:val="24"/>
          <w:szCs w:val="24"/>
        </w:rPr>
        <w:t xml:space="preserve">одаток  </w:t>
      </w:r>
    </w:p>
    <w:p w:rsidR="00660AF0" w:rsidRDefault="00FE7255" w:rsidP="00FE7255">
      <w:pPr>
        <w:spacing w:after="0" w:line="240" w:lineRule="auto"/>
        <w:ind w:left="3540" w:firstLine="708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660AF0">
        <w:rPr>
          <w:rFonts w:ascii="Times New Roman" w:hAnsi="Times New Roman" w:cs="Times New Roman"/>
          <w:b/>
          <w:i/>
          <w:sz w:val="24"/>
          <w:szCs w:val="24"/>
        </w:rPr>
        <w:t xml:space="preserve">     </w:t>
      </w:r>
      <w:r w:rsidR="00660AF0" w:rsidRPr="00660AF0">
        <w:rPr>
          <w:rFonts w:ascii="Times New Roman" w:hAnsi="Times New Roman" w:cs="Times New Roman"/>
          <w:b/>
          <w:i/>
          <w:sz w:val="24"/>
          <w:szCs w:val="24"/>
        </w:rPr>
        <w:t xml:space="preserve">до рішення виконавчого комітету </w:t>
      </w:r>
    </w:p>
    <w:p w:rsidR="00FE7255" w:rsidRPr="00660AF0" w:rsidRDefault="00660AF0" w:rsidP="00660AF0">
      <w:pPr>
        <w:spacing w:after="0" w:line="240" w:lineRule="auto"/>
        <w:ind w:left="3540" w:firstLine="708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</w:t>
      </w: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Вигодської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селищної </w:t>
      </w:r>
      <w:r w:rsidR="00FE7255" w:rsidRPr="00660AF0">
        <w:rPr>
          <w:rFonts w:ascii="Times New Roman" w:hAnsi="Times New Roman" w:cs="Times New Roman"/>
          <w:b/>
          <w:i/>
          <w:sz w:val="24"/>
          <w:szCs w:val="24"/>
        </w:rPr>
        <w:t>ради</w:t>
      </w:r>
    </w:p>
    <w:p w:rsidR="00FE7255" w:rsidRPr="00660AF0" w:rsidRDefault="00FE7255" w:rsidP="00FE7255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660AF0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                   </w:t>
      </w:r>
      <w:r w:rsidR="00660AF0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</w:t>
      </w:r>
      <w:r w:rsidRPr="00660AF0">
        <w:rPr>
          <w:rFonts w:ascii="Times New Roman" w:hAnsi="Times New Roman" w:cs="Times New Roman"/>
          <w:b/>
          <w:i/>
          <w:sz w:val="24"/>
          <w:szCs w:val="24"/>
        </w:rPr>
        <w:t>від</w:t>
      </w:r>
      <w:r w:rsidR="00660AF0" w:rsidRPr="00660AF0">
        <w:rPr>
          <w:rFonts w:ascii="Times New Roman" w:hAnsi="Times New Roman" w:cs="Times New Roman"/>
          <w:b/>
          <w:i/>
          <w:sz w:val="24"/>
          <w:szCs w:val="24"/>
        </w:rPr>
        <w:t xml:space="preserve">  21.12.</w:t>
      </w:r>
      <w:r w:rsidRPr="00660AF0">
        <w:rPr>
          <w:rFonts w:ascii="Times New Roman" w:hAnsi="Times New Roman" w:cs="Times New Roman"/>
          <w:b/>
          <w:i/>
          <w:sz w:val="24"/>
          <w:szCs w:val="24"/>
        </w:rPr>
        <w:t>2021  №</w:t>
      </w:r>
      <w:r w:rsidR="00660AF0" w:rsidRPr="00660AF0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Pr="00660AF0">
        <w:rPr>
          <w:rFonts w:ascii="Times New Roman" w:hAnsi="Times New Roman" w:cs="Times New Roman"/>
          <w:b/>
          <w:i/>
          <w:sz w:val="24"/>
          <w:szCs w:val="24"/>
        </w:rPr>
        <w:t xml:space="preserve">              </w:t>
      </w:r>
    </w:p>
    <w:p w:rsidR="00FE7255" w:rsidRPr="00660AF0" w:rsidRDefault="00FE7255" w:rsidP="00FE7255">
      <w:pPr>
        <w:pStyle w:val="a9"/>
        <w:spacing w:before="88"/>
        <w:rPr>
          <w:b/>
          <w:sz w:val="24"/>
          <w:szCs w:val="24"/>
        </w:rPr>
      </w:pPr>
    </w:p>
    <w:p w:rsidR="00FE7255" w:rsidRDefault="00FE7255" w:rsidP="00FE7255">
      <w:pPr>
        <w:pStyle w:val="a9"/>
        <w:spacing w:before="88"/>
        <w:rPr>
          <w:b/>
        </w:rPr>
      </w:pPr>
    </w:p>
    <w:p w:rsidR="00FE7255" w:rsidRDefault="00FE7255" w:rsidP="00FE7255">
      <w:pPr>
        <w:pStyle w:val="a9"/>
        <w:spacing w:before="88"/>
        <w:jc w:val="center"/>
        <w:rPr>
          <w:b/>
        </w:rPr>
      </w:pPr>
      <w:r w:rsidRPr="005B0661">
        <w:rPr>
          <w:b/>
        </w:rPr>
        <w:t xml:space="preserve">Календарний план </w:t>
      </w:r>
      <w:r>
        <w:rPr>
          <w:b/>
        </w:rPr>
        <w:t>культурно-масових заходів клубних закладів на 202</w:t>
      </w:r>
      <w:r w:rsidR="00660AF0">
        <w:rPr>
          <w:b/>
        </w:rPr>
        <w:t>2</w:t>
      </w:r>
      <w:bookmarkStart w:id="0" w:name="_GoBack"/>
      <w:bookmarkEnd w:id="0"/>
      <w:r>
        <w:rPr>
          <w:b/>
        </w:rPr>
        <w:t xml:space="preserve"> рік</w:t>
      </w:r>
    </w:p>
    <w:p w:rsidR="00C928FF" w:rsidRDefault="00C928FF">
      <w:pPr>
        <w:rPr>
          <w:lang w:val="ru-RU"/>
        </w:rPr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976"/>
        <w:gridCol w:w="3606"/>
        <w:gridCol w:w="1418"/>
        <w:gridCol w:w="3918"/>
      </w:tblGrid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Назва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заходу</w:t>
            </w:r>
            <w:proofErr w:type="spellEnd"/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Місяць проведення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Відповідальні за проведення</w:t>
            </w: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6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Цикл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Новорічно-Різдв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’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яних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 свят </w:t>
            </w:r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громади.</w:t>
            </w:r>
          </w:p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06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День українського політв’язня.</w:t>
            </w:r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Вигодська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публічна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центральна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селищна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бібліотека</w:t>
            </w:r>
            <w:proofErr w:type="spellEnd"/>
          </w:p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06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День Соборності України</w:t>
            </w:r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громади.</w:t>
            </w:r>
          </w:p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06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День пам’яті героїв Крут</w:t>
            </w:r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січень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06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День пам’яті героїв  Небесної Сотні.  </w:t>
            </w:r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06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Міжнародний день рідної мови</w:t>
            </w:r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лютий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Вигодська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публічна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центральна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селищна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бібліотека</w:t>
            </w:r>
            <w:proofErr w:type="spellEnd"/>
          </w:p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3606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Звітній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концерт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Вигодської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дитячої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музичної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школи</w:t>
            </w:r>
            <w:proofErr w:type="spellEnd"/>
          </w:p>
          <w:p w:rsidR="002C5C55" w:rsidRPr="00E11DFA" w:rsidRDefault="002C5C55" w:rsidP="002C5C5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Вигодська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 дитяча музична школа</w:t>
            </w: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3606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Шевченківські дні:</w:t>
            </w:r>
          </w:p>
          <w:p w:rsidR="002C5C55" w:rsidRPr="00E11DFA" w:rsidRDefault="002C5C55" w:rsidP="002C5C5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-Огляд- конкурс  читців присвячений 208-ій річниці від дня народження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Т.Г.Шевченка</w:t>
            </w:r>
            <w:proofErr w:type="spellEnd"/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3606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Всесвітній день поезії.</w:t>
            </w:r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3918" w:type="dxa"/>
          </w:tcPr>
          <w:p w:rsidR="002C5C55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Вигодська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публічна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центральна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селищна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бібліотека</w:t>
            </w:r>
            <w:proofErr w:type="spellEnd"/>
          </w:p>
          <w:p w:rsidR="002C5C55" w:rsidRPr="002C5C55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606" w:type="dxa"/>
          </w:tcPr>
          <w:p w:rsidR="002C5C55" w:rsidRPr="002C5C55" w:rsidRDefault="002C5C55" w:rsidP="002C5C5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180 років від дня народження Миколи Лисенка (1842-1912), видатного українського композитора, який виступав у містах Прикарпаття.</w:t>
            </w:r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березень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Вигодська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 дитяча музична школа</w:t>
            </w: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606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Святкування Великодня(майстер класи по розпису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писанок,святкові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заходи на духовну тематику.</w:t>
            </w:r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5C55" w:rsidTr="002C5C55">
        <w:tc>
          <w:tcPr>
            <w:tcW w:w="976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3606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День Чорнобильської трагедії </w:t>
            </w:r>
          </w:p>
        </w:tc>
        <w:tc>
          <w:tcPr>
            <w:tcW w:w="1418" w:type="dxa"/>
          </w:tcPr>
          <w:p w:rsidR="002C5C55" w:rsidRPr="00E11DFA" w:rsidRDefault="002C5C55" w:rsidP="002C5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квітень</w:t>
            </w:r>
          </w:p>
        </w:tc>
        <w:tc>
          <w:tcPr>
            <w:tcW w:w="3918" w:type="dxa"/>
          </w:tcPr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Будинку культури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смт.Вигода</w:t>
            </w:r>
            <w:proofErr w:type="spellEnd"/>
          </w:p>
          <w:p w:rsidR="002C5C55" w:rsidRPr="00E11DFA" w:rsidRDefault="002C5C55" w:rsidP="002C5C5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День пам’яті та примирення.</w:t>
            </w: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Вистава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Вигодського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народного аматорського театру</w:t>
            </w: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Вигодськоий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народноий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аматорський театр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День Європи в Україні.</w:t>
            </w: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День вишиванки.</w:t>
            </w: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травень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Міжнародний день захисту дітей.</w:t>
            </w: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Конкурс патріотичної пісні присвячений 115-ці  від дня народження Романа Шухевича (1907-1950), українського політичного  і військового діяча.    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 </w:t>
            </w: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Відділ культури</w:t>
            </w:r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День Конституції України.</w:t>
            </w: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червень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Конкурс гумористичної мініатюри присвячений 100-річчю від дня народження Павла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Глазового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(1922-2004), українського поета-гумориста.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Відділ культури</w:t>
            </w:r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Фестиваль «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Вигодське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 літо»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липень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Відділ культури</w:t>
            </w:r>
          </w:p>
        </w:tc>
      </w:tr>
      <w:tr w:rsidR="00A17527" w:rsidRPr="002C5C55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Міжнародний день молоді.</w:t>
            </w: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pStyle w:val="a4"/>
              <w:shd w:val="clear" w:color="auto" w:fill="FFFFFF"/>
              <w:spacing w:after="195" w:afterAutospacing="0"/>
              <w:jc w:val="both"/>
              <w:rPr>
                <w:color w:val="000000"/>
              </w:rPr>
            </w:pPr>
            <w:r w:rsidRPr="00E11DFA">
              <w:rPr>
                <w:color w:val="000000"/>
              </w:rPr>
              <w:t>День Державного прапора України.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День Незалежності України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День народження видатного українського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поета,драматурга,філософа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Івана Франка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Будинку культури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смт.Вигода</w:t>
            </w:r>
            <w:proofErr w:type="spellEnd"/>
          </w:p>
        </w:tc>
      </w:tr>
      <w:tr w:rsidR="00A17527" w:rsidRPr="00E11DFA" w:rsidTr="00A17527">
        <w:tc>
          <w:tcPr>
            <w:tcW w:w="976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3606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Обласне свято ліричної Франкової поезії </w:t>
            </w:r>
          </w:p>
          <w:p w:rsidR="00A17527" w:rsidRPr="00E11DFA" w:rsidRDefault="00A17527" w:rsidP="00A1752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</w:p>
        </w:tc>
        <w:tc>
          <w:tcPr>
            <w:tcW w:w="1418" w:type="dxa"/>
          </w:tcPr>
          <w:p w:rsidR="00A17527" w:rsidRPr="00E11DFA" w:rsidRDefault="00A17527" w:rsidP="00A175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серпень</w:t>
            </w:r>
          </w:p>
        </w:tc>
        <w:tc>
          <w:tcPr>
            <w:tcW w:w="3918" w:type="dxa"/>
          </w:tcPr>
          <w:p w:rsidR="00A17527" w:rsidRPr="00E11DFA" w:rsidRDefault="00A17527" w:rsidP="00A175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Відділ культури</w:t>
            </w:r>
          </w:p>
        </w:tc>
      </w:tr>
    </w:tbl>
    <w:p w:rsidR="002C5C55" w:rsidRDefault="002C5C55">
      <w:pPr>
        <w:rPr>
          <w:lang w:val="ru-RU"/>
        </w:rPr>
      </w:pPr>
    </w:p>
    <w:p w:rsidR="00A17527" w:rsidRPr="00E11DFA" w:rsidRDefault="00A17527">
      <w:pPr>
        <w:rPr>
          <w:lang w:val="ru-RU"/>
        </w:rPr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976"/>
        <w:gridCol w:w="3606"/>
        <w:gridCol w:w="1418"/>
        <w:gridCol w:w="3918"/>
      </w:tblGrid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3606" w:type="dxa"/>
          </w:tcPr>
          <w:p w:rsidR="00D96146" w:rsidRPr="00E11DFA" w:rsidRDefault="00D96146" w:rsidP="006A316F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E11DFA">
              <w:rPr>
                <w:color w:val="000000"/>
              </w:rPr>
              <w:t xml:space="preserve">150 років від дня народження Соломії Крушельницької (1872-1952), видатної української співачки, </w:t>
            </w:r>
          </w:p>
          <w:p w:rsidR="00D96146" w:rsidRDefault="007F52E5" w:rsidP="006A316F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90 років від дня </w:t>
            </w:r>
            <w:r w:rsidR="00D96146" w:rsidRPr="00E11DFA">
              <w:rPr>
                <w:color w:val="000000"/>
              </w:rPr>
              <w:t>народження  Анатолія Солов’яненка (1932-1999), українського співака.</w:t>
            </w:r>
          </w:p>
          <w:p w:rsidR="006A316F" w:rsidRPr="00E11DFA" w:rsidRDefault="006A316F" w:rsidP="006A316F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1418" w:type="dxa"/>
          </w:tcPr>
          <w:p w:rsidR="00D96146" w:rsidRPr="00E11DFA" w:rsidRDefault="00D96146" w:rsidP="00D96146">
            <w:pPr>
              <w:pStyle w:val="a4"/>
              <w:shd w:val="clear" w:color="auto" w:fill="FFFFFF"/>
              <w:spacing w:after="195" w:afterAutospacing="0"/>
              <w:jc w:val="both"/>
              <w:rPr>
                <w:color w:val="000000"/>
              </w:rPr>
            </w:pPr>
            <w:r w:rsidRPr="00E11DFA">
              <w:t xml:space="preserve"> вересень</w:t>
            </w:r>
          </w:p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3606" w:type="dxa"/>
          </w:tcPr>
          <w:p w:rsidR="00D96146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Фестиваль «Дари карпатського лісу»</w:t>
            </w:r>
          </w:p>
          <w:p w:rsidR="006A316F" w:rsidRPr="00E11DFA" w:rsidRDefault="006A316F" w:rsidP="00D9614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Відділ культури</w:t>
            </w:r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3606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День Вигоди та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Вигодської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 територіальної громади </w:t>
            </w:r>
          </w:p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Відділ культури</w:t>
            </w:r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30</w:t>
            </w:r>
          </w:p>
        </w:tc>
        <w:tc>
          <w:tcPr>
            <w:tcW w:w="3606" w:type="dxa"/>
          </w:tcPr>
          <w:p w:rsidR="00D96146" w:rsidRPr="00E11DFA" w:rsidRDefault="00D96146" w:rsidP="00D96146">
            <w:pPr>
              <w:pStyle w:val="a4"/>
              <w:shd w:val="clear" w:color="auto" w:fill="FFFFFF"/>
              <w:spacing w:after="195" w:afterAutospacing="0"/>
              <w:jc w:val="both"/>
              <w:rPr>
                <w:color w:val="000000"/>
              </w:rPr>
            </w:pPr>
            <w:r w:rsidRPr="00E11DFA">
              <w:rPr>
                <w:color w:val="000000"/>
                <w:shd w:val="clear" w:color="auto" w:fill="FFFFFF"/>
              </w:rPr>
              <w:t> Всеукраїнський день бібліотек.</w:t>
            </w:r>
          </w:p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вересень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Вигодська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публічна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центральна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селищна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бібліотека</w:t>
            </w:r>
            <w:proofErr w:type="spellEnd"/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606" w:type="dxa"/>
          </w:tcPr>
          <w:p w:rsidR="00D96146" w:rsidRPr="00E11DFA" w:rsidRDefault="00D96146" w:rsidP="00D96146">
            <w:pPr>
              <w:pStyle w:val="a4"/>
              <w:shd w:val="clear" w:color="auto" w:fill="FFFFFF"/>
              <w:spacing w:after="195" w:afterAutospacing="0"/>
              <w:jc w:val="both"/>
              <w:rPr>
                <w:color w:val="000000"/>
              </w:rPr>
            </w:pPr>
            <w:r w:rsidRPr="00E11DFA">
              <w:rPr>
                <w:color w:val="000000"/>
              </w:rPr>
              <w:t>Міжнародний день музики.</w:t>
            </w:r>
          </w:p>
          <w:p w:rsidR="00D96146" w:rsidRPr="00E11DFA" w:rsidRDefault="00D96146" w:rsidP="00D96146">
            <w:pPr>
              <w:pStyle w:val="a4"/>
              <w:shd w:val="clear" w:color="auto" w:fill="FFFFFF"/>
              <w:spacing w:after="195" w:afterAutospacing="0"/>
              <w:jc w:val="both"/>
              <w:rPr>
                <w:color w:val="000000"/>
              </w:rPr>
            </w:pPr>
            <w:r w:rsidRPr="00E11DFA">
              <w:rPr>
                <w:color w:val="000000"/>
              </w:rPr>
              <w:t>День працівників освіти.</w:t>
            </w: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Відділ культури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Вигодська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 дитяча музична школа</w:t>
            </w:r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606" w:type="dxa"/>
          </w:tcPr>
          <w:p w:rsidR="00D96146" w:rsidRPr="00E11DFA" w:rsidRDefault="006A316F" w:rsidP="006A316F">
            <w:pPr>
              <w:pStyle w:val="a4"/>
              <w:shd w:val="clear" w:color="auto" w:fill="FFFFFF"/>
              <w:spacing w:after="195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Міжнородний</w:t>
            </w:r>
            <w:proofErr w:type="spellEnd"/>
            <w:r>
              <w:rPr>
                <w:color w:val="000000"/>
              </w:rPr>
              <w:t xml:space="preserve"> </w:t>
            </w:r>
            <w:r w:rsidR="00D96146" w:rsidRPr="00E11DFA">
              <w:rPr>
                <w:color w:val="000000"/>
              </w:rPr>
              <w:t>фестиваль»</w:t>
            </w:r>
            <w:r w:rsidR="007F52E5">
              <w:rPr>
                <w:color w:val="000000"/>
              </w:rPr>
              <w:t xml:space="preserve"> </w:t>
            </w:r>
            <w:proofErr w:type="spellStart"/>
            <w:r w:rsidR="00D96146" w:rsidRPr="00E11DFA">
              <w:rPr>
                <w:color w:val="000000"/>
              </w:rPr>
              <w:t>Бульбляні</w:t>
            </w:r>
            <w:proofErr w:type="spellEnd"/>
            <w:r w:rsidR="00D96146" w:rsidRPr="00E11DFA">
              <w:rPr>
                <w:color w:val="000000"/>
              </w:rPr>
              <w:t xml:space="preserve"> пироги бойківські»</w:t>
            </w: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Відділ культури</w:t>
            </w:r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3606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350 років від дня народження Пилипа Орлика (1672-1742), гетьмана України.</w:t>
            </w:r>
          </w:p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Вигодська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публічна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центральна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селищна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бібліотека</w:t>
            </w:r>
            <w:proofErr w:type="spellEnd"/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3606" w:type="dxa"/>
          </w:tcPr>
          <w:p w:rsidR="00D96146" w:rsidRPr="00E11DFA" w:rsidRDefault="00D96146" w:rsidP="00D96146">
            <w:pPr>
              <w:pStyle w:val="a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E11DFA">
              <w:rPr>
                <w:color w:val="000000"/>
              </w:rPr>
              <w:t>Покрова Пресвятої Богородиці.</w:t>
            </w:r>
          </w:p>
          <w:p w:rsidR="00D96146" w:rsidRPr="00E11DFA" w:rsidRDefault="00D96146" w:rsidP="00D96146">
            <w:pPr>
              <w:pStyle w:val="a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E11DFA">
              <w:rPr>
                <w:color w:val="000000"/>
              </w:rPr>
              <w:t>День українського козацтва.</w:t>
            </w:r>
          </w:p>
          <w:p w:rsidR="00D96146" w:rsidRDefault="00D96146" w:rsidP="00D96146">
            <w:pPr>
              <w:pStyle w:val="a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E11DFA">
              <w:rPr>
                <w:color w:val="000000"/>
              </w:rPr>
              <w:t>День Захисника Вітчизни.</w:t>
            </w:r>
          </w:p>
          <w:p w:rsidR="007F52E5" w:rsidRPr="00E11DFA" w:rsidRDefault="007F52E5" w:rsidP="00D96146">
            <w:pPr>
              <w:pStyle w:val="a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жовтень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3606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День державності на західноукраїнських землях.</w:t>
            </w:r>
          </w:p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3606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Всеукраїнський день працівників культури  та майстрів народного мистецтва.</w:t>
            </w:r>
          </w:p>
          <w:p w:rsidR="00D96146" w:rsidRPr="00E11DFA" w:rsidRDefault="00D96146" w:rsidP="00D9614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 листопад 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Відділ культури</w:t>
            </w:r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3606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День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пам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’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яті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жертв голодомору </w:t>
            </w: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і політичних репресій в Україні</w:t>
            </w:r>
          </w:p>
          <w:p w:rsidR="00D96146" w:rsidRPr="00E11DFA" w:rsidRDefault="00D96146" w:rsidP="00D9614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38</w:t>
            </w:r>
          </w:p>
        </w:tc>
        <w:tc>
          <w:tcPr>
            <w:tcW w:w="3606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День Гідності та Свободи</w:t>
            </w: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листопад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39</w:t>
            </w:r>
          </w:p>
        </w:tc>
        <w:tc>
          <w:tcPr>
            <w:tcW w:w="3606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90 років від дня народження  української акторки театру і кіно Наталії Наум</w:t>
            </w:r>
          </w:p>
          <w:p w:rsidR="00D96146" w:rsidRPr="00E11DFA" w:rsidRDefault="00D96146" w:rsidP="00D9614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146" w:rsidRPr="00E11DFA" w:rsidTr="008521D2">
        <w:tc>
          <w:tcPr>
            <w:tcW w:w="976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40</w:t>
            </w:r>
          </w:p>
        </w:tc>
        <w:tc>
          <w:tcPr>
            <w:tcW w:w="3606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300 років від дня народження  Григорія Сковороди (1722-1794), українського філософа, поета, музиканта, педагога.</w:t>
            </w:r>
          </w:p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:rsidR="00D96146" w:rsidRPr="00E11DFA" w:rsidRDefault="00D96146" w:rsidP="00D961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3918" w:type="dxa"/>
          </w:tcPr>
          <w:p w:rsidR="00D96146" w:rsidRPr="00E11DFA" w:rsidRDefault="00D96146" w:rsidP="00D961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Вигодська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публічна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центральна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селищна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бібліотека</w:t>
            </w:r>
            <w:proofErr w:type="spellEnd"/>
          </w:p>
        </w:tc>
      </w:tr>
      <w:tr w:rsidR="005C0A5E" w:rsidRPr="00E11DFA" w:rsidTr="005C0A5E">
        <w:tc>
          <w:tcPr>
            <w:tcW w:w="976" w:type="dxa"/>
          </w:tcPr>
          <w:p w:rsidR="005C0A5E" w:rsidRPr="00E11DFA" w:rsidRDefault="005C0A5E" w:rsidP="005C0A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41</w:t>
            </w:r>
          </w:p>
        </w:tc>
        <w:tc>
          <w:tcPr>
            <w:tcW w:w="3606" w:type="dxa"/>
          </w:tcPr>
          <w:p w:rsidR="005C0A5E" w:rsidRPr="00E11DFA" w:rsidRDefault="005C0A5E" w:rsidP="005C0A5E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145 років від дня народження Миколи Леонтовича (1877-1921), українського композитора, хорового диригента, громадсько-культурного діяча.</w:t>
            </w:r>
          </w:p>
          <w:p w:rsidR="005C0A5E" w:rsidRPr="00E11DFA" w:rsidRDefault="005C0A5E" w:rsidP="005C0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C0A5E" w:rsidRPr="00E11DFA" w:rsidRDefault="005C0A5E" w:rsidP="005C0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3918" w:type="dxa"/>
          </w:tcPr>
          <w:p w:rsidR="005C0A5E" w:rsidRPr="00E11DFA" w:rsidRDefault="005C0A5E" w:rsidP="005C0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Вигодська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 дитяча музична школа</w:t>
            </w:r>
          </w:p>
        </w:tc>
      </w:tr>
      <w:tr w:rsidR="005C0A5E" w:rsidRPr="00E11DFA" w:rsidTr="005C0A5E">
        <w:tc>
          <w:tcPr>
            <w:tcW w:w="976" w:type="dxa"/>
          </w:tcPr>
          <w:p w:rsidR="005C0A5E" w:rsidRPr="00E11DFA" w:rsidRDefault="005C0A5E" w:rsidP="005C0A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42</w:t>
            </w:r>
          </w:p>
        </w:tc>
        <w:tc>
          <w:tcPr>
            <w:tcW w:w="3606" w:type="dxa"/>
          </w:tcPr>
          <w:p w:rsidR="005C0A5E" w:rsidRPr="00E11DFA" w:rsidRDefault="005C0A5E" w:rsidP="005C0A5E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85 років від дня народження В’ячеслава </w:t>
            </w:r>
            <w:proofErr w:type="spellStart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Чорновола</w:t>
            </w:r>
            <w:proofErr w:type="spellEnd"/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(1937-1999), українського політика.</w:t>
            </w:r>
          </w:p>
          <w:p w:rsidR="005C0A5E" w:rsidRPr="00E11DFA" w:rsidRDefault="005C0A5E" w:rsidP="005C0A5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</w:tcPr>
          <w:p w:rsidR="005C0A5E" w:rsidRPr="00E11DFA" w:rsidRDefault="005C0A5E" w:rsidP="005C0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3918" w:type="dxa"/>
          </w:tcPr>
          <w:p w:rsidR="005C0A5E" w:rsidRPr="00E11DFA" w:rsidRDefault="005C0A5E" w:rsidP="005C0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Вигодська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публічна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центральна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селищна</w:t>
            </w:r>
            <w:proofErr w:type="spellEnd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бібліотека</w:t>
            </w:r>
            <w:proofErr w:type="spellEnd"/>
          </w:p>
        </w:tc>
      </w:tr>
      <w:tr w:rsidR="005C0A5E" w:rsidRPr="00E11DFA" w:rsidTr="005C0A5E">
        <w:tc>
          <w:tcPr>
            <w:tcW w:w="976" w:type="dxa"/>
          </w:tcPr>
          <w:p w:rsidR="005C0A5E" w:rsidRPr="00E11DFA" w:rsidRDefault="005C0A5E" w:rsidP="005C0A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3606" w:type="dxa"/>
          </w:tcPr>
          <w:p w:rsidR="005C0A5E" w:rsidRPr="00E11DFA" w:rsidRDefault="005C0A5E" w:rsidP="005C0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День святого Миколая Чудотворця.</w:t>
            </w:r>
          </w:p>
        </w:tc>
        <w:tc>
          <w:tcPr>
            <w:tcW w:w="1418" w:type="dxa"/>
          </w:tcPr>
          <w:p w:rsidR="005C0A5E" w:rsidRPr="00E11DFA" w:rsidRDefault="005C0A5E" w:rsidP="005C0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грудень</w:t>
            </w:r>
          </w:p>
        </w:tc>
        <w:tc>
          <w:tcPr>
            <w:tcW w:w="3918" w:type="dxa"/>
          </w:tcPr>
          <w:p w:rsidR="005C0A5E" w:rsidRDefault="005C0A5E" w:rsidP="005C0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Будинку культури </w:t>
            </w:r>
            <w:proofErr w:type="spellStart"/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смт.Вигода</w:t>
            </w:r>
            <w:proofErr w:type="spellEnd"/>
          </w:p>
          <w:p w:rsidR="005C0A5E" w:rsidRPr="00E11DFA" w:rsidRDefault="005C0A5E" w:rsidP="005C0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A5E" w:rsidRPr="00E11DFA" w:rsidTr="005C0A5E">
        <w:tc>
          <w:tcPr>
            <w:tcW w:w="976" w:type="dxa"/>
          </w:tcPr>
          <w:p w:rsidR="005C0A5E" w:rsidRPr="00E11DFA" w:rsidRDefault="005C0A5E" w:rsidP="005C0A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3606" w:type="dxa"/>
          </w:tcPr>
          <w:p w:rsidR="005C0A5E" w:rsidRPr="00E11DFA" w:rsidRDefault="005C0A5E" w:rsidP="005C0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Проведення днів села на території громади</w:t>
            </w:r>
          </w:p>
        </w:tc>
        <w:tc>
          <w:tcPr>
            <w:tcW w:w="1418" w:type="dxa"/>
          </w:tcPr>
          <w:p w:rsidR="005C0A5E" w:rsidRPr="00E11DFA" w:rsidRDefault="005C0A5E" w:rsidP="005C0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3918" w:type="dxa"/>
          </w:tcPr>
          <w:p w:rsidR="005C0A5E" w:rsidRDefault="005C0A5E" w:rsidP="005C0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Керівники закладів культури громади</w:t>
            </w:r>
          </w:p>
          <w:p w:rsidR="005C0A5E" w:rsidRPr="00E11DFA" w:rsidRDefault="005C0A5E" w:rsidP="005C0A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0A5E" w:rsidRPr="00E11DFA" w:rsidTr="005C0A5E">
        <w:tc>
          <w:tcPr>
            <w:tcW w:w="976" w:type="dxa"/>
          </w:tcPr>
          <w:p w:rsidR="005C0A5E" w:rsidRPr="00E11DFA" w:rsidRDefault="005C0A5E" w:rsidP="005C0A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11D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3606" w:type="dxa"/>
          </w:tcPr>
          <w:p w:rsidR="005C0A5E" w:rsidRPr="00E11DFA" w:rsidRDefault="005C0A5E" w:rsidP="005C0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 xml:space="preserve">Інші непередбачувані заходи </w:t>
            </w:r>
          </w:p>
        </w:tc>
        <w:tc>
          <w:tcPr>
            <w:tcW w:w="1418" w:type="dxa"/>
          </w:tcPr>
          <w:p w:rsidR="005C0A5E" w:rsidRPr="00E11DFA" w:rsidRDefault="005C0A5E" w:rsidP="005C0A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Протягом року</w:t>
            </w:r>
          </w:p>
        </w:tc>
        <w:tc>
          <w:tcPr>
            <w:tcW w:w="3918" w:type="dxa"/>
          </w:tcPr>
          <w:p w:rsidR="005C0A5E" w:rsidRPr="00E11DFA" w:rsidRDefault="005C0A5E" w:rsidP="005C0A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1DFA">
              <w:rPr>
                <w:rFonts w:ascii="Times New Roman" w:hAnsi="Times New Roman" w:cs="Times New Roman"/>
                <w:sz w:val="24"/>
                <w:szCs w:val="24"/>
              </w:rPr>
              <w:t>Відділ культури</w:t>
            </w:r>
          </w:p>
        </w:tc>
      </w:tr>
    </w:tbl>
    <w:p w:rsidR="00C928FF" w:rsidRPr="00E11DFA" w:rsidRDefault="00C928FF">
      <w:pPr>
        <w:rPr>
          <w:rFonts w:ascii="Times New Roman" w:hAnsi="Times New Roman" w:cs="Times New Roman"/>
          <w:sz w:val="24"/>
          <w:szCs w:val="24"/>
        </w:rPr>
      </w:pPr>
    </w:p>
    <w:p w:rsidR="000E241D" w:rsidRPr="00E11DFA" w:rsidRDefault="000E241D">
      <w:pPr>
        <w:rPr>
          <w:rFonts w:ascii="Times New Roman" w:hAnsi="Times New Roman" w:cs="Times New Roman"/>
          <w:sz w:val="24"/>
          <w:szCs w:val="24"/>
        </w:rPr>
      </w:pPr>
    </w:p>
    <w:p w:rsidR="003B1DB5" w:rsidRPr="00FE7255" w:rsidRDefault="00EF3228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E11DF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996C47" w:rsidRPr="00E11DFA"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7F52E5" w:rsidRPr="00660AF0" w:rsidRDefault="007F52E5" w:rsidP="007F52E5">
      <w:pPr>
        <w:rPr>
          <w:rFonts w:ascii="Times New Roman" w:hAnsi="Times New Roman" w:cs="Times New Roman"/>
          <w:sz w:val="28"/>
          <w:szCs w:val="28"/>
        </w:rPr>
      </w:pPr>
      <w:r w:rsidRPr="00660AF0">
        <w:rPr>
          <w:rFonts w:ascii="Times New Roman" w:hAnsi="Times New Roman" w:cs="Times New Roman"/>
          <w:sz w:val="28"/>
          <w:szCs w:val="28"/>
        </w:rPr>
        <w:t xml:space="preserve">  Начальник відділу культури                           </w:t>
      </w:r>
      <w:r w:rsidR="00660AF0">
        <w:rPr>
          <w:rFonts w:ascii="Times New Roman" w:hAnsi="Times New Roman" w:cs="Times New Roman"/>
          <w:sz w:val="28"/>
          <w:szCs w:val="28"/>
        </w:rPr>
        <w:t xml:space="preserve">                         Руслан  КУРУС</w:t>
      </w:r>
    </w:p>
    <w:p w:rsidR="007F52E5" w:rsidRPr="00E11DFA" w:rsidRDefault="007F52E5" w:rsidP="007F52E5">
      <w:pPr>
        <w:rPr>
          <w:rFonts w:ascii="Times New Roman" w:hAnsi="Times New Roman" w:cs="Times New Roman"/>
          <w:sz w:val="24"/>
          <w:szCs w:val="24"/>
        </w:rPr>
      </w:pPr>
    </w:p>
    <w:p w:rsidR="00E11DFA" w:rsidRPr="00E11DFA" w:rsidRDefault="00E11DFA">
      <w:pPr>
        <w:rPr>
          <w:rFonts w:ascii="Times New Roman" w:hAnsi="Times New Roman" w:cs="Times New Roman"/>
          <w:sz w:val="24"/>
          <w:szCs w:val="24"/>
        </w:rPr>
      </w:pPr>
    </w:p>
    <w:sectPr w:rsidR="00E11DFA" w:rsidRPr="00E11DFA" w:rsidSect="00EC602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889"/>
    <w:rsid w:val="00027415"/>
    <w:rsid w:val="00041511"/>
    <w:rsid w:val="000B6774"/>
    <w:rsid w:val="000E241D"/>
    <w:rsid w:val="00125D28"/>
    <w:rsid w:val="00135184"/>
    <w:rsid w:val="00135A27"/>
    <w:rsid w:val="001A6A1C"/>
    <w:rsid w:val="00214609"/>
    <w:rsid w:val="00235358"/>
    <w:rsid w:val="002C5C55"/>
    <w:rsid w:val="002D74C6"/>
    <w:rsid w:val="00301AD7"/>
    <w:rsid w:val="003153BF"/>
    <w:rsid w:val="00335689"/>
    <w:rsid w:val="003941B0"/>
    <w:rsid w:val="003B1DB5"/>
    <w:rsid w:val="003F23EC"/>
    <w:rsid w:val="003F4CE1"/>
    <w:rsid w:val="00407955"/>
    <w:rsid w:val="00445D08"/>
    <w:rsid w:val="00452653"/>
    <w:rsid w:val="00492F2F"/>
    <w:rsid w:val="004E013A"/>
    <w:rsid w:val="0055246C"/>
    <w:rsid w:val="00553D75"/>
    <w:rsid w:val="0056770B"/>
    <w:rsid w:val="005C0A5E"/>
    <w:rsid w:val="005D5E05"/>
    <w:rsid w:val="00622A4B"/>
    <w:rsid w:val="00660AF0"/>
    <w:rsid w:val="006A316F"/>
    <w:rsid w:val="006B1CDC"/>
    <w:rsid w:val="006F5F15"/>
    <w:rsid w:val="007B702D"/>
    <w:rsid w:val="007F52E5"/>
    <w:rsid w:val="0082695F"/>
    <w:rsid w:val="008B4AAE"/>
    <w:rsid w:val="008C7E56"/>
    <w:rsid w:val="008D3E97"/>
    <w:rsid w:val="00917BD7"/>
    <w:rsid w:val="009215BA"/>
    <w:rsid w:val="0096101B"/>
    <w:rsid w:val="00996C47"/>
    <w:rsid w:val="009A1521"/>
    <w:rsid w:val="009B3B16"/>
    <w:rsid w:val="009D3022"/>
    <w:rsid w:val="00A10A7C"/>
    <w:rsid w:val="00A17527"/>
    <w:rsid w:val="00A76C16"/>
    <w:rsid w:val="00AD1D2F"/>
    <w:rsid w:val="00AE3E53"/>
    <w:rsid w:val="00AF1BA3"/>
    <w:rsid w:val="00B11C50"/>
    <w:rsid w:val="00B36A79"/>
    <w:rsid w:val="00B544B9"/>
    <w:rsid w:val="00C1333D"/>
    <w:rsid w:val="00C24B91"/>
    <w:rsid w:val="00C52889"/>
    <w:rsid w:val="00C928FF"/>
    <w:rsid w:val="00CF2035"/>
    <w:rsid w:val="00D346A2"/>
    <w:rsid w:val="00D9308D"/>
    <w:rsid w:val="00D96146"/>
    <w:rsid w:val="00DB031B"/>
    <w:rsid w:val="00E11DFA"/>
    <w:rsid w:val="00E22878"/>
    <w:rsid w:val="00E8512D"/>
    <w:rsid w:val="00EC38FA"/>
    <w:rsid w:val="00EC602C"/>
    <w:rsid w:val="00EF3228"/>
    <w:rsid w:val="00F93407"/>
    <w:rsid w:val="00FE24EA"/>
    <w:rsid w:val="00FE7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3E9275-74DF-4CE8-A9F2-4B69AB47B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72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28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0274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No Spacing"/>
    <w:link w:val="a6"/>
    <w:uiPriority w:val="1"/>
    <w:qFormat/>
    <w:rsid w:val="00C928FF"/>
    <w:pPr>
      <w:spacing w:after="0" w:line="240" w:lineRule="auto"/>
    </w:pPr>
    <w:rPr>
      <w:rFonts w:eastAsiaTheme="minorEastAsia"/>
      <w:lang w:val="ru-RU"/>
    </w:rPr>
  </w:style>
  <w:style w:type="character" w:customStyle="1" w:styleId="a6">
    <w:name w:val="Без интервала Знак"/>
    <w:basedOn w:val="a0"/>
    <w:link w:val="a5"/>
    <w:uiPriority w:val="1"/>
    <w:rsid w:val="00C928FF"/>
    <w:rPr>
      <w:rFonts w:eastAsiaTheme="minorEastAsia"/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C928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28FF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1"/>
    <w:semiHidden/>
    <w:unhideWhenUsed/>
    <w:qFormat/>
    <w:rsid w:val="00492F2F"/>
    <w:pPr>
      <w:widowControl w:val="0"/>
      <w:autoSpaceDE w:val="0"/>
      <w:autoSpaceDN w:val="0"/>
      <w:spacing w:after="0" w:line="240" w:lineRule="auto"/>
      <w:ind w:left="215"/>
    </w:pPr>
    <w:rPr>
      <w:rFonts w:ascii="Times New Roman" w:eastAsia="Times New Roman" w:hAnsi="Times New Roman" w:cs="Times New Roman"/>
      <w:sz w:val="28"/>
      <w:szCs w:val="28"/>
      <w:lang w:eastAsia="uk-UA" w:bidi="uk-UA"/>
    </w:rPr>
  </w:style>
  <w:style w:type="character" w:customStyle="1" w:styleId="aa">
    <w:name w:val="Основной текст Знак"/>
    <w:basedOn w:val="a0"/>
    <w:link w:val="a9"/>
    <w:uiPriority w:val="1"/>
    <w:semiHidden/>
    <w:rsid w:val="00492F2F"/>
    <w:rPr>
      <w:rFonts w:ascii="Times New Roman" w:eastAsia="Times New Roman" w:hAnsi="Times New Roman" w:cs="Times New Roman"/>
      <w:sz w:val="28"/>
      <w:szCs w:val="28"/>
      <w:lang w:eastAsia="uk-UA" w:bidi="uk-UA"/>
    </w:rPr>
  </w:style>
  <w:style w:type="paragraph" w:customStyle="1" w:styleId="docdata">
    <w:name w:val="docdata"/>
    <w:aliases w:val="docy,v5,32636,baiaagaaboqcaaadixuaaauvdqaaaaaaaaaaaaaaaaaaaaaaaaaaaaaaaaaaaaaaaaaaaaaaaaaaaaaaaaaaaaaaaaaaaaaaaaaaaaaaaaaaaaaaaaaaaaaaaaaaaaaaaaaaaaaaaaaaaaaaaaaaaaaaaaaaaaaaaaaaaaaaaaaaaaaaaaaaaaaaaaaaaaaaaaaaaaaaaaaaaaaaaaaaaaaaaaaaaaaaaaaaaaa"/>
    <w:basedOn w:val="a"/>
    <w:rsid w:val="00492F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24">
    <w:name w:val="Основной текст (24)"/>
    <w:rsid w:val="00492F2F"/>
    <w:rPr>
      <w:rFonts w:ascii="Arial" w:eastAsia="Arial" w:hAnsi="Arial" w:cs="Arial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uk-UA" w:eastAsia="uk-UA" w:bidi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5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9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1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6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D5B197-A2B3-4CF7-8861-82229BC58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3865</Words>
  <Characters>2204</Characters>
  <Application>Microsoft Office Word</Application>
  <DocSecurity>0</DocSecurity>
  <Lines>18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Програма культурно-мистецьких заходів на 2022 рік</vt:lpstr>
      <vt:lpstr>Програма культурно-мистецьких заходів на 2022 рік</vt:lpstr>
    </vt:vector>
  </TitlesOfParts>
  <Company/>
  <LinksUpToDate>false</LinksUpToDate>
  <CharactersWithSpaces>6057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Програма культурно-мистецьких заходів на 2022 рік</dc:title>
  <dc:subject>Відділ культури Вигодської селищної ради</dc:subject>
  <dc:creator>User</dc:creator>
  <cp:keywords/>
  <dc:description/>
  <cp:lastModifiedBy>Admin</cp:lastModifiedBy>
  <cp:revision>4</cp:revision>
  <cp:lastPrinted>2021-10-28T05:49:00Z</cp:lastPrinted>
  <dcterms:created xsi:type="dcterms:W3CDTF">2021-12-14T07:27:00Z</dcterms:created>
  <dcterms:modified xsi:type="dcterms:W3CDTF">2021-12-14T07:33:00Z</dcterms:modified>
</cp:coreProperties>
</file>