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73" w:rsidRDefault="006F4E73" w:rsidP="006F4E73">
      <w:pPr>
        <w:jc w:val="center"/>
        <w:rPr>
          <w:b/>
          <w:sz w:val="28"/>
          <w:szCs w:val="2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Pr="000C27AD" w:rsidRDefault="00595225" w:rsidP="006F4E73">
      <w:pPr>
        <w:jc w:val="center"/>
        <w:rPr>
          <w:b/>
          <w:lang w:val="uk-UA" w:eastAsia="uk-UA"/>
        </w:rPr>
      </w:pP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6F4E73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21.12.</w:t>
      </w:r>
      <w:r w:rsidR="006463D9">
        <w:rPr>
          <w:sz w:val="28"/>
          <w:szCs w:val="20"/>
          <w:lang w:val="uk-UA"/>
        </w:rPr>
        <w:t>2021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147</w:t>
      </w:r>
    </w:p>
    <w:p w:rsidR="006463D9" w:rsidRDefault="006463D9" w:rsidP="006463D9">
      <w:pPr>
        <w:rPr>
          <w:lang w:val="uk-UA"/>
        </w:rPr>
      </w:pPr>
      <w:proofErr w:type="spellStart"/>
      <w:r w:rsidRPr="00640BD6">
        <w:rPr>
          <w:lang w:val="uk-UA"/>
        </w:rPr>
        <w:t>смт.Вигода</w:t>
      </w:r>
      <w:proofErr w:type="spellEnd"/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84EC1" w:rsidRDefault="00697AA7" w:rsidP="00884EC1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</w:t>
      </w:r>
      <w:r w:rsidR="00884EC1">
        <w:rPr>
          <w:b/>
          <w:sz w:val="28"/>
          <w:szCs w:val="28"/>
        </w:rPr>
        <w:t xml:space="preserve">взяття дитини, позбавленої </w:t>
      </w:r>
    </w:p>
    <w:p w:rsidR="00884EC1" w:rsidRDefault="00884EC1" w:rsidP="00884EC1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батьківського піклування </w:t>
      </w:r>
    </w:p>
    <w:p w:rsidR="00884EC1" w:rsidRDefault="0065379F" w:rsidP="00884EC1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884EC1" w:rsidRDefault="00884EC1" w:rsidP="00884EC1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облік громадян, які потребують </w:t>
      </w:r>
    </w:p>
    <w:p w:rsidR="00884EC1" w:rsidRDefault="00884EC1" w:rsidP="00884EC1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поліпшення  житлових умов </w:t>
      </w:r>
    </w:p>
    <w:p w:rsidR="00884EC1" w:rsidRDefault="00884EC1" w:rsidP="00A86EE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6EE8" w:rsidRPr="00AF0BEF" w:rsidRDefault="00884EC1" w:rsidP="00AF0BE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 до ст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атті 33 Закону України «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забезпечення організаційно-правових умов соціального захисту дітей-сиріт та дітей, позба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влених батьківського піклування»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  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стат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ей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39, 46 Житлового Кодексу Української РСР, 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пункту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5 П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равил обліку  громадян, які потребують  поліпш</w:t>
      </w:r>
      <w:r w:rsidR="004A6C5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ення  житлових умов і надання їм жилих приміщень в Українській РСР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затверджених постанов</w:t>
      </w:r>
      <w:r w:rsid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ою  Ради Міністрів Української Р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СР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 Української республіканської ради професійних с</w:t>
      </w:r>
      <w:r w:rsid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пілок від 11.12.1984 р №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470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 п</w:t>
      </w:r>
      <w:r w:rsidR="002518D8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2518D8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ту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64 постанови Кабінету Міністрів України від 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24 вересня 2008 року № 866 «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Питання діяльності органів опіки та піклування, пов’язаної із захистом прав дитини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 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враховуючи </w:t>
      </w:r>
      <w:r w:rsidR="001B49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протокол громадської 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комісії</w:t>
      </w:r>
      <w:r w:rsidR="001B49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житлових питань 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 виконавчому комітеті </w:t>
      </w:r>
      <w:proofErr w:type="spellStart"/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Вигодської</w:t>
      </w:r>
      <w:proofErr w:type="spellEnd"/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селищної ради</w:t>
      </w:r>
      <w:r w:rsidR="001B49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від 08 грудня 2021 року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керуючись  п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ідпунктом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  п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ункту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«а» ст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атті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30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Закону України 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місцеве самоврядування в Україні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86EE8" w:rsidRPr="00AF0BEF">
        <w:rPr>
          <w:sz w:val="28"/>
          <w:szCs w:val="28"/>
        </w:rPr>
        <w:t xml:space="preserve"> </w:t>
      </w:r>
      <w:r w:rsidR="00A86EE8" w:rsidRPr="00AF0BEF">
        <w:rPr>
          <w:color w:val="000000"/>
          <w:sz w:val="28"/>
          <w:szCs w:val="28"/>
        </w:rPr>
        <w:t xml:space="preserve">виконавчий </w:t>
      </w:r>
      <w:r w:rsidR="006F4E73">
        <w:rPr>
          <w:color w:val="000000"/>
          <w:sz w:val="28"/>
          <w:szCs w:val="28"/>
        </w:rPr>
        <w:t xml:space="preserve">комітет </w:t>
      </w:r>
      <w:r w:rsidR="00AF0BEF">
        <w:rPr>
          <w:color w:val="000000"/>
          <w:sz w:val="28"/>
          <w:szCs w:val="28"/>
        </w:rPr>
        <w:t xml:space="preserve"> селищної ради</w:t>
      </w:r>
    </w:p>
    <w:p w:rsidR="002518D8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6F4E73" w:rsidRDefault="00A86EE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E73">
        <w:rPr>
          <w:rFonts w:ascii="Times New Roman" w:hAnsi="Times New Roman" w:cs="Times New Roman"/>
          <w:b/>
          <w:sz w:val="24"/>
          <w:szCs w:val="24"/>
        </w:rPr>
        <w:t>В</w:t>
      </w:r>
      <w:r w:rsidR="006F4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E73">
        <w:rPr>
          <w:rFonts w:ascii="Times New Roman" w:hAnsi="Times New Roman" w:cs="Times New Roman"/>
          <w:b/>
          <w:sz w:val="24"/>
          <w:szCs w:val="24"/>
        </w:rPr>
        <w:t>И</w:t>
      </w:r>
      <w:r w:rsidR="006F4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E73">
        <w:rPr>
          <w:rFonts w:ascii="Times New Roman" w:hAnsi="Times New Roman" w:cs="Times New Roman"/>
          <w:b/>
          <w:sz w:val="24"/>
          <w:szCs w:val="24"/>
        </w:rPr>
        <w:t>Р</w:t>
      </w:r>
      <w:r w:rsidR="006F4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E73">
        <w:rPr>
          <w:rFonts w:ascii="Times New Roman" w:hAnsi="Times New Roman" w:cs="Times New Roman"/>
          <w:b/>
          <w:sz w:val="24"/>
          <w:szCs w:val="24"/>
        </w:rPr>
        <w:t>І</w:t>
      </w:r>
      <w:r w:rsidR="006F4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E73">
        <w:rPr>
          <w:rFonts w:ascii="Times New Roman" w:hAnsi="Times New Roman" w:cs="Times New Roman"/>
          <w:b/>
          <w:sz w:val="24"/>
          <w:szCs w:val="24"/>
        </w:rPr>
        <w:t>Ш</w:t>
      </w:r>
      <w:r w:rsidR="006F4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E73">
        <w:rPr>
          <w:rFonts w:ascii="Times New Roman" w:hAnsi="Times New Roman" w:cs="Times New Roman"/>
          <w:b/>
          <w:sz w:val="24"/>
          <w:szCs w:val="24"/>
        </w:rPr>
        <w:t>И</w:t>
      </w:r>
      <w:r w:rsidR="006F4E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E73">
        <w:rPr>
          <w:rFonts w:ascii="Times New Roman" w:hAnsi="Times New Roman" w:cs="Times New Roman"/>
          <w:b/>
          <w:sz w:val="24"/>
          <w:szCs w:val="24"/>
        </w:rPr>
        <w:t>В:</w:t>
      </w:r>
    </w:p>
    <w:p w:rsidR="00A86EE8" w:rsidRPr="002518D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80" w:rsidRPr="00807612" w:rsidRDefault="00807612" w:rsidP="00807612">
      <w:pPr>
        <w:shd w:val="clear" w:color="auto" w:fill="FFFFFF"/>
        <w:ind w:right="225"/>
        <w:jc w:val="both"/>
        <w:rPr>
          <w:rFonts w:ascii="Arial" w:hAnsi="Arial" w:cs="Arial"/>
          <w:sz w:val="21"/>
          <w:szCs w:val="2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E15E80" w:rsidRPr="00807612">
        <w:rPr>
          <w:sz w:val="28"/>
          <w:szCs w:val="28"/>
          <w:bdr w:val="none" w:sz="0" w:space="0" w:color="auto" w:frame="1"/>
          <w:lang w:val="uk-UA"/>
        </w:rPr>
        <w:t xml:space="preserve">Взяти </w:t>
      </w:r>
      <w:r w:rsidR="0065379F">
        <w:rPr>
          <w:sz w:val="28"/>
          <w:szCs w:val="28"/>
          <w:bdr w:val="none" w:sz="0" w:space="0" w:color="auto" w:frame="1"/>
          <w:lang w:val="uk-UA"/>
        </w:rPr>
        <w:t>***</w:t>
      </w:r>
      <w:r w:rsidR="00AF0BEF" w:rsidRPr="00807612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65379F">
        <w:rPr>
          <w:sz w:val="28"/>
          <w:szCs w:val="28"/>
          <w:bdr w:val="none" w:sz="0" w:space="0" w:color="auto" w:frame="1"/>
          <w:lang w:val="uk-UA"/>
        </w:rPr>
        <w:t xml:space="preserve">*** </w:t>
      </w:r>
      <w:proofErr w:type="spellStart"/>
      <w:r w:rsidR="00AF0BEF" w:rsidRPr="00807612">
        <w:rPr>
          <w:sz w:val="28"/>
          <w:szCs w:val="28"/>
          <w:bdr w:val="none" w:sz="0" w:space="0" w:color="auto" w:frame="1"/>
          <w:lang w:val="uk-UA"/>
        </w:rPr>
        <w:t>р.н</w:t>
      </w:r>
      <w:proofErr w:type="spellEnd"/>
      <w:r w:rsidR="00AF0BEF" w:rsidRPr="00807612">
        <w:rPr>
          <w:sz w:val="28"/>
          <w:szCs w:val="28"/>
          <w:bdr w:val="none" w:sz="0" w:space="0" w:color="auto" w:frame="1"/>
          <w:lang w:val="uk-UA"/>
        </w:rPr>
        <w:t xml:space="preserve">.  - </w:t>
      </w:r>
      <w:r w:rsidR="00E15E80" w:rsidRPr="00807612">
        <w:rPr>
          <w:sz w:val="28"/>
          <w:szCs w:val="28"/>
          <w:bdr w:val="none" w:sz="0" w:space="0" w:color="auto" w:frame="1"/>
          <w:lang w:val="uk-UA"/>
        </w:rPr>
        <w:t>дитину,</w:t>
      </w:r>
      <w:r w:rsidR="00E15E80" w:rsidRPr="00807612">
        <w:rPr>
          <w:sz w:val="28"/>
          <w:szCs w:val="28"/>
          <w:bdr w:val="none" w:sz="0" w:space="0" w:color="auto" w:frame="1"/>
        </w:rPr>
        <w:t> </w:t>
      </w:r>
      <w:r w:rsidR="00E15E80" w:rsidRPr="0080761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2518D8" w:rsidRPr="00807612">
        <w:rPr>
          <w:sz w:val="28"/>
          <w:szCs w:val="28"/>
          <w:bdr w:val="none" w:sz="0" w:space="0" w:color="auto" w:frame="1"/>
          <w:lang w:val="uk-UA"/>
        </w:rPr>
        <w:t xml:space="preserve">позбавлену батьківського піклування, </w:t>
      </w:r>
      <w:r w:rsidR="00E15E80" w:rsidRPr="00807612">
        <w:rPr>
          <w:sz w:val="28"/>
          <w:szCs w:val="28"/>
          <w:bdr w:val="none" w:sz="0" w:space="0" w:color="auto" w:frame="1"/>
          <w:lang w:val="uk-UA"/>
        </w:rPr>
        <w:t xml:space="preserve"> на облік громадян, які потребують поліпшення житлових умов.</w:t>
      </w:r>
    </w:p>
    <w:p w:rsidR="00674B6B" w:rsidRPr="002518D8" w:rsidRDefault="00807612" w:rsidP="00807612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4B6B"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заступника селищного голови з питань діяльності виконавчих органів Василя Ф</w:t>
      </w:r>
      <w:r w:rsidR="00AF0BEF">
        <w:rPr>
          <w:sz w:val="28"/>
          <w:szCs w:val="28"/>
        </w:rPr>
        <w:t>ЕДІРКІВА</w:t>
      </w:r>
      <w:r w:rsidR="002518D8" w:rsidRPr="002518D8">
        <w:rPr>
          <w:sz w:val="28"/>
          <w:szCs w:val="28"/>
        </w:rPr>
        <w:t>.</w:t>
      </w:r>
    </w:p>
    <w:p w:rsidR="00674B6B" w:rsidRPr="002518D8" w:rsidRDefault="00674B6B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proofErr w:type="spellStart"/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>ий</w:t>
      </w:r>
      <w:proofErr w:type="spellEnd"/>
      <w:r w:rsidRPr="00013D2D">
        <w:rPr>
          <w:sz w:val="28"/>
          <w:szCs w:val="28"/>
        </w:rPr>
        <w:t xml:space="preserve">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sectPr w:rsidR="00AF0BEF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F3A" w:rsidRDefault="00FE5F3A" w:rsidP="00E8676D">
      <w:r>
        <w:separator/>
      </w:r>
    </w:p>
  </w:endnote>
  <w:endnote w:type="continuationSeparator" w:id="0">
    <w:p w:rsidR="00FE5F3A" w:rsidRDefault="00FE5F3A" w:rsidP="00E8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F3A" w:rsidRDefault="00FE5F3A" w:rsidP="00E8676D">
      <w:r>
        <w:separator/>
      </w:r>
    </w:p>
  </w:footnote>
  <w:footnote w:type="continuationSeparator" w:id="0">
    <w:p w:rsidR="00FE5F3A" w:rsidRDefault="00FE5F3A" w:rsidP="00E86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4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1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5"/>
  </w:num>
  <w:num w:numId="8">
    <w:abstractNumId w:val="25"/>
  </w:num>
  <w:num w:numId="9">
    <w:abstractNumId w:val="21"/>
  </w:num>
  <w:num w:numId="10">
    <w:abstractNumId w:val="14"/>
  </w:num>
  <w:num w:numId="11">
    <w:abstractNumId w:val="11"/>
  </w:num>
  <w:num w:numId="12">
    <w:abstractNumId w:val="15"/>
  </w:num>
  <w:num w:numId="13">
    <w:abstractNumId w:val="17"/>
  </w:num>
  <w:num w:numId="14">
    <w:abstractNumId w:val="2"/>
  </w:num>
  <w:num w:numId="15">
    <w:abstractNumId w:val="6"/>
  </w:num>
  <w:num w:numId="16">
    <w:abstractNumId w:val="27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3"/>
  </w:num>
  <w:num w:numId="19">
    <w:abstractNumId w:val="22"/>
  </w:num>
  <w:num w:numId="20">
    <w:abstractNumId w:val="10"/>
  </w:num>
  <w:num w:numId="21">
    <w:abstractNumId w:val="20"/>
  </w:num>
  <w:num w:numId="22">
    <w:abstractNumId w:val="18"/>
  </w:num>
  <w:num w:numId="23">
    <w:abstractNumId w:val="3"/>
  </w:num>
  <w:num w:numId="24">
    <w:abstractNumId w:val="4"/>
  </w:num>
  <w:num w:numId="25">
    <w:abstractNumId w:val="8"/>
  </w:num>
  <w:num w:numId="26">
    <w:abstractNumId w:val="28"/>
  </w:num>
  <w:num w:numId="27">
    <w:abstractNumId w:val="4"/>
  </w:num>
  <w:num w:numId="28">
    <w:abstractNumId w:val="26"/>
  </w:num>
  <w:num w:numId="29">
    <w:abstractNumId w:val="1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4930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134ED"/>
    <w:rsid w:val="002145F0"/>
    <w:rsid w:val="0021468A"/>
    <w:rsid w:val="00214D57"/>
    <w:rsid w:val="00216E64"/>
    <w:rsid w:val="00230A8A"/>
    <w:rsid w:val="00233BA6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A6C55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01E"/>
    <w:rsid w:val="006342BD"/>
    <w:rsid w:val="00634B33"/>
    <w:rsid w:val="006413C0"/>
    <w:rsid w:val="006463D9"/>
    <w:rsid w:val="006479B4"/>
    <w:rsid w:val="00652E7A"/>
    <w:rsid w:val="0065379F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C24F3"/>
    <w:rsid w:val="006C4183"/>
    <w:rsid w:val="006C739E"/>
    <w:rsid w:val="006D38D7"/>
    <w:rsid w:val="006D62FF"/>
    <w:rsid w:val="006F42D3"/>
    <w:rsid w:val="006F4E73"/>
    <w:rsid w:val="006F5A66"/>
    <w:rsid w:val="00706FED"/>
    <w:rsid w:val="007125AF"/>
    <w:rsid w:val="00723054"/>
    <w:rsid w:val="00725785"/>
    <w:rsid w:val="007311F6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07612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925B2"/>
    <w:rsid w:val="00BA3654"/>
    <w:rsid w:val="00BB2DCF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176F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5F72"/>
    <w:rsid w:val="00FB738F"/>
    <w:rsid w:val="00FC4B16"/>
    <w:rsid w:val="00FD083E"/>
    <w:rsid w:val="00FE404A"/>
    <w:rsid w:val="00FE4ED6"/>
    <w:rsid w:val="00FE5F3A"/>
    <w:rsid w:val="00FE7CA6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FE3C-FFED-4A55-BAE9-DAD61D96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Machine</cp:lastModifiedBy>
  <cp:revision>2</cp:revision>
  <cp:lastPrinted>2021-12-23T07:19:00Z</cp:lastPrinted>
  <dcterms:created xsi:type="dcterms:W3CDTF">2021-12-24T05:04:00Z</dcterms:created>
  <dcterms:modified xsi:type="dcterms:W3CDTF">2021-12-24T05:04:00Z</dcterms:modified>
</cp:coreProperties>
</file>