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12" w:rsidRDefault="001B0712" w:rsidP="001B07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12" w:rsidRDefault="001B0712" w:rsidP="001B07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1B0712" w:rsidRDefault="001B0712" w:rsidP="001B07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1B0712" w:rsidRDefault="001B0712" w:rsidP="001B071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1B0712" w:rsidRDefault="001B0712" w:rsidP="001B071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1B0712" w:rsidRDefault="001B0712" w:rsidP="001B0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B0712" w:rsidRDefault="001B0712" w:rsidP="001B0712">
      <w:pPr>
        <w:rPr>
          <w:b/>
        </w:rPr>
      </w:pPr>
      <w:r>
        <w:rPr>
          <w:b/>
        </w:rPr>
        <w:t>від 25.11.2021№1061-11/2021</w:t>
      </w:r>
    </w:p>
    <w:p w:rsidR="001B0712" w:rsidRDefault="001B0712" w:rsidP="001B0712">
      <w:proofErr w:type="spellStart"/>
      <w:r>
        <w:t>смт.Вигода</w:t>
      </w:r>
      <w:proofErr w:type="spellEnd"/>
    </w:p>
    <w:p w:rsidR="001B0712" w:rsidRDefault="001B0712" w:rsidP="001B0712">
      <w:pPr>
        <w:jc w:val="both"/>
        <w:rPr>
          <w:sz w:val="22"/>
          <w:szCs w:val="22"/>
        </w:rPr>
      </w:pPr>
    </w:p>
    <w:p w:rsidR="001B0712" w:rsidRDefault="001B0712" w:rsidP="001B0712">
      <w:pPr>
        <w:tabs>
          <w:tab w:val="left" w:pos="1770"/>
        </w:tabs>
        <w:rPr>
          <w:b/>
        </w:rPr>
      </w:pPr>
      <w:r>
        <w:rPr>
          <w:b/>
        </w:rPr>
        <w:t xml:space="preserve">Про затвердження технічної документації </w:t>
      </w:r>
    </w:p>
    <w:p w:rsidR="001B0712" w:rsidRDefault="001B0712" w:rsidP="001B0712">
      <w:pPr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1B0712" w:rsidRDefault="001B0712" w:rsidP="001B0712">
      <w:pPr>
        <w:rPr>
          <w:b/>
        </w:rPr>
      </w:pPr>
      <w:r>
        <w:rPr>
          <w:b/>
        </w:rPr>
        <w:t>меж земельної ділянки в натурі (на  місцевості)</w:t>
      </w:r>
    </w:p>
    <w:p w:rsidR="001B0712" w:rsidRDefault="001B0712" w:rsidP="001B0712">
      <w:pPr>
        <w:rPr>
          <w:b/>
        </w:rPr>
      </w:pPr>
      <w:r>
        <w:rPr>
          <w:b/>
        </w:rPr>
        <w:t xml:space="preserve">гр. </w:t>
      </w:r>
      <w:proofErr w:type="spellStart"/>
      <w:r>
        <w:rPr>
          <w:b/>
        </w:rPr>
        <w:t>Сухарник</w:t>
      </w:r>
      <w:proofErr w:type="spellEnd"/>
      <w:r>
        <w:rPr>
          <w:b/>
        </w:rPr>
        <w:t xml:space="preserve"> М.Ю.</w:t>
      </w:r>
    </w:p>
    <w:p w:rsidR="001B0712" w:rsidRDefault="001B0712" w:rsidP="001B0712">
      <w:pPr>
        <w:jc w:val="both"/>
      </w:pPr>
    </w:p>
    <w:p w:rsidR="001B0712" w:rsidRDefault="001B0712" w:rsidP="001B0712">
      <w:pPr>
        <w:jc w:val="both"/>
      </w:pPr>
      <w:r>
        <w:t xml:space="preserve">               Розглянувши заяву гр. </w:t>
      </w:r>
      <w:proofErr w:type="spellStart"/>
      <w:r>
        <w:t>Сухарник</w:t>
      </w:r>
      <w:proofErr w:type="spellEnd"/>
      <w:r>
        <w:t xml:space="preserve"> Марії </w:t>
      </w:r>
      <w:proofErr w:type="spellStart"/>
      <w:r>
        <w:t>Юріївнижителькис</w:t>
      </w:r>
      <w:proofErr w:type="spellEnd"/>
      <w:r>
        <w:t xml:space="preserve">. </w:t>
      </w:r>
      <w:proofErr w:type="spellStart"/>
      <w:r>
        <w:t>Пациків</w:t>
      </w:r>
      <w:proofErr w:type="spellEnd"/>
      <w:r>
        <w:t>,</w:t>
      </w:r>
      <w:r w:rsidRPr="00847F59">
        <w:t xml:space="preserve"> вул. </w:t>
      </w:r>
      <w:r>
        <w:t xml:space="preserve">Дружби. 104 про затвердження технічної документації із землеустрою щодо встановлення (відновлення) меж земельної ділянки в натурі (на місцевості) площею 0,1741 га для будівництва та обслуговування житлового будинку, господарських будівель та споруд в </w:t>
      </w:r>
      <w:proofErr w:type="spellStart"/>
      <w:r>
        <w:t>с.Пациків</w:t>
      </w:r>
      <w:proofErr w:type="spellEnd"/>
      <w:r>
        <w:t xml:space="preserve">, по вул. Дружби, 104,технічну документацію із землеустрою, розроблену </w:t>
      </w:r>
      <w:proofErr w:type="spellStart"/>
      <w:r>
        <w:t>ФОП</w:t>
      </w:r>
      <w:proofErr w:type="spellEnd"/>
      <w:r>
        <w:t xml:space="preserve">  </w:t>
      </w:r>
      <w:proofErr w:type="spellStart"/>
      <w:r>
        <w:t>Петрованчуком</w:t>
      </w:r>
      <w:proofErr w:type="spellEnd"/>
      <w:r>
        <w:t xml:space="preserve"> Р.Ю., взявши до уваги витяг з ДЗК номер витягу НВ - 6115275072021 від 26.10.2021 р., керуючись статтями 12, 116, 120, 121, 122, 186 Земельного Кодексу України, статтею 55 Закону України «Про землеустрій», пунктом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1B0712" w:rsidRDefault="001B0712" w:rsidP="001B0712">
      <w:pPr>
        <w:jc w:val="both"/>
        <w:rPr>
          <w:b/>
        </w:rPr>
      </w:pPr>
    </w:p>
    <w:p w:rsidR="001B0712" w:rsidRPr="00825206" w:rsidRDefault="001B0712" w:rsidP="001B0712">
      <w:pPr>
        <w:jc w:val="center"/>
        <w:rPr>
          <w:b/>
          <w:sz w:val="28"/>
          <w:szCs w:val="28"/>
        </w:rPr>
      </w:pPr>
      <w:r w:rsidRPr="0082520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2520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2520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25206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82520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82520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2520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25206">
        <w:rPr>
          <w:b/>
          <w:sz w:val="28"/>
          <w:szCs w:val="28"/>
        </w:rPr>
        <w:t>А:</w:t>
      </w:r>
    </w:p>
    <w:p w:rsidR="001B0712" w:rsidRDefault="001B0712" w:rsidP="001B0712">
      <w:pPr>
        <w:jc w:val="both"/>
      </w:pPr>
      <w: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0,1741 га </w:t>
      </w:r>
      <w:proofErr w:type="spellStart"/>
      <w:r>
        <w:t>вс</w:t>
      </w:r>
      <w:proofErr w:type="spellEnd"/>
      <w:r>
        <w:t xml:space="preserve">. </w:t>
      </w:r>
      <w:proofErr w:type="spellStart"/>
      <w:r>
        <w:t>Пациківпо</w:t>
      </w:r>
      <w:proofErr w:type="spellEnd"/>
      <w:r>
        <w:t xml:space="preserve"> </w:t>
      </w:r>
      <w:r w:rsidRPr="00847F59">
        <w:t xml:space="preserve">вул. </w:t>
      </w:r>
      <w:r>
        <w:t xml:space="preserve">Дружби, 104 для будівництва та обслуговування житлового будинку, господарських будівель та споруд гр. </w:t>
      </w:r>
      <w:proofErr w:type="spellStart"/>
      <w:r>
        <w:t>Сухарник</w:t>
      </w:r>
      <w:proofErr w:type="spellEnd"/>
      <w:r>
        <w:t xml:space="preserve"> Марії Юріївні.</w:t>
      </w:r>
    </w:p>
    <w:p w:rsidR="001B0712" w:rsidRDefault="001B0712" w:rsidP="001B0712">
      <w:pPr>
        <w:jc w:val="both"/>
      </w:pPr>
      <w:r>
        <w:t xml:space="preserve">2. Передати в </w:t>
      </w:r>
      <w:proofErr w:type="spellStart"/>
      <w:r>
        <w:t>орендугр</w:t>
      </w:r>
      <w:proofErr w:type="spellEnd"/>
      <w:r>
        <w:t xml:space="preserve">. </w:t>
      </w:r>
      <w:proofErr w:type="spellStart"/>
      <w:r>
        <w:t>Сухарник</w:t>
      </w:r>
      <w:proofErr w:type="spellEnd"/>
      <w:r>
        <w:t xml:space="preserve"> Марії Юріївні земельну ділянку площею 0,1741 в </w:t>
      </w:r>
      <w:proofErr w:type="spellStart"/>
      <w:r>
        <w:t>с.Пациків</w:t>
      </w:r>
      <w:proofErr w:type="spellEnd"/>
      <w:r>
        <w:t xml:space="preserve"> по вул. Дружби, 104 для будівництва та обслуговування житлового будинку, господарських будівель та споруд.</w:t>
      </w:r>
    </w:p>
    <w:p w:rsidR="001B0712" w:rsidRDefault="001B0712" w:rsidP="001B0712">
      <w:pPr>
        <w:jc w:val="both"/>
      </w:pPr>
      <w:r>
        <w:t xml:space="preserve">3.Кадастровий номер земельної ділянки </w:t>
      </w:r>
      <w:r>
        <w:rPr>
          <w:b/>
        </w:rPr>
        <w:t>2622055301</w:t>
      </w:r>
      <w:r w:rsidRPr="00835836">
        <w:rPr>
          <w:b/>
        </w:rPr>
        <w:t>:01:001:0</w:t>
      </w:r>
      <w:r>
        <w:rPr>
          <w:b/>
        </w:rPr>
        <w:t>766.</w:t>
      </w:r>
    </w:p>
    <w:p w:rsidR="001B0712" w:rsidRPr="0065022C" w:rsidRDefault="001B0712" w:rsidP="001B0712">
      <w:pPr>
        <w:jc w:val="both"/>
        <w:rPr>
          <w:lang w:eastAsia="ru-RU"/>
        </w:rPr>
      </w:pPr>
      <w:r>
        <w:t xml:space="preserve">4. </w:t>
      </w:r>
      <w:r w:rsidRPr="0065022C">
        <w:t xml:space="preserve">Зобов’язати гр. </w:t>
      </w:r>
      <w:proofErr w:type="spellStart"/>
      <w:r>
        <w:t>Сухарник</w:t>
      </w:r>
      <w:proofErr w:type="spellEnd"/>
      <w:r>
        <w:t xml:space="preserve"> Марію </w:t>
      </w:r>
      <w:proofErr w:type="spellStart"/>
      <w:r>
        <w:t>Юріївну</w:t>
      </w:r>
      <w:r w:rsidRPr="0065022C">
        <w:rPr>
          <w:lang w:eastAsia="ru-RU"/>
        </w:rPr>
        <w:t>в</w:t>
      </w:r>
      <w:proofErr w:type="spellEnd"/>
      <w:r w:rsidRPr="0065022C">
        <w:rPr>
          <w:lang w:eastAsia="ru-RU"/>
        </w:rPr>
        <w:t xml:space="preserve"> місячний термін з дати прийняття рішення укласти із </w:t>
      </w:r>
      <w:proofErr w:type="spellStart"/>
      <w:r w:rsidRPr="0065022C">
        <w:rPr>
          <w:lang w:eastAsia="ru-RU"/>
        </w:rPr>
        <w:t>Вигодською</w:t>
      </w:r>
      <w:proofErr w:type="spellEnd"/>
      <w:r w:rsidRPr="0065022C">
        <w:rPr>
          <w:lang w:eastAsia="ru-RU"/>
        </w:rPr>
        <w:t xml:space="preserve"> селищною радою договір оренди земельної ділянки та провести його державну реєстрацію.</w:t>
      </w:r>
    </w:p>
    <w:p w:rsidR="001B0712" w:rsidRDefault="001B0712" w:rsidP="001B0712">
      <w:pPr>
        <w:jc w:val="both"/>
      </w:pPr>
      <w: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1B0712" w:rsidRDefault="001B0712" w:rsidP="001B0712">
      <w:pPr>
        <w:tabs>
          <w:tab w:val="left" w:pos="7088"/>
        </w:tabs>
        <w:jc w:val="both"/>
      </w:pPr>
    </w:p>
    <w:p w:rsidR="001B0712" w:rsidRDefault="001B0712" w:rsidP="001B0712">
      <w:pPr>
        <w:tabs>
          <w:tab w:val="left" w:pos="7088"/>
        </w:tabs>
        <w:jc w:val="both"/>
      </w:pPr>
    </w:p>
    <w:p w:rsidR="001B0712" w:rsidRPr="00FE0305" w:rsidRDefault="001B0712" w:rsidP="001B0712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</w:t>
      </w:r>
      <w:r>
        <w:rPr>
          <w:rFonts w:eastAsia="Calibri"/>
        </w:rPr>
        <w:t>Микола МАЦАЛАК</w:t>
      </w:r>
    </w:p>
    <w:p w:rsidR="001B0712" w:rsidRDefault="001B0712"/>
    <w:sectPr w:rsidR="001B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712"/>
    <w:rsid w:val="001B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71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gypnor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2021-12-17T20:47:00Z</dcterms:created>
  <dcterms:modified xsi:type="dcterms:W3CDTF">2021-12-17T20:50:00Z</dcterms:modified>
</cp:coreProperties>
</file>