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3F" w:rsidRPr="00E57F34" w:rsidRDefault="00CF693F" w:rsidP="00CF6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3F" w:rsidRPr="00E57F34" w:rsidRDefault="00CF693F" w:rsidP="00CF6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CF693F" w:rsidRPr="00E57F34" w:rsidRDefault="00CF693F" w:rsidP="00CF6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CF693F" w:rsidRPr="00E57F34" w:rsidRDefault="00CF693F" w:rsidP="00CF6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CF693F" w:rsidRPr="00E57F34" w:rsidRDefault="00CF693F" w:rsidP="00CF693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CF693F" w:rsidRPr="00E57F34" w:rsidRDefault="00CF693F" w:rsidP="00CF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93F" w:rsidRPr="00E57F34" w:rsidRDefault="00CF693F" w:rsidP="00CF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CF693F" w:rsidRPr="00E57F34" w:rsidRDefault="00CF693F" w:rsidP="00CF6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№1017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CF693F" w:rsidRPr="00E57F34" w:rsidRDefault="00CF693F" w:rsidP="00CF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CF693F" w:rsidRPr="006B7C69" w:rsidRDefault="00CF693F" w:rsidP="00CF693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9">
        <w:rPr>
          <w:rFonts w:ascii="Times New Roman" w:hAnsi="Times New Roman" w:cs="Times New Roman"/>
          <w:b/>
          <w:sz w:val="24"/>
          <w:szCs w:val="24"/>
        </w:rPr>
        <w:t xml:space="preserve">Про надання дозволу на розроблення технічної </w:t>
      </w: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9">
        <w:rPr>
          <w:rFonts w:ascii="Times New Roman" w:hAnsi="Times New Roman" w:cs="Times New Roman"/>
          <w:b/>
          <w:sz w:val="24"/>
          <w:szCs w:val="24"/>
        </w:rPr>
        <w:t xml:space="preserve">документації із землеустрою щодо встановлення (відновлення) </w:t>
      </w: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9">
        <w:rPr>
          <w:rFonts w:ascii="Times New Roman" w:hAnsi="Times New Roman" w:cs="Times New Roman"/>
          <w:b/>
          <w:sz w:val="24"/>
          <w:szCs w:val="24"/>
        </w:rPr>
        <w:t xml:space="preserve">меж земельних ділянок в натурі (на місцевості) </w:t>
      </w: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9">
        <w:rPr>
          <w:rFonts w:ascii="Times New Roman" w:hAnsi="Times New Roman" w:cs="Times New Roman"/>
          <w:b/>
          <w:sz w:val="24"/>
          <w:szCs w:val="24"/>
        </w:rPr>
        <w:t xml:space="preserve">гр. Лесів А.А. </w:t>
      </w: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93F" w:rsidRPr="006B7C69" w:rsidRDefault="00CF693F" w:rsidP="00CF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C69">
        <w:rPr>
          <w:rFonts w:ascii="Times New Roman" w:hAnsi="Times New Roman" w:cs="Times New Roman"/>
          <w:sz w:val="24"/>
          <w:szCs w:val="24"/>
        </w:rPr>
        <w:t>Розглянув</w:t>
      </w:r>
      <w:r>
        <w:rPr>
          <w:rFonts w:ascii="Times New Roman" w:hAnsi="Times New Roman" w:cs="Times New Roman"/>
          <w:sz w:val="24"/>
          <w:szCs w:val="24"/>
        </w:rPr>
        <w:t>ши</w:t>
      </w:r>
      <w:r w:rsidRPr="006B7C69">
        <w:rPr>
          <w:rFonts w:ascii="Times New Roman" w:hAnsi="Times New Roman" w:cs="Times New Roman"/>
          <w:sz w:val="24"/>
          <w:szCs w:val="24"/>
        </w:rPr>
        <w:t xml:space="preserve"> заяву гр. Лесів Аліни Альбертівни жительки,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Новошин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вул.Т.Шевченка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 116.   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на земельні ділянки для  ведення особистого селянського господарства в с.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Новошин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: площею 0,0645га по вул..Л.Українки, площею 0,1670га в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>.»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Заполянське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>»,площею 0,1790га  та беручи до уваги архівний витяг із рішення сесії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Новошинської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 сільської ради від 29 грудня 1993 року № 50, пункт 258 «Про передачу земель у безплатну приватну власність жителям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с.Новошин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с.Пшеничник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»,п.268, беручи до уваги кадастрові плани вище вказаних земельних ділянок складені за результатами геодезичного обміру землевпорядною організацією, а також те, що межі та цільове призначення земельних ділянок не змінювались, керуючись статтями 12, 116, 118, 120, 121, 198, пункт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Вигодська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 селищна рада                                </w:t>
      </w:r>
    </w:p>
    <w:p w:rsidR="00CF693F" w:rsidRPr="006B7C69" w:rsidRDefault="00CF693F" w:rsidP="00CF6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C69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9">
        <w:rPr>
          <w:rFonts w:ascii="Times New Roman" w:hAnsi="Times New Roman" w:cs="Times New Roman"/>
          <w:sz w:val="24"/>
          <w:szCs w:val="24"/>
        </w:rPr>
        <w:t xml:space="preserve">1.Надати дозвіл на розроблення технічної документації із землеустрою щодо встановлення (відновлення) меж земельних ділянок в натурі (на місцевості)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гр.Лесів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 Аліні Альбертівні земельну ділянку площею  в с.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Новошин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вул.</w:t>
      </w:r>
      <w:r w:rsidRPr="006B7C69">
        <w:rPr>
          <w:rFonts w:ascii="Times New Roman" w:hAnsi="Times New Roman" w:cs="Times New Roman"/>
          <w:sz w:val="24"/>
          <w:szCs w:val="24"/>
        </w:rPr>
        <w:t xml:space="preserve"> Д.Галицького.13 та земельні ділянки для ведення особистого селянського господарства в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с.Новошин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 площею 0,0645га по вул..Л.Українки, площею 0,1670 га в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Заполянське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, площею 0,1790га в </w:t>
      </w:r>
      <w:proofErr w:type="spellStart"/>
      <w:r w:rsidRPr="006B7C69">
        <w:rPr>
          <w:rFonts w:ascii="Times New Roman" w:hAnsi="Times New Roman" w:cs="Times New Roman"/>
          <w:sz w:val="24"/>
          <w:szCs w:val="24"/>
        </w:rPr>
        <w:t>ур.Ліщанка</w:t>
      </w:r>
      <w:proofErr w:type="spellEnd"/>
      <w:r w:rsidRPr="006B7C69">
        <w:rPr>
          <w:rFonts w:ascii="Times New Roman" w:hAnsi="Times New Roman" w:cs="Times New Roman"/>
          <w:sz w:val="24"/>
          <w:szCs w:val="24"/>
        </w:rPr>
        <w:t xml:space="preserve"> для ведення особистого селянського господарства</w:t>
      </w: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69">
        <w:rPr>
          <w:rFonts w:ascii="Times New Roman" w:hAnsi="Times New Roman" w:cs="Times New Roman"/>
          <w:sz w:val="24"/>
          <w:szCs w:val="24"/>
        </w:rPr>
        <w:t>2. Гр. Лесів Аліні Альбертівні  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CF693F" w:rsidRPr="006B7C69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C6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Гр.Лесів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Аліні Альбертівні </w:t>
      </w:r>
      <w:r w:rsidRPr="006B7C69">
        <w:rPr>
          <w:rFonts w:ascii="Times New Roman" w:hAnsi="Times New Roman" w:cs="Times New Roman"/>
          <w:sz w:val="24"/>
          <w:szCs w:val="24"/>
        </w:rPr>
        <w:t>вказану технічну документацію із землеустрою щодо 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порядку.</w:t>
      </w:r>
    </w:p>
    <w:p w:rsidR="00CF693F" w:rsidRDefault="00CF693F" w:rsidP="00CF6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7C69">
        <w:rPr>
          <w:rFonts w:ascii="Times New Roman" w:hAnsi="Times New Roman" w:cs="Times New Roman"/>
          <w:sz w:val="24"/>
          <w:szCs w:val="24"/>
        </w:rPr>
        <w:t>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93F" w:rsidRDefault="00CF693F" w:rsidP="00CF693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F693F" w:rsidRDefault="00CF693F" w:rsidP="00CF693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F693F" w:rsidRPr="00CF693F" w:rsidRDefault="00CF693F" w:rsidP="00CF6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C69">
        <w:rPr>
          <w:rFonts w:ascii="Times New Roman" w:hAnsi="Times New Roman" w:cs="Times New Roman"/>
          <w:spacing w:val="-2"/>
          <w:sz w:val="24"/>
          <w:szCs w:val="24"/>
        </w:rPr>
        <w:t xml:space="preserve">Селищний  голова                                                        </w:t>
      </w:r>
      <w:r w:rsidRPr="006B7C69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      Микола  </w:t>
      </w:r>
      <w:proofErr w:type="spellStart"/>
      <w:r w:rsidRPr="006B7C69">
        <w:rPr>
          <w:rFonts w:ascii="Times New Roman" w:hAnsi="Times New Roman" w:cs="Times New Roman"/>
          <w:spacing w:val="-2"/>
          <w:sz w:val="24"/>
          <w:szCs w:val="24"/>
        </w:rPr>
        <w:t>Мацалак</w:t>
      </w:r>
      <w:proofErr w:type="spellEnd"/>
    </w:p>
    <w:sectPr w:rsidR="00CF693F" w:rsidRPr="00CF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3F"/>
    <w:rsid w:val="00CF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3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3F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>gypnor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2021-12-17T02:08:00Z</dcterms:created>
  <dcterms:modified xsi:type="dcterms:W3CDTF">2021-12-17T02:12:00Z</dcterms:modified>
</cp:coreProperties>
</file>