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21" w:rsidRDefault="005B1221" w:rsidP="005B12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221" w:rsidRDefault="005B1221" w:rsidP="005B12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5B1221" w:rsidRDefault="005B1221" w:rsidP="005B12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5B1221" w:rsidRDefault="005B1221" w:rsidP="005B1221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5B1221" w:rsidRDefault="005B1221" w:rsidP="005B1221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5B1221" w:rsidRDefault="005B1221" w:rsidP="005B1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B1221" w:rsidRDefault="005B1221" w:rsidP="005B1221">
      <w:pPr>
        <w:rPr>
          <w:b/>
        </w:rPr>
      </w:pPr>
      <w:r>
        <w:rPr>
          <w:b/>
        </w:rPr>
        <w:t>від 25.11.2021№1145-11/2021</w:t>
      </w:r>
    </w:p>
    <w:p w:rsidR="005B1221" w:rsidRDefault="005B1221" w:rsidP="005B1221">
      <w:proofErr w:type="spellStart"/>
      <w:r>
        <w:t>смт.Вигода</w:t>
      </w:r>
      <w:proofErr w:type="spellEnd"/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both"/>
      </w:pPr>
      <w:r w:rsidRPr="00CD4CB4">
        <w:tab/>
      </w:r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Про надання дозволу на розроблення</w:t>
      </w:r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землеустрою щодо відведення </w:t>
      </w:r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>у власність земельної ділянки для ведення</w:t>
      </w:r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both"/>
        <w:rPr>
          <w:b/>
        </w:rPr>
      </w:pPr>
      <w:r w:rsidRPr="00CD4CB4">
        <w:rPr>
          <w:b/>
        </w:rPr>
        <w:t xml:space="preserve">особистого селянського господарства </w:t>
      </w:r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CD4CB4">
        <w:rPr>
          <w:b/>
        </w:rPr>
        <w:t>гр.Халуса</w:t>
      </w:r>
      <w:proofErr w:type="spellEnd"/>
      <w:r w:rsidRPr="00CD4CB4">
        <w:rPr>
          <w:b/>
        </w:rPr>
        <w:t xml:space="preserve"> А.С.       </w:t>
      </w:r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both"/>
      </w:pPr>
    </w:p>
    <w:p w:rsidR="005B1221" w:rsidRPr="00CD4CB4" w:rsidRDefault="005B1221" w:rsidP="005B122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4CB4">
        <w:t xml:space="preserve">Розглянувши заяву </w:t>
      </w:r>
      <w:proofErr w:type="spellStart"/>
      <w:r w:rsidRPr="00CD4CB4">
        <w:t>гр.Халуса</w:t>
      </w:r>
      <w:proofErr w:type="spellEnd"/>
      <w:r w:rsidRPr="00CD4CB4">
        <w:t xml:space="preserve"> Андрія Степановича, жителя </w:t>
      </w:r>
      <w:proofErr w:type="spellStart"/>
      <w:r w:rsidRPr="00CD4CB4">
        <w:t>с.Вишків</w:t>
      </w:r>
      <w:proofErr w:type="spellEnd"/>
      <w:r w:rsidRPr="00CD4CB4">
        <w:t xml:space="preserve">, </w:t>
      </w:r>
      <w:proofErr w:type="spellStart"/>
      <w:r w:rsidRPr="00CD4CB4">
        <w:t>вул.Ріка</w:t>
      </w:r>
      <w:proofErr w:type="spellEnd"/>
      <w:r w:rsidRPr="00CD4CB4">
        <w:t xml:space="preserve">, 200 про надання дозволу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0,7355га для ведення особистого селянського господарства в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вул.Візний</w:t>
      </w:r>
      <w:proofErr w:type="spellEnd"/>
      <w:r w:rsidRPr="00CD4CB4">
        <w:t xml:space="preserve"> та додані до неї матеріали,керуючись статтями 12, 116, 79-1, 118, 121, 122,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 </w:t>
      </w:r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 xml:space="preserve"> В И Р І Ш И Л А:</w:t>
      </w:r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both"/>
      </w:pPr>
      <w:r w:rsidRPr="00CD4CB4">
        <w:t xml:space="preserve">1.Надати дозвіл </w:t>
      </w:r>
      <w:proofErr w:type="spellStart"/>
      <w:r w:rsidRPr="00CD4CB4">
        <w:t>гр.Халусу</w:t>
      </w:r>
      <w:proofErr w:type="spellEnd"/>
      <w:r w:rsidRPr="00CD4CB4">
        <w:t xml:space="preserve"> Андрію Степановичу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орієнтовною площею 0,7355га для ведення особистого селянського господарства в  </w:t>
      </w:r>
      <w:proofErr w:type="spellStart"/>
      <w:r w:rsidRPr="00CD4CB4">
        <w:t>с.Сенечів</w:t>
      </w:r>
      <w:proofErr w:type="spellEnd"/>
      <w:r w:rsidRPr="00CD4CB4">
        <w:t xml:space="preserve">, </w:t>
      </w:r>
      <w:proofErr w:type="spellStart"/>
      <w:r w:rsidRPr="00CD4CB4">
        <w:t>вул.Візний</w:t>
      </w:r>
      <w:proofErr w:type="spellEnd"/>
      <w:r w:rsidRPr="00CD4CB4">
        <w:t>.</w:t>
      </w:r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both"/>
      </w:pPr>
      <w:r w:rsidRPr="00CD4CB4">
        <w:t xml:space="preserve">2.Гр.Халусу Андрію Степановичу звернутись до </w:t>
      </w:r>
      <w:proofErr w:type="spellStart"/>
      <w:r w:rsidRPr="00CD4CB4">
        <w:t>проєктної</w:t>
      </w:r>
      <w:proofErr w:type="spellEnd"/>
      <w:r w:rsidRPr="00CD4CB4">
        <w:t xml:space="preserve"> землевпорядної організації з метою замовлення робіт по розробці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даної земельної ділянки у власність.</w:t>
      </w:r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both"/>
      </w:pPr>
      <w:r w:rsidRPr="00CD4CB4">
        <w:t>3.Проєкт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both"/>
      </w:pPr>
      <w:r w:rsidRPr="00CD4CB4">
        <w:t xml:space="preserve">4.Зазначений дозвіл на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 у власність земельної ділянки не надає </w:t>
      </w:r>
      <w:proofErr w:type="spellStart"/>
      <w:r w:rsidRPr="00CD4CB4">
        <w:t>гр.Халусу</w:t>
      </w:r>
      <w:proofErr w:type="spellEnd"/>
      <w:r w:rsidRPr="00CD4CB4">
        <w:t xml:space="preserve"> Андрію Степановичу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both"/>
      </w:pPr>
      <w:r w:rsidRPr="00CD4CB4">
        <w:t>5.Контроль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both"/>
      </w:pPr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both"/>
      </w:pPr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both"/>
      </w:pPr>
    </w:p>
    <w:p w:rsidR="005B1221" w:rsidRPr="00CD4CB4" w:rsidRDefault="005B1221" w:rsidP="005B1221">
      <w:pPr>
        <w:widowControl w:val="0"/>
        <w:autoSpaceDE w:val="0"/>
        <w:autoSpaceDN w:val="0"/>
        <w:adjustRightInd w:val="0"/>
        <w:jc w:val="both"/>
      </w:pPr>
    </w:p>
    <w:p w:rsidR="005B1221" w:rsidRPr="00FE0305" w:rsidRDefault="005B1221" w:rsidP="005B1221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</w:t>
      </w:r>
      <w:r>
        <w:rPr>
          <w:rFonts w:eastAsia="Calibri"/>
          <w:spacing w:val="-2"/>
        </w:rPr>
        <w:t xml:space="preserve">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   </w:t>
      </w:r>
      <w:r>
        <w:rPr>
          <w:rFonts w:eastAsia="Calibri"/>
        </w:rPr>
        <w:t>Микола МАЦАЛАК</w:t>
      </w:r>
    </w:p>
    <w:p w:rsidR="005B1221" w:rsidRDefault="005B1221"/>
    <w:sectPr w:rsidR="005B1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221"/>
    <w:rsid w:val="005B1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2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122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>gypnor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2021-12-18T01:51:00Z</dcterms:created>
  <dcterms:modified xsi:type="dcterms:W3CDTF">2021-12-18T01:54:00Z</dcterms:modified>
</cp:coreProperties>
</file>