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B9" w:rsidRPr="009467B9" w:rsidRDefault="009467B9" w:rsidP="009467B9">
      <w:pPr>
        <w:keepNext/>
        <w:shd w:val="clear" w:color="auto" w:fill="FFFFFF"/>
        <w:autoSpaceDE w:val="0"/>
        <w:autoSpaceDN w:val="0"/>
        <w:adjustRightInd w:val="0"/>
        <w:spacing w:after="0" w:line="240" w:lineRule="auto"/>
        <w:jc w:val="right"/>
        <w:outlineLvl w:val="1"/>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t>ПРОЄ</w:t>
      </w:r>
      <w:r w:rsidRPr="009467B9">
        <w:rPr>
          <w:rFonts w:ascii="Times New Roman" w:hAnsi="Times New Roman" w:cs="Times New Roman"/>
          <w:b/>
          <w:bCs/>
          <w:color w:val="000000"/>
          <w:sz w:val="24"/>
          <w:szCs w:val="24"/>
          <w:lang w:val="uk-UA"/>
        </w:rPr>
        <w:t>КТ</w:t>
      </w:r>
    </w:p>
    <w:p w:rsidR="00507E07" w:rsidRPr="00507E07" w:rsidRDefault="00507E07" w:rsidP="00507E07">
      <w:pPr>
        <w:keepNext/>
        <w:shd w:val="clear" w:color="auto" w:fill="FFFFFF"/>
        <w:autoSpaceDE w:val="0"/>
        <w:autoSpaceDN w:val="0"/>
        <w:adjustRightInd w:val="0"/>
        <w:spacing w:after="0" w:line="240" w:lineRule="auto"/>
        <w:jc w:val="center"/>
        <w:outlineLvl w:val="1"/>
        <w:rPr>
          <w:rFonts w:ascii="Times New Roman" w:hAnsi="Times New Roman" w:cs="Times New Roman"/>
          <w:b/>
          <w:bCs/>
          <w:color w:val="000000"/>
          <w:sz w:val="28"/>
          <w:szCs w:val="28"/>
          <w:lang w:val="uk-UA"/>
        </w:rPr>
      </w:pPr>
      <w:r w:rsidRPr="00507E07">
        <w:rPr>
          <w:rFonts w:ascii="Times New Roman" w:hAnsi="Times New Roman" w:cs="Times New Roman"/>
          <w:b/>
          <w:bCs/>
          <w:color w:val="000000"/>
          <w:sz w:val="28"/>
          <w:szCs w:val="28"/>
        </w:rPr>
        <w:t>ВИГОДСЬКА СЕЛИЩНА РАДА</w:t>
      </w:r>
    </w:p>
    <w:p w:rsidR="00507E07" w:rsidRPr="00507E07" w:rsidRDefault="00507E07" w:rsidP="00507E07">
      <w:pPr>
        <w:keepNext/>
        <w:shd w:val="clear" w:color="auto" w:fill="FFFFFF"/>
        <w:autoSpaceDE w:val="0"/>
        <w:autoSpaceDN w:val="0"/>
        <w:adjustRightInd w:val="0"/>
        <w:spacing w:after="0" w:line="240" w:lineRule="auto"/>
        <w:jc w:val="center"/>
        <w:outlineLvl w:val="1"/>
        <w:rPr>
          <w:rFonts w:ascii="Times New Roman" w:hAnsi="Times New Roman" w:cs="Times New Roman"/>
          <w:b/>
          <w:bCs/>
          <w:color w:val="000000"/>
          <w:sz w:val="28"/>
          <w:szCs w:val="28"/>
          <w:lang w:val="uk-UA"/>
        </w:rPr>
      </w:pPr>
      <w:r w:rsidRPr="00507E07">
        <w:rPr>
          <w:rFonts w:ascii="Times New Roman" w:hAnsi="Times New Roman" w:cs="Times New Roman"/>
          <w:b/>
          <w:bCs/>
          <w:color w:val="000000"/>
          <w:sz w:val="28"/>
          <w:szCs w:val="28"/>
        </w:rPr>
        <w:t>І</w:t>
      </w:r>
      <w:r w:rsidRPr="00507E07">
        <w:rPr>
          <w:rFonts w:ascii="Times New Roman" w:hAnsi="Times New Roman" w:cs="Times New Roman"/>
          <w:b/>
          <w:bCs/>
          <w:color w:val="000000"/>
          <w:sz w:val="28"/>
          <w:szCs w:val="28"/>
          <w:lang w:val="uk-UA"/>
        </w:rPr>
        <w:t xml:space="preserve">ВАНО-ФРАНКІВСЬКОЇ ОБЛАСТІ </w:t>
      </w:r>
    </w:p>
    <w:p w:rsidR="00507E07" w:rsidRPr="00507E07" w:rsidRDefault="00507E07" w:rsidP="00507E07">
      <w:pPr>
        <w:keepNext/>
        <w:shd w:val="clear" w:color="auto" w:fill="FFFFFF"/>
        <w:autoSpaceDE w:val="0"/>
        <w:autoSpaceDN w:val="0"/>
        <w:adjustRightInd w:val="0"/>
        <w:spacing w:after="0" w:line="240" w:lineRule="auto"/>
        <w:jc w:val="center"/>
        <w:outlineLvl w:val="1"/>
        <w:rPr>
          <w:rFonts w:ascii="Times New Roman" w:hAnsi="Times New Roman" w:cs="Times New Roman"/>
          <w:b/>
          <w:bCs/>
          <w:sz w:val="28"/>
          <w:szCs w:val="28"/>
          <w:lang w:val="uk-UA"/>
        </w:rPr>
      </w:pPr>
      <w:r w:rsidRPr="00507E07">
        <w:rPr>
          <w:rFonts w:ascii="Times New Roman" w:hAnsi="Times New Roman" w:cs="Times New Roman"/>
          <w:b/>
          <w:bCs/>
          <w:sz w:val="28"/>
          <w:szCs w:val="28"/>
          <w:lang w:val="uk-UA"/>
        </w:rPr>
        <w:t>ВИКОНАВЧИЙ КОМІТЕТ</w:t>
      </w:r>
    </w:p>
    <w:p w:rsidR="00507E07" w:rsidRPr="00507E07" w:rsidRDefault="00507E07" w:rsidP="00507E07">
      <w:pPr>
        <w:keepNext/>
        <w:shd w:val="clear" w:color="auto" w:fill="FFFFFF"/>
        <w:autoSpaceDE w:val="0"/>
        <w:autoSpaceDN w:val="0"/>
        <w:adjustRightInd w:val="0"/>
        <w:spacing w:after="0" w:line="240" w:lineRule="auto"/>
        <w:jc w:val="center"/>
        <w:outlineLvl w:val="1"/>
        <w:rPr>
          <w:rFonts w:ascii="Times New Roman" w:hAnsi="Times New Roman" w:cs="Times New Roman"/>
          <w:bCs/>
          <w:color w:val="000000"/>
          <w:sz w:val="28"/>
          <w:szCs w:val="28"/>
          <w:lang w:val="uk-UA"/>
        </w:rPr>
      </w:pPr>
    </w:p>
    <w:p w:rsidR="00507E07" w:rsidRPr="00507E07" w:rsidRDefault="00507E07" w:rsidP="00507E07">
      <w:pPr>
        <w:spacing w:after="0" w:line="240" w:lineRule="auto"/>
        <w:jc w:val="center"/>
        <w:rPr>
          <w:rFonts w:ascii="Times New Roman" w:hAnsi="Times New Roman" w:cs="Times New Roman"/>
          <w:b/>
          <w:sz w:val="28"/>
          <w:szCs w:val="28"/>
          <w:lang w:val="uk-UA"/>
        </w:rPr>
      </w:pPr>
      <w:r w:rsidRPr="00507E07">
        <w:rPr>
          <w:rFonts w:ascii="Times New Roman" w:hAnsi="Times New Roman" w:cs="Times New Roman"/>
          <w:b/>
          <w:sz w:val="28"/>
          <w:szCs w:val="28"/>
          <w:lang w:val="uk-UA"/>
        </w:rPr>
        <w:t>РІШЕННЯ</w:t>
      </w:r>
    </w:p>
    <w:p w:rsidR="00507E07" w:rsidRPr="00507E07" w:rsidRDefault="00507E07" w:rsidP="00507E07">
      <w:pPr>
        <w:spacing w:after="0" w:line="240" w:lineRule="auto"/>
        <w:jc w:val="center"/>
        <w:rPr>
          <w:rFonts w:ascii="Times New Roman" w:hAnsi="Times New Roman" w:cs="Times New Roman"/>
          <w:lang w:val="uk-UA"/>
        </w:rPr>
      </w:pPr>
    </w:p>
    <w:p w:rsidR="00507E07" w:rsidRPr="00202521" w:rsidRDefault="00507E07" w:rsidP="00507E07">
      <w:pPr>
        <w:spacing w:after="0" w:line="240" w:lineRule="auto"/>
        <w:rPr>
          <w:rFonts w:ascii="Times New Roman" w:hAnsi="Times New Roman" w:cs="Times New Roman"/>
          <w:b/>
          <w:sz w:val="28"/>
          <w:szCs w:val="20"/>
          <w:lang w:val="uk-UA"/>
        </w:rPr>
      </w:pPr>
      <w:r>
        <w:rPr>
          <w:rFonts w:ascii="Times New Roman" w:hAnsi="Times New Roman" w:cs="Times New Roman"/>
          <w:sz w:val="28"/>
          <w:szCs w:val="20"/>
          <w:lang w:val="uk-UA"/>
        </w:rPr>
        <w:t xml:space="preserve">від </w:t>
      </w:r>
      <w:r w:rsidR="00202521">
        <w:rPr>
          <w:rFonts w:ascii="Times New Roman" w:hAnsi="Times New Roman" w:cs="Times New Roman"/>
          <w:b/>
          <w:sz w:val="28"/>
          <w:szCs w:val="20"/>
          <w:lang w:val="uk-UA"/>
        </w:rPr>
        <w:t xml:space="preserve"> </w:t>
      </w:r>
      <w:r w:rsidR="00202521" w:rsidRPr="00202521">
        <w:rPr>
          <w:rFonts w:ascii="Times New Roman" w:hAnsi="Times New Roman" w:cs="Times New Roman"/>
          <w:sz w:val="28"/>
          <w:szCs w:val="20"/>
          <w:lang w:val="uk-UA"/>
        </w:rPr>
        <w:t>30.11.2021</w:t>
      </w:r>
      <w:r w:rsidR="00202521">
        <w:rPr>
          <w:rFonts w:ascii="Times New Roman" w:hAnsi="Times New Roman" w:cs="Times New Roman"/>
          <w:b/>
          <w:sz w:val="28"/>
          <w:szCs w:val="20"/>
          <w:lang w:val="uk-UA"/>
        </w:rPr>
        <w:t xml:space="preserve">       </w:t>
      </w:r>
      <w:r w:rsidRPr="00202521">
        <w:rPr>
          <w:rFonts w:ascii="Times New Roman" w:hAnsi="Times New Roman" w:cs="Times New Roman"/>
          <w:b/>
          <w:sz w:val="28"/>
          <w:szCs w:val="20"/>
          <w:lang w:val="uk-UA"/>
        </w:rPr>
        <w:t>№</w:t>
      </w:r>
    </w:p>
    <w:p w:rsidR="00507E07" w:rsidRPr="009467B9" w:rsidRDefault="00202521" w:rsidP="00507E07">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смт.</w:t>
      </w:r>
      <w:r w:rsidR="00507E07" w:rsidRPr="009467B9">
        <w:rPr>
          <w:rFonts w:ascii="Times New Roman" w:hAnsi="Times New Roman" w:cs="Times New Roman"/>
          <w:sz w:val="24"/>
          <w:szCs w:val="24"/>
          <w:lang w:val="uk-UA"/>
        </w:rPr>
        <w:t>Вигода</w:t>
      </w:r>
    </w:p>
    <w:p w:rsidR="00507E07" w:rsidRPr="00507E07" w:rsidRDefault="00507E07" w:rsidP="00507E07">
      <w:pPr>
        <w:spacing w:after="0" w:line="240" w:lineRule="auto"/>
        <w:rPr>
          <w:rFonts w:ascii="Times New Roman" w:hAnsi="Times New Roman" w:cs="Times New Roman"/>
          <w:sz w:val="28"/>
          <w:szCs w:val="28"/>
          <w:lang w:val="uk-UA"/>
        </w:rPr>
      </w:pPr>
    </w:p>
    <w:p w:rsidR="00507E07" w:rsidRPr="003F55D3" w:rsidRDefault="00062501" w:rsidP="00507E07">
      <w:pPr>
        <w:shd w:val="clear" w:color="auto" w:fill="FFFFFF"/>
        <w:spacing w:after="0" w:line="240" w:lineRule="auto"/>
        <w:rPr>
          <w:rFonts w:ascii="Times New Roman" w:eastAsia="Times New Roman" w:hAnsi="Times New Roman" w:cs="Times New Roman"/>
          <w:b/>
          <w:bCs/>
          <w:sz w:val="28"/>
          <w:szCs w:val="28"/>
          <w:lang w:val="uk-UA" w:eastAsia="ru-RU"/>
        </w:rPr>
      </w:pPr>
      <w:r w:rsidRPr="00202521">
        <w:rPr>
          <w:rFonts w:ascii="Times New Roman" w:eastAsia="Times New Roman" w:hAnsi="Times New Roman" w:cs="Times New Roman"/>
          <w:b/>
          <w:bCs/>
          <w:sz w:val="28"/>
          <w:szCs w:val="28"/>
          <w:lang w:val="uk-UA" w:eastAsia="ru-RU"/>
        </w:rPr>
        <w:t xml:space="preserve">Про </w:t>
      </w:r>
      <w:r w:rsidR="00507E07" w:rsidRPr="003F55D3">
        <w:rPr>
          <w:rFonts w:ascii="Times New Roman" w:eastAsia="Times New Roman" w:hAnsi="Times New Roman" w:cs="Times New Roman"/>
          <w:b/>
          <w:bCs/>
          <w:sz w:val="28"/>
          <w:szCs w:val="28"/>
          <w:lang w:val="uk-UA" w:eastAsia="ru-RU"/>
        </w:rPr>
        <w:t xml:space="preserve">створення </w:t>
      </w:r>
      <w:r w:rsidR="00507E07" w:rsidRPr="00202521">
        <w:rPr>
          <w:rFonts w:ascii="Times New Roman" w:eastAsia="Times New Roman" w:hAnsi="Times New Roman" w:cs="Times New Roman"/>
          <w:b/>
          <w:bCs/>
          <w:sz w:val="28"/>
          <w:szCs w:val="28"/>
          <w:lang w:val="uk-UA" w:eastAsia="ru-RU"/>
        </w:rPr>
        <w:t>комісії</w:t>
      </w:r>
      <w:r w:rsidR="00591DE3" w:rsidRPr="003F55D3">
        <w:rPr>
          <w:rFonts w:ascii="Times New Roman" w:eastAsia="Times New Roman" w:hAnsi="Times New Roman" w:cs="Times New Roman"/>
          <w:b/>
          <w:bCs/>
          <w:sz w:val="28"/>
          <w:szCs w:val="28"/>
          <w:lang w:val="uk-UA" w:eastAsia="ru-RU"/>
        </w:rPr>
        <w:t xml:space="preserve"> </w:t>
      </w:r>
      <w:r w:rsidR="00591DE3" w:rsidRPr="00202521">
        <w:rPr>
          <w:rFonts w:ascii="Times New Roman" w:eastAsia="Times New Roman" w:hAnsi="Times New Roman" w:cs="Times New Roman"/>
          <w:b/>
          <w:bCs/>
          <w:sz w:val="28"/>
          <w:szCs w:val="28"/>
          <w:lang w:val="uk-UA" w:eastAsia="ru-RU"/>
        </w:rPr>
        <w:t>з питань</w:t>
      </w:r>
      <w:r w:rsidRPr="00202521">
        <w:rPr>
          <w:rFonts w:ascii="Times New Roman" w:eastAsia="Times New Roman" w:hAnsi="Times New Roman" w:cs="Times New Roman"/>
          <w:b/>
          <w:bCs/>
          <w:sz w:val="28"/>
          <w:szCs w:val="28"/>
          <w:lang w:val="uk-UA" w:eastAsia="ru-RU"/>
        </w:rPr>
        <w:br/>
        <w:t>звільнення громадян від плати</w:t>
      </w:r>
      <w:r w:rsidRPr="00202521">
        <w:rPr>
          <w:rFonts w:ascii="Times New Roman" w:eastAsia="Times New Roman" w:hAnsi="Times New Roman" w:cs="Times New Roman"/>
          <w:b/>
          <w:bCs/>
          <w:sz w:val="28"/>
          <w:szCs w:val="28"/>
          <w:lang w:val="uk-UA" w:eastAsia="ru-RU"/>
        </w:rPr>
        <w:br/>
        <w:t>за соціальне обслуговування комунальним</w:t>
      </w:r>
      <w:r w:rsidRPr="00202521">
        <w:rPr>
          <w:rFonts w:ascii="Times New Roman" w:eastAsia="Times New Roman" w:hAnsi="Times New Roman" w:cs="Times New Roman"/>
          <w:b/>
          <w:bCs/>
          <w:sz w:val="28"/>
          <w:szCs w:val="28"/>
          <w:lang w:val="uk-UA" w:eastAsia="ru-RU"/>
        </w:rPr>
        <w:br/>
        <w:t>закладом «Центр надання соціальни</w:t>
      </w:r>
      <w:r w:rsidR="00507E07" w:rsidRPr="00202521">
        <w:rPr>
          <w:rFonts w:ascii="Times New Roman" w:eastAsia="Times New Roman" w:hAnsi="Times New Roman" w:cs="Times New Roman"/>
          <w:b/>
          <w:bCs/>
          <w:sz w:val="28"/>
          <w:szCs w:val="28"/>
          <w:lang w:val="uk-UA" w:eastAsia="ru-RU"/>
        </w:rPr>
        <w:t>х</w:t>
      </w:r>
      <w:r w:rsidR="00507E07" w:rsidRPr="00202521">
        <w:rPr>
          <w:rFonts w:ascii="Times New Roman" w:eastAsia="Times New Roman" w:hAnsi="Times New Roman" w:cs="Times New Roman"/>
          <w:b/>
          <w:bCs/>
          <w:sz w:val="28"/>
          <w:szCs w:val="28"/>
          <w:lang w:val="uk-UA" w:eastAsia="ru-RU"/>
        </w:rPr>
        <w:br/>
        <w:t>послуг</w:t>
      </w:r>
      <w:r w:rsidRPr="00202521">
        <w:rPr>
          <w:rFonts w:ascii="Times New Roman" w:eastAsia="Times New Roman" w:hAnsi="Times New Roman" w:cs="Times New Roman"/>
          <w:b/>
          <w:bCs/>
          <w:sz w:val="28"/>
          <w:szCs w:val="28"/>
          <w:lang w:val="uk-UA" w:eastAsia="ru-RU"/>
        </w:rPr>
        <w:t>»</w:t>
      </w:r>
      <w:r w:rsidR="00507E07" w:rsidRPr="003F55D3">
        <w:rPr>
          <w:rFonts w:ascii="Times New Roman" w:eastAsia="Times New Roman" w:hAnsi="Times New Roman" w:cs="Times New Roman"/>
          <w:b/>
          <w:bCs/>
          <w:sz w:val="28"/>
          <w:szCs w:val="28"/>
          <w:lang w:val="uk-UA" w:eastAsia="ru-RU"/>
        </w:rPr>
        <w:t xml:space="preserve"> Вигодс</w:t>
      </w:r>
      <w:r w:rsidR="00CB3FD6">
        <w:rPr>
          <w:rFonts w:ascii="Times New Roman" w:eastAsia="Times New Roman" w:hAnsi="Times New Roman" w:cs="Times New Roman"/>
          <w:b/>
          <w:bCs/>
          <w:sz w:val="28"/>
          <w:szCs w:val="28"/>
          <w:lang w:val="uk-UA" w:eastAsia="ru-RU"/>
        </w:rPr>
        <w:t>ь</w:t>
      </w:r>
      <w:r w:rsidR="00507E07" w:rsidRPr="003F55D3">
        <w:rPr>
          <w:rFonts w:ascii="Times New Roman" w:eastAsia="Times New Roman" w:hAnsi="Times New Roman" w:cs="Times New Roman"/>
          <w:b/>
          <w:bCs/>
          <w:sz w:val="28"/>
          <w:szCs w:val="28"/>
          <w:lang w:val="uk-UA" w:eastAsia="ru-RU"/>
        </w:rPr>
        <w:t xml:space="preserve">кої селищної ради та </w:t>
      </w:r>
    </w:p>
    <w:p w:rsidR="00062501" w:rsidRPr="003F55D3" w:rsidRDefault="00202521" w:rsidP="00507E07">
      <w:pPr>
        <w:shd w:val="clear" w:color="auto" w:fill="FFFFFF"/>
        <w:spacing w:after="0" w:line="240" w:lineRule="auto"/>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 xml:space="preserve">затвердження Положення </w:t>
      </w:r>
    </w:p>
    <w:p w:rsidR="00507E07" w:rsidRPr="00CB3FD6" w:rsidRDefault="00507E07" w:rsidP="00062501">
      <w:pPr>
        <w:shd w:val="clear" w:color="auto" w:fill="FFFFFF"/>
        <w:spacing w:after="360" w:line="240" w:lineRule="auto"/>
        <w:rPr>
          <w:rFonts w:ascii="Times New Roman" w:eastAsia="Times New Roman" w:hAnsi="Times New Roman" w:cs="Times New Roman"/>
          <w:sz w:val="24"/>
          <w:szCs w:val="24"/>
          <w:lang w:val="uk-UA" w:eastAsia="ru-RU"/>
        </w:rPr>
      </w:pPr>
    </w:p>
    <w:p w:rsidR="00062501" w:rsidRPr="00CB3FD6" w:rsidRDefault="009467B9" w:rsidP="00591DE3">
      <w:pPr>
        <w:shd w:val="clear" w:color="auto" w:fill="FFFFFF"/>
        <w:spacing w:after="0" w:line="240" w:lineRule="auto"/>
        <w:ind w:firstLine="851"/>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Відповідно до </w:t>
      </w:r>
      <w:r w:rsidRPr="00CB3FD6">
        <w:rPr>
          <w:rFonts w:ascii="Times New Roman" w:eastAsia="Times New Roman" w:hAnsi="Times New Roman" w:cs="Times New Roman"/>
          <w:sz w:val="28"/>
          <w:szCs w:val="28"/>
          <w:lang w:val="uk-UA" w:eastAsia="ru-RU"/>
        </w:rPr>
        <w:t>постанови Кабінету Міністрів України від 01.06.2020 №587 «Про організацію надання соціальних послуг»</w:t>
      </w:r>
      <w:r>
        <w:rPr>
          <w:rFonts w:ascii="Times New Roman" w:eastAsia="Times New Roman" w:hAnsi="Times New Roman" w:cs="Times New Roman"/>
          <w:sz w:val="28"/>
          <w:szCs w:val="28"/>
          <w:lang w:val="uk-UA" w:eastAsia="ru-RU"/>
        </w:rPr>
        <w:t>, к</w:t>
      </w:r>
      <w:r w:rsidR="00591DE3" w:rsidRPr="00CB3FD6">
        <w:rPr>
          <w:rFonts w:ascii="Times New Roman" w:eastAsia="Times New Roman" w:hAnsi="Times New Roman" w:cs="Times New Roman"/>
          <w:sz w:val="28"/>
          <w:szCs w:val="28"/>
          <w:lang w:val="uk-UA" w:eastAsia="ru-RU"/>
        </w:rPr>
        <w:t>еруючись Законами</w:t>
      </w:r>
      <w:r w:rsidR="00062501" w:rsidRPr="00CB3FD6">
        <w:rPr>
          <w:rFonts w:ascii="Times New Roman" w:eastAsia="Times New Roman" w:hAnsi="Times New Roman" w:cs="Times New Roman"/>
          <w:sz w:val="28"/>
          <w:szCs w:val="28"/>
          <w:lang w:val="uk-UA" w:eastAsia="ru-RU"/>
        </w:rPr>
        <w:t xml:space="preserve"> України</w:t>
      </w:r>
      <w:r w:rsidR="00591DE3" w:rsidRPr="00CB3FD6">
        <w:rPr>
          <w:rFonts w:ascii="Times New Roman" w:eastAsia="Times New Roman" w:hAnsi="Times New Roman" w:cs="Times New Roman"/>
          <w:sz w:val="28"/>
          <w:szCs w:val="28"/>
          <w:lang w:val="uk-UA" w:eastAsia="ru-RU"/>
        </w:rPr>
        <w:t xml:space="preserve">, </w:t>
      </w:r>
      <w:r w:rsidR="00062501" w:rsidRPr="00CB3FD6">
        <w:rPr>
          <w:rFonts w:ascii="Times New Roman" w:eastAsia="Times New Roman" w:hAnsi="Times New Roman" w:cs="Times New Roman"/>
          <w:sz w:val="28"/>
          <w:szCs w:val="28"/>
          <w:lang w:val="uk-UA" w:eastAsia="ru-RU"/>
        </w:rPr>
        <w:t xml:space="preserve">«Про соціальні послуги», </w:t>
      </w:r>
      <w:r w:rsidRPr="00CB3FD6">
        <w:rPr>
          <w:rFonts w:ascii="Times New Roman" w:eastAsia="Times New Roman" w:hAnsi="Times New Roman" w:cs="Times New Roman"/>
          <w:sz w:val="28"/>
          <w:szCs w:val="28"/>
          <w:lang w:val="uk-UA" w:eastAsia="ru-RU"/>
        </w:rPr>
        <w:t>«Про місцеве самоврядування в Україні»</w:t>
      </w:r>
      <w:r w:rsidR="00062501" w:rsidRPr="00CB3FD6">
        <w:rPr>
          <w:rFonts w:ascii="Times New Roman" w:eastAsia="Times New Roman" w:hAnsi="Times New Roman" w:cs="Times New Roman"/>
          <w:sz w:val="28"/>
          <w:szCs w:val="28"/>
          <w:lang w:val="uk-UA" w:eastAsia="ru-RU"/>
        </w:rPr>
        <w:t xml:space="preserve">, </w:t>
      </w:r>
      <w:r w:rsidR="00591DE3" w:rsidRPr="00CB3FD6">
        <w:rPr>
          <w:rFonts w:ascii="Times New Roman" w:eastAsia="Times New Roman" w:hAnsi="Times New Roman" w:cs="Times New Roman"/>
          <w:sz w:val="28"/>
          <w:szCs w:val="28"/>
          <w:lang w:val="uk-UA" w:eastAsia="ru-RU"/>
        </w:rPr>
        <w:t xml:space="preserve">виконавчий комітет селищної </w:t>
      </w:r>
      <w:r w:rsidR="00062501" w:rsidRPr="00CB3FD6">
        <w:rPr>
          <w:rFonts w:ascii="Times New Roman" w:eastAsia="Times New Roman" w:hAnsi="Times New Roman" w:cs="Times New Roman"/>
          <w:sz w:val="28"/>
          <w:szCs w:val="28"/>
          <w:lang w:val="uk-UA" w:eastAsia="ru-RU"/>
        </w:rPr>
        <w:t>ради</w:t>
      </w:r>
    </w:p>
    <w:p w:rsidR="00062501" w:rsidRPr="003F55D3" w:rsidRDefault="00062501" w:rsidP="00591DE3">
      <w:pPr>
        <w:shd w:val="clear" w:color="auto" w:fill="FFFFFF"/>
        <w:spacing w:after="0" w:line="240" w:lineRule="auto"/>
        <w:jc w:val="center"/>
        <w:rPr>
          <w:rFonts w:ascii="Times New Roman" w:eastAsia="Times New Roman" w:hAnsi="Times New Roman" w:cs="Times New Roman"/>
          <w:b/>
          <w:bCs/>
          <w:sz w:val="24"/>
          <w:szCs w:val="24"/>
          <w:lang w:eastAsia="ru-RU"/>
        </w:rPr>
      </w:pPr>
      <w:r w:rsidRPr="003F55D3">
        <w:rPr>
          <w:rFonts w:ascii="Times New Roman" w:eastAsia="Times New Roman" w:hAnsi="Times New Roman" w:cs="Times New Roman"/>
          <w:b/>
          <w:bCs/>
          <w:sz w:val="24"/>
          <w:szCs w:val="24"/>
          <w:lang w:eastAsia="ru-RU"/>
        </w:rPr>
        <w:t>В И Р І Ш И В:</w:t>
      </w:r>
    </w:p>
    <w:p w:rsidR="00591DE3" w:rsidRPr="003F55D3" w:rsidRDefault="00591DE3" w:rsidP="00591DE3">
      <w:pPr>
        <w:shd w:val="clear" w:color="auto" w:fill="FFFFFF"/>
        <w:spacing w:after="0" w:line="240" w:lineRule="auto"/>
        <w:jc w:val="center"/>
        <w:rPr>
          <w:rFonts w:ascii="Times New Roman" w:eastAsia="Times New Roman" w:hAnsi="Times New Roman" w:cs="Times New Roman"/>
          <w:sz w:val="24"/>
          <w:szCs w:val="24"/>
          <w:lang w:eastAsia="ru-RU"/>
        </w:rPr>
      </w:pPr>
    </w:p>
    <w:p w:rsidR="00591DE3" w:rsidRPr="000A0712" w:rsidRDefault="00591DE3" w:rsidP="000A0712">
      <w:pPr>
        <w:pStyle w:val="a6"/>
        <w:numPr>
          <w:ilvl w:val="0"/>
          <w:numId w:val="1"/>
        </w:numPr>
        <w:shd w:val="clear" w:color="auto" w:fill="FFFFFF"/>
        <w:spacing w:after="360" w:line="240" w:lineRule="auto"/>
        <w:ind w:left="0" w:firstLine="0"/>
        <w:jc w:val="both"/>
        <w:rPr>
          <w:rFonts w:ascii="Times New Roman" w:eastAsia="Times New Roman" w:hAnsi="Times New Roman" w:cs="Times New Roman"/>
          <w:sz w:val="28"/>
          <w:szCs w:val="28"/>
          <w:lang w:eastAsia="ru-RU"/>
        </w:rPr>
      </w:pPr>
      <w:r w:rsidRPr="000A0712">
        <w:rPr>
          <w:rFonts w:ascii="Times New Roman" w:eastAsia="Times New Roman" w:hAnsi="Times New Roman" w:cs="Times New Roman"/>
          <w:sz w:val="28"/>
          <w:szCs w:val="28"/>
          <w:lang w:eastAsia="ru-RU"/>
        </w:rPr>
        <w:t>Створити комісію з питань звільнення громадян від плати за соціальне обслуговування комунальним закладом «Центр надання соціальних послуг»</w:t>
      </w:r>
      <w:r w:rsidRPr="000A0712">
        <w:rPr>
          <w:rFonts w:ascii="Times New Roman" w:eastAsia="Times New Roman" w:hAnsi="Times New Roman" w:cs="Times New Roman"/>
          <w:sz w:val="28"/>
          <w:szCs w:val="28"/>
          <w:lang w:val="uk-UA" w:eastAsia="ru-RU"/>
        </w:rPr>
        <w:t xml:space="preserve"> </w:t>
      </w:r>
      <w:r w:rsidR="008F65FB" w:rsidRPr="000A0712">
        <w:rPr>
          <w:rFonts w:ascii="Times New Roman" w:eastAsia="Times New Roman" w:hAnsi="Times New Roman" w:cs="Times New Roman"/>
          <w:sz w:val="28"/>
          <w:szCs w:val="28"/>
          <w:lang w:val="uk-UA" w:eastAsia="ru-RU"/>
        </w:rPr>
        <w:t>Вигодської селищної ради</w:t>
      </w:r>
      <w:r w:rsidR="003D409C">
        <w:rPr>
          <w:rFonts w:ascii="Times New Roman" w:eastAsia="Times New Roman" w:hAnsi="Times New Roman" w:cs="Times New Roman"/>
          <w:sz w:val="28"/>
          <w:szCs w:val="28"/>
          <w:lang w:eastAsia="ru-RU"/>
        </w:rPr>
        <w:t xml:space="preserve"> (додаток </w:t>
      </w:r>
      <w:r w:rsidRPr="000A0712">
        <w:rPr>
          <w:rFonts w:ascii="Times New Roman" w:eastAsia="Times New Roman" w:hAnsi="Times New Roman" w:cs="Times New Roman"/>
          <w:sz w:val="28"/>
          <w:szCs w:val="28"/>
          <w:lang w:eastAsia="ru-RU"/>
        </w:rPr>
        <w:t>1).</w:t>
      </w:r>
    </w:p>
    <w:p w:rsidR="00062501" w:rsidRPr="000A0712" w:rsidRDefault="00062501" w:rsidP="000A0712">
      <w:pPr>
        <w:pStyle w:val="a6"/>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val="uk-UA" w:eastAsia="ru-RU"/>
        </w:rPr>
      </w:pPr>
      <w:r w:rsidRPr="000A0712">
        <w:rPr>
          <w:rFonts w:ascii="Times New Roman" w:eastAsia="Times New Roman" w:hAnsi="Times New Roman" w:cs="Times New Roman"/>
          <w:sz w:val="28"/>
          <w:szCs w:val="28"/>
          <w:lang w:eastAsia="ru-RU"/>
        </w:rPr>
        <w:t>Затвердити Положення про комісію з питань звільнення громадян від плати за соціальне обслуговування комунальним закладом «Центр надання соці</w:t>
      </w:r>
      <w:r w:rsidR="008F65FB" w:rsidRPr="000A0712">
        <w:rPr>
          <w:rFonts w:ascii="Times New Roman" w:eastAsia="Times New Roman" w:hAnsi="Times New Roman" w:cs="Times New Roman"/>
          <w:sz w:val="28"/>
          <w:szCs w:val="28"/>
          <w:lang w:eastAsia="ru-RU"/>
        </w:rPr>
        <w:t>альних послуг</w:t>
      </w:r>
      <w:r w:rsidR="008F65FB" w:rsidRPr="000A0712">
        <w:rPr>
          <w:rFonts w:ascii="Times New Roman" w:eastAsia="Times New Roman" w:hAnsi="Times New Roman" w:cs="Times New Roman"/>
          <w:sz w:val="28"/>
          <w:szCs w:val="28"/>
          <w:lang w:val="uk-UA" w:eastAsia="ru-RU"/>
        </w:rPr>
        <w:t>» Вигодської селищної</w:t>
      </w:r>
      <w:r w:rsidR="008F65FB" w:rsidRPr="000A0712">
        <w:rPr>
          <w:rFonts w:ascii="Times New Roman" w:eastAsia="Times New Roman" w:hAnsi="Times New Roman" w:cs="Times New Roman"/>
          <w:sz w:val="28"/>
          <w:szCs w:val="28"/>
          <w:lang w:eastAsia="ru-RU"/>
        </w:rPr>
        <w:t xml:space="preserve"> ради</w:t>
      </w:r>
      <w:r w:rsidRPr="000A0712">
        <w:rPr>
          <w:rFonts w:ascii="Times New Roman" w:eastAsia="Times New Roman" w:hAnsi="Times New Roman" w:cs="Times New Roman"/>
          <w:sz w:val="28"/>
          <w:szCs w:val="28"/>
          <w:lang w:eastAsia="ru-RU"/>
        </w:rPr>
        <w:t xml:space="preserve"> (додато</w:t>
      </w:r>
      <w:r w:rsidR="003D409C">
        <w:rPr>
          <w:rFonts w:ascii="Times New Roman" w:eastAsia="Times New Roman" w:hAnsi="Times New Roman" w:cs="Times New Roman"/>
          <w:sz w:val="28"/>
          <w:szCs w:val="28"/>
          <w:lang w:eastAsia="ru-RU"/>
        </w:rPr>
        <w:t xml:space="preserve">к </w:t>
      </w:r>
      <w:bookmarkStart w:id="0" w:name="_GoBack"/>
      <w:bookmarkEnd w:id="0"/>
      <w:r w:rsidR="008F65FB" w:rsidRPr="000A0712">
        <w:rPr>
          <w:rFonts w:ascii="Times New Roman" w:eastAsia="Times New Roman" w:hAnsi="Times New Roman" w:cs="Times New Roman"/>
          <w:sz w:val="28"/>
          <w:szCs w:val="28"/>
          <w:lang w:eastAsia="ru-RU"/>
        </w:rPr>
        <w:t>2</w:t>
      </w:r>
      <w:r w:rsidRPr="000A0712">
        <w:rPr>
          <w:rFonts w:ascii="Times New Roman" w:eastAsia="Times New Roman" w:hAnsi="Times New Roman" w:cs="Times New Roman"/>
          <w:sz w:val="28"/>
          <w:szCs w:val="28"/>
          <w:lang w:eastAsia="ru-RU"/>
        </w:rPr>
        <w:t>).</w:t>
      </w:r>
    </w:p>
    <w:p w:rsidR="00062501" w:rsidRPr="003F55D3" w:rsidRDefault="00062501" w:rsidP="000A0712">
      <w:pPr>
        <w:pStyle w:val="a6"/>
        <w:numPr>
          <w:ilvl w:val="0"/>
          <w:numId w:val="1"/>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3F55D3">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60EB7">
        <w:rPr>
          <w:rFonts w:ascii="Times New Roman" w:hAnsi="Times New Roman" w:cs="Times New Roman"/>
          <w:sz w:val="28"/>
          <w:szCs w:val="28"/>
          <w:lang w:val="uk-UA"/>
        </w:rPr>
        <w:t>заступницю</w:t>
      </w:r>
      <w:r w:rsidR="003F55D3" w:rsidRPr="003F55D3">
        <w:rPr>
          <w:rFonts w:ascii="Times New Roman" w:hAnsi="Times New Roman" w:cs="Times New Roman"/>
          <w:sz w:val="28"/>
          <w:szCs w:val="28"/>
          <w:lang w:val="uk-UA"/>
        </w:rPr>
        <w:t xml:space="preserve"> </w:t>
      </w:r>
      <w:r w:rsidR="00AA2160" w:rsidRPr="003F55D3">
        <w:rPr>
          <w:rFonts w:ascii="Times New Roman" w:hAnsi="Times New Roman" w:cs="Times New Roman"/>
          <w:sz w:val="28"/>
          <w:szCs w:val="28"/>
          <w:lang w:val="uk-UA"/>
        </w:rPr>
        <w:t>селищного голови з питань діяльності виконавчих органів</w:t>
      </w:r>
      <w:r w:rsidR="00E60EB7">
        <w:rPr>
          <w:rFonts w:ascii="Times New Roman" w:hAnsi="Times New Roman" w:cs="Times New Roman"/>
          <w:sz w:val="28"/>
          <w:szCs w:val="28"/>
          <w:lang w:val="uk-UA"/>
        </w:rPr>
        <w:t xml:space="preserve"> Оксану</w:t>
      </w:r>
      <w:r w:rsidR="00AA2160" w:rsidRPr="003F55D3">
        <w:rPr>
          <w:rFonts w:ascii="Times New Roman" w:hAnsi="Times New Roman" w:cs="Times New Roman"/>
          <w:sz w:val="28"/>
          <w:szCs w:val="28"/>
          <w:lang w:val="uk-UA"/>
        </w:rPr>
        <w:t xml:space="preserve"> Данчук</w:t>
      </w:r>
      <w:r w:rsidR="003F55D3" w:rsidRPr="003F55D3">
        <w:rPr>
          <w:rFonts w:ascii="Times New Roman" w:hAnsi="Times New Roman" w:cs="Times New Roman"/>
          <w:sz w:val="28"/>
          <w:szCs w:val="28"/>
          <w:lang w:val="uk-UA"/>
        </w:rPr>
        <w:t>.</w:t>
      </w:r>
    </w:p>
    <w:p w:rsidR="003F55D3" w:rsidRPr="003F55D3" w:rsidRDefault="003F55D3" w:rsidP="003F55D3">
      <w:pPr>
        <w:pStyle w:val="a6"/>
        <w:shd w:val="clear" w:color="auto" w:fill="FFFFFF"/>
        <w:spacing w:after="0" w:line="240" w:lineRule="auto"/>
        <w:ind w:left="851"/>
        <w:jc w:val="both"/>
        <w:rPr>
          <w:rFonts w:ascii="Times New Roman" w:hAnsi="Times New Roman" w:cs="Times New Roman"/>
          <w:sz w:val="28"/>
          <w:szCs w:val="28"/>
        </w:rPr>
      </w:pPr>
    </w:p>
    <w:p w:rsidR="003F55D3" w:rsidRPr="003F55D3" w:rsidRDefault="003F55D3" w:rsidP="003F55D3">
      <w:pPr>
        <w:pStyle w:val="a6"/>
        <w:shd w:val="clear" w:color="auto" w:fill="FFFFFF"/>
        <w:spacing w:after="0" w:line="240" w:lineRule="auto"/>
        <w:ind w:left="851"/>
        <w:jc w:val="both"/>
        <w:rPr>
          <w:rFonts w:ascii="Times New Roman" w:eastAsia="Times New Roman" w:hAnsi="Times New Roman" w:cs="Times New Roman"/>
          <w:sz w:val="28"/>
          <w:szCs w:val="28"/>
          <w:lang w:eastAsia="ru-RU"/>
        </w:rPr>
      </w:pPr>
    </w:p>
    <w:p w:rsidR="00062501" w:rsidRDefault="003F55D3" w:rsidP="00591DE3">
      <w:pPr>
        <w:shd w:val="clear" w:color="auto" w:fill="FFFFFF"/>
        <w:spacing w:after="36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Сел</w:t>
      </w:r>
      <w:r>
        <w:rPr>
          <w:rFonts w:ascii="Times New Roman" w:eastAsia="Times New Roman" w:hAnsi="Times New Roman" w:cs="Times New Roman"/>
          <w:sz w:val="28"/>
          <w:szCs w:val="28"/>
          <w:lang w:val="uk-UA" w:eastAsia="ru-RU"/>
        </w:rPr>
        <w:t>и</w:t>
      </w:r>
      <w:r>
        <w:rPr>
          <w:rFonts w:ascii="Times New Roman" w:eastAsia="Times New Roman" w:hAnsi="Times New Roman" w:cs="Times New Roman"/>
          <w:sz w:val="28"/>
          <w:szCs w:val="28"/>
          <w:lang w:eastAsia="ru-RU"/>
        </w:rPr>
        <w:t>щний голова</w:t>
      </w:r>
      <w:r>
        <w:rPr>
          <w:rFonts w:ascii="Times New Roman" w:eastAsia="Times New Roman" w:hAnsi="Times New Roman" w:cs="Times New Roman"/>
          <w:sz w:val="28"/>
          <w:szCs w:val="28"/>
          <w:lang w:val="uk-UA" w:eastAsia="ru-RU"/>
        </w:rPr>
        <w:t xml:space="preserve">                                                                         </w:t>
      </w:r>
      <w:r w:rsidR="00E60EB7">
        <w:rPr>
          <w:rFonts w:ascii="Times New Roman" w:eastAsia="Times New Roman" w:hAnsi="Times New Roman" w:cs="Times New Roman"/>
          <w:sz w:val="28"/>
          <w:szCs w:val="28"/>
          <w:lang w:val="uk-UA" w:eastAsia="ru-RU"/>
        </w:rPr>
        <w:t>Микола МАЦАЛАК</w:t>
      </w:r>
    </w:p>
    <w:p w:rsidR="00FB3C70" w:rsidRDefault="00FB3C70" w:rsidP="00591DE3">
      <w:pPr>
        <w:shd w:val="clear" w:color="auto" w:fill="FFFFFF"/>
        <w:spacing w:after="360" w:line="240" w:lineRule="auto"/>
        <w:jc w:val="both"/>
        <w:rPr>
          <w:rFonts w:ascii="Times New Roman" w:eastAsia="Times New Roman" w:hAnsi="Times New Roman" w:cs="Times New Roman"/>
          <w:sz w:val="28"/>
          <w:szCs w:val="28"/>
          <w:lang w:val="uk-UA" w:eastAsia="ru-RU"/>
        </w:rPr>
      </w:pPr>
    </w:p>
    <w:p w:rsidR="00FB3C70" w:rsidRDefault="00FB3C70" w:rsidP="00591DE3">
      <w:pPr>
        <w:shd w:val="clear" w:color="auto" w:fill="FFFFFF"/>
        <w:spacing w:after="360" w:line="240" w:lineRule="auto"/>
        <w:jc w:val="both"/>
        <w:rPr>
          <w:rFonts w:ascii="Times New Roman" w:eastAsia="Times New Roman" w:hAnsi="Times New Roman" w:cs="Times New Roman"/>
          <w:sz w:val="28"/>
          <w:szCs w:val="28"/>
          <w:lang w:val="uk-UA" w:eastAsia="ru-RU"/>
        </w:rPr>
      </w:pPr>
    </w:p>
    <w:p w:rsidR="00FB3C70" w:rsidRDefault="00FB3C70" w:rsidP="00591DE3">
      <w:pPr>
        <w:shd w:val="clear" w:color="auto" w:fill="FFFFFF"/>
        <w:spacing w:after="360" w:line="240" w:lineRule="auto"/>
        <w:jc w:val="both"/>
        <w:rPr>
          <w:rFonts w:ascii="Times New Roman" w:eastAsia="Times New Roman" w:hAnsi="Times New Roman" w:cs="Times New Roman"/>
          <w:sz w:val="28"/>
          <w:szCs w:val="28"/>
          <w:lang w:val="uk-UA" w:eastAsia="ru-RU"/>
        </w:rPr>
      </w:pPr>
    </w:p>
    <w:p w:rsidR="00FB3C70" w:rsidRDefault="00FB3C70" w:rsidP="00591DE3">
      <w:pPr>
        <w:shd w:val="clear" w:color="auto" w:fill="FFFFFF"/>
        <w:spacing w:after="360" w:line="240" w:lineRule="auto"/>
        <w:jc w:val="both"/>
        <w:rPr>
          <w:rFonts w:ascii="Times New Roman" w:eastAsia="Times New Roman" w:hAnsi="Times New Roman" w:cs="Times New Roman"/>
          <w:sz w:val="28"/>
          <w:szCs w:val="28"/>
          <w:lang w:val="uk-UA" w:eastAsia="ru-RU"/>
        </w:rPr>
      </w:pPr>
    </w:p>
    <w:p w:rsidR="00FB3C70" w:rsidRDefault="00FB3C70" w:rsidP="00591DE3">
      <w:pPr>
        <w:shd w:val="clear" w:color="auto" w:fill="FFFFFF"/>
        <w:spacing w:after="360" w:line="240" w:lineRule="auto"/>
        <w:jc w:val="both"/>
        <w:rPr>
          <w:rFonts w:ascii="Times New Roman" w:eastAsia="Times New Roman" w:hAnsi="Times New Roman" w:cs="Times New Roman"/>
          <w:sz w:val="28"/>
          <w:szCs w:val="28"/>
          <w:lang w:val="uk-UA" w:eastAsia="ru-RU"/>
        </w:rPr>
      </w:pPr>
    </w:p>
    <w:p w:rsidR="00062501" w:rsidRPr="00CB3FD6" w:rsidRDefault="00202521" w:rsidP="00202521">
      <w:pPr>
        <w:shd w:val="clear" w:color="auto" w:fill="FFFFFF"/>
        <w:spacing w:after="360" w:line="240" w:lineRule="auto"/>
        <w:jc w:val="center"/>
        <w:rPr>
          <w:rFonts w:ascii="Times New Roman" w:eastAsia="Times New Roman" w:hAnsi="Times New Roman" w:cs="Times New Roman"/>
          <w:b/>
          <w:bCs/>
          <w:i/>
          <w:iCs/>
          <w:color w:val="303135"/>
          <w:sz w:val="24"/>
          <w:szCs w:val="24"/>
          <w:lang w:val="uk-UA" w:eastAsia="ru-RU"/>
        </w:rPr>
      </w:pPr>
      <w:r>
        <w:rPr>
          <w:rFonts w:ascii="Times New Roman" w:eastAsia="Times New Roman" w:hAnsi="Times New Roman" w:cs="Times New Roman"/>
          <w:b/>
          <w:bCs/>
          <w:i/>
          <w:iCs/>
          <w:sz w:val="24"/>
          <w:szCs w:val="24"/>
          <w:lang w:val="uk-UA" w:eastAsia="ru-RU"/>
        </w:rPr>
        <w:lastRenderedPageBreak/>
        <w:t xml:space="preserve">                                                                                                                   додаток </w:t>
      </w:r>
      <w:r w:rsidR="00062501" w:rsidRPr="00CB3FD6">
        <w:rPr>
          <w:rFonts w:ascii="Times New Roman" w:eastAsia="Times New Roman" w:hAnsi="Times New Roman" w:cs="Times New Roman"/>
          <w:b/>
          <w:bCs/>
          <w:i/>
          <w:iCs/>
          <w:sz w:val="24"/>
          <w:szCs w:val="24"/>
          <w:lang w:val="uk-UA" w:eastAsia="ru-RU"/>
        </w:rPr>
        <w:t>1</w:t>
      </w:r>
      <w:r w:rsidR="00062501" w:rsidRPr="00CB3FD6">
        <w:rPr>
          <w:rFonts w:ascii="Times New Roman" w:eastAsia="Times New Roman" w:hAnsi="Times New Roman" w:cs="Times New Roman"/>
          <w:i/>
          <w:sz w:val="24"/>
          <w:szCs w:val="24"/>
          <w:lang w:val="uk-UA" w:eastAsia="ru-RU"/>
        </w:rPr>
        <w:br/>
      </w:r>
      <w:r>
        <w:rPr>
          <w:rFonts w:ascii="Times New Roman" w:eastAsia="Times New Roman" w:hAnsi="Times New Roman" w:cs="Times New Roman"/>
          <w:b/>
          <w:bCs/>
          <w:i/>
          <w:iCs/>
          <w:sz w:val="24"/>
          <w:szCs w:val="24"/>
          <w:lang w:val="uk-UA" w:eastAsia="ru-RU"/>
        </w:rPr>
        <w:t xml:space="preserve">                                                                                                   </w:t>
      </w:r>
      <w:r w:rsidR="00062501" w:rsidRPr="00CB3FD6">
        <w:rPr>
          <w:rFonts w:ascii="Times New Roman" w:eastAsia="Times New Roman" w:hAnsi="Times New Roman" w:cs="Times New Roman"/>
          <w:b/>
          <w:bCs/>
          <w:i/>
          <w:iCs/>
          <w:sz w:val="24"/>
          <w:szCs w:val="24"/>
          <w:lang w:val="uk-UA" w:eastAsia="ru-RU"/>
        </w:rPr>
        <w:t>до рішення виконавчого комітету</w:t>
      </w:r>
      <w:r w:rsidR="00062501" w:rsidRPr="00CB3FD6">
        <w:rPr>
          <w:rFonts w:ascii="Times New Roman" w:eastAsia="Times New Roman" w:hAnsi="Times New Roman" w:cs="Times New Roman"/>
          <w:i/>
          <w:sz w:val="24"/>
          <w:szCs w:val="24"/>
          <w:lang w:val="uk-UA" w:eastAsia="ru-RU"/>
        </w:rPr>
        <w:br/>
      </w:r>
      <w:r>
        <w:rPr>
          <w:rFonts w:ascii="Times New Roman" w:eastAsia="Times New Roman" w:hAnsi="Times New Roman" w:cs="Times New Roman"/>
          <w:b/>
          <w:bCs/>
          <w:i/>
          <w:iCs/>
          <w:sz w:val="24"/>
          <w:szCs w:val="24"/>
          <w:lang w:val="uk-UA" w:eastAsia="ru-RU"/>
        </w:rPr>
        <w:t xml:space="preserve">                                                                                                       </w:t>
      </w:r>
      <w:r w:rsidR="00CA3A72" w:rsidRPr="00E60EB7">
        <w:rPr>
          <w:rFonts w:ascii="Times New Roman" w:eastAsia="Times New Roman" w:hAnsi="Times New Roman" w:cs="Times New Roman"/>
          <w:b/>
          <w:bCs/>
          <w:i/>
          <w:iCs/>
          <w:sz w:val="24"/>
          <w:szCs w:val="24"/>
          <w:lang w:val="uk-UA" w:eastAsia="ru-RU"/>
        </w:rPr>
        <w:t xml:space="preserve">Вигодської селищної </w:t>
      </w:r>
      <w:r w:rsidR="00062501" w:rsidRPr="00CB3FD6">
        <w:rPr>
          <w:rFonts w:ascii="Times New Roman" w:eastAsia="Times New Roman" w:hAnsi="Times New Roman" w:cs="Times New Roman"/>
          <w:b/>
          <w:bCs/>
          <w:i/>
          <w:iCs/>
          <w:sz w:val="24"/>
          <w:szCs w:val="24"/>
          <w:lang w:val="uk-UA" w:eastAsia="ru-RU"/>
        </w:rPr>
        <w:t>ради</w:t>
      </w:r>
      <w:r w:rsidR="00062501" w:rsidRPr="00CB3FD6">
        <w:rPr>
          <w:rFonts w:ascii="Times New Roman" w:eastAsia="Times New Roman" w:hAnsi="Times New Roman" w:cs="Times New Roman"/>
          <w:i/>
          <w:sz w:val="24"/>
          <w:szCs w:val="24"/>
          <w:lang w:val="uk-UA" w:eastAsia="ru-RU"/>
        </w:rPr>
        <w:br/>
      </w:r>
      <w:r>
        <w:rPr>
          <w:rFonts w:ascii="Times New Roman" w:eastAsia="Times New Roman" w:hAnsi="Times New Roman" w:cs="Times New Roman"/>
          <w:b/>
          <w:bCs/>
          <w:i/>
          <w:iCs/>
          <w:sz w:val="24"/>
          <w:szCs w:val="24"/>
          <w:lang w:val="uk-UA" w:eastAsia="ru-RU"/>
        </w:rPr>
        <w:t xml:space="preserve">                                                                                                    </w:t>
      </w:r>
      <w:r w:rsidR="00062501" w:rsidRPr="00CB3FD6">
        <w:rPr>
          <w:rFonts w:ascii="Times New Roman" w:eastAsia="Times New Roman" w:hAnsi="Times New Roman" w:cs="Times New Roman"/>
          <w:b/>
          <w:bCs/>
          <w:i/>
          <w:iCs/>
          <w:sz w:val="24"/>
          <w:szCs w:val="24"/>
          <w:lang w:val="uk-UA" w:eastAsia="ru-RU"/>
        </w:rPr>
        <w:t xml:space="preserve">від </w:t>
      </w:r>
      <w:r>
        <w:rPr>
          <w:rFonts w:ascii="Times New Roman" w:eastAsia="Times New Roman" w:hAnsi="Times New Roman" w:cs="Times New Roman"/>
          <w:b/>
          <w:bCs/>
          <w:i/>
          <w:iCs/>
          <w:sz w:val="24"/>
          <w:szCs w:val="24"/>
          <w:lang w:val="uk-UA" w:eastAsia="ru-RU"/>
        </w:rPr>
        <w:t xml:space="preserve">         2021  № </w:t>
      </w:r>
    </w:p>
    <w:p w:rsidR="00CA3A72" w:rsidRPr="00CA3A72" w:rsidRDefault="00CA3A72" w:rsidP="00911832">
      <w:pPr>
        <w:shd w:val="clear" w:color="auto" w:fill="FFFFFF"/>
        <w:spacing w:after="360" w:line="240" w:lineRule="auto"/>
        <w:jc w:val="center"/>
        <w:rPr>
          <w:rFonts w:ascii="Times New Roman" w:eastAsia="Times New Roman" w:hAnsi="Times New Roman" w:cs="Times New Roman"/>
          <w:sz w:val="28"/>
          <w:szCs w:val="28"/>
          <w:lang w:eastAsia="ru-RU"/>
        </w:rPr>
      </w:pPr>
      <w:r w:rsidRPr="00CA3A72">
        <w:rPr>
          <w:rFonts w:ascii="Times New Roman" w:eastAsia="Times New Roman" w:hAnsi="Times New Roman" w:cs="Times New Roman"/>
          <w:b/>
          <w:bCs/>
          <w:sz w:val="24"/>
          <w:szCs w:val="24"/>
          <w:lang w:eastAsia="ru-RU"/>
        </w:rPr>
        <w:t>СКЛАД</w:t>
      </w:r>
      <w:r w:rsidRPr="00CA3A72">
        <w:rPr>
          <w:rFonts w:ascii="Times New Roman" w:eastAsia="Times New Roman" w:hAnsi="Times New Roman" w:cs="Times New Roman"/>
          <w:b/>
          <w:bCs/>
          <w:sz w:val="24"/>
          <w:szCs w:val="24"/>
          <w:lang w:eastAsia="ru-RU"/>
        </w:rPr>
        <w:br/>
      </w:r>
      <w:r w:rsidRPr="00CA3A72">
        <w:rPr>
          <w:rFonts w:ascii="Times New Roman" w:eastAsia="Times New Roman" w:hAnsi="Times New Roman" w:cs="Times New Roman"/>
          <w:b/>
          <w:bCs/>
          <w:sz w:val="28"/>
          <w:szCs w:val="28"/>
          <w:lang w:eastAsia="ru-RU"/>
        </w:rPr>
        <w:t>комісії</w:t>
      </w:r>
      <w:r w:rsidRPr="00CA3A72">
        <w:rPr>
          <w:rFonts w:ascii="Times New Roman" w:eastAsia="Times New Roman" w:hAnsi="Times New Roman" w:cs="Times New Roman"/>
          <w:sz w:val="28"/>
          <w:szCs w:val="28"/>
          <w:lang w:eastAsia="ru-RU"/>
        </w:rPr>
        <w:t> </w:t>
      </w:r>
      <w:r w:rsidRPr="00CA3A72">
        <w:rPr>
          <w:rFonts w:ascii="Times New Roman" w:eastAsia="Times New Roman" w:hAnsi="Times New Roman" w:cs="Times New Roman"/>
          <w:b/>
          <w:bCs/>
          <w:sz w:val="28"/>
          <w:szCs w:val="28"/>
          <w:lang w:eastAsia="ru-RU"/>
        </w:rPr>
        <w:t>з питань звільнення громадян від плати</w:t>
      </w:r>
      <w:r w:rsidRPr="00CA3A72">
        <w:rPr>
          <w:rFonts w:ascii="Times New Roman" w:eastAsia="Times New Roman" w:hAnsi="Times New Roman" w:cs="Times New Roman"/>
          <w:b/>
          <w:bCs/>
          <w:sz w:val="28"/>
          <w:szCs w:val="28"/>
          <w:lang w:eastAsia="ru-RU"/>
        </w:rPr>
        <w:br/>
        <w:t>за соціальне обслуговування комунальним закладом</w:t>
      </w:r>
      <w:r w:rsidRPr="00CA3A72">
        <w:rPr>
          <w:rFonts w:ascii="Times New Roman" w:eastAsia="Times New Roman" w:hAnsi="Times New Roman" w:cs="Times New Roman"/>
          <w:b/>
          <w:bCs/>
          <w:sz w:val="28"/>
          <w:szCs w:val="28"/>
          <w:lang w:eastAsia="ru-RU"/>
        </w:rPr>
        <w:br/>
        <w:t>«Центр надання соціальних</w:t>
      </w:r>
      <w:r w:rsidR="009861EF">
        <w:rPr>
          <w:rFonts w:ascii="Times New Roman" w:eastAsia="Times New Roman" w:hAnsi="Times New Roman" w:cs="Times New Roman"/>
          <w:b/>
          <w:bCs/>
          <w:sz w:val="28"/>
          <w:szCs w:val="28"/>
          <w:lang w:eastAsia="ru-RU"/>
        </w:rPr>
        <w:t xml:space="preserve"> послуг</w:t>
      </w:r>
      <w:r w:rsidR="009861EF">
        <w:rPr>
          <w:rFonts w:ascii="Times New Roman" w:eastAsia="Times New Roman" w:hAnsi="Times New Roman" w:cs="Times New Roman"/>
          <w:b/>
          <w:bCs/>
          <w:sz w:val="28"/>
          <w:szCs w:val="28"/>
          <w:lang w:val="uk-UA" w:eastAsia="ru-RU"/>
        </w:rPr>
        <w:t>»</w:t>
      </w:r>
      <w:r w:rsidR="009861EF">
        <w:rPr>
          <w:rFonts w:ascii="Times New Roman" w:eastAsia="Times New Roman" w:hAnsi="Times New Roman" w:cs="Times New Roman"/>
          <w:b/>
          <w:bCs/>
          <w:sz w:val="28"/>
          <w:szCs w:val="28"/>
          <w:lang w:eastAsia="ru-RU"/>
        </w:rPr>
        <w:t xml:space="preserve"> Вигодської селищної ради</w:t>
      </w:r>
    </w:p>
    <w:p w:rsidR="00CA3A72" w:rsidRDefault="009861EF" w:rsidP="001A69E8">
      <w:pPr>
        <w:shd w:val="clear" w:color="auto" w:fill="FFFFFF"/>
        <w:spacing w:after="360" w:line="240" w:lineRule="auto"/>
        <w:ind w:left="3969" w:hanging="3969"/>
        <w:jc w:val="both"/>
        <w:rPr>
          <w:rFonts w:ascii="Times New Roman" w:eastAsia="Times New Roman" w:hAnsi="Times New Roman" w:cs="Times New Roman"/>
          <w:sz w:val="28"/>
          <w:szCs w:val="28"/>
          <w:lang w:eastAsia="ru-RU"/>
        </w:rPr>
      </w:pPr>
      <w:r w:rsidRPr="009861EF">
        <w:rPr>
          <w:rFonts w:ascii="Times New Roman" w:eastAsia="Times New Roman" w:hAnsi="Times New Roman" w:cs="Times New Roman"/>
          <w:b/>
          <w:bCs/>
          <w:iCs/>
          <w:sz w:val="28"/>
          <w:szCs w:val="28"/>
          <w:lang w:eastAsia="ru-RU"/>
        </w:rPr>
        <w:t>Данчук Оксана Ярославівна</w:t>
      </w:r>
      <w:r w:rsidRPr="009861EF">
        <w:rPr>
          <w:rFonts w:ascii="Times New Roman" w:eastAsia="Times New Roman" w:hAnsi="Times New Roman" w:cs="Times New Roman"/>
          <w:sz w:val="24"/>
          <w:szCs w:val="24"/>
          <w:lang w:eastAsia="ru-RU"/>
        </w:rPr>
        <w:t>  </w:t>
      </w:r>
      <w:r w:rsidR="001A69E8">
        <w:rPr>
          <w:rFonts w:ascii="Times New Roman" w:eastAsia="Times New Roman" w:hAnsi="Times New Roman" w:cs="Times New Roman"/>
          <w:sz w:val="24"/>
          <w:szCs w:val="24"/>
          <w:lang w:eastAsia="ru-RU"/>
        </w:rPr>
        <w:t>  </w:t>
      </w:r>
      <w:r w:rsidR="00CA3A72" w:rsidRPr="00CA3A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r w:rsidR="00E60EB7">
        <w:rPr>
          <w:rFonts w:ascii="Times New Roman" w:eastAsia="Times New Roman" w:hAnsi="Times New Roman" w:cs="Times New Roman"/>
          <w:sz w:val="28"/>
          <w:szCs w:val="28"/>
          <w:lang w:eastAsia="ru-RU"/>
        </w:rPr>
        <w:t>заступниця</w:t>
      </w:r>
      <w:r w:rsidRPr="009861EF">
        <w:rPr>
          <w:rFonts w:ascii="Times New Roman" w:eastAsia="Times New Roman" w:hAnsi="Times New Roman" w:cs="Times New Roman"/>
          <w:sz w:val="28"/>
          <w:szCs w:val="28"/>
          <w:lang w:eastAsia="ru-RU"/>
        </w:rPr>
        <w:t xml:space="preserve"> селищного</w:t>
      </w:r>
      <w:r w:rsidR="00CA3A72" w:rsidRPr="009861EF">
        <w:rPr>
          <w:rFonts w:ascii="Times New Roman" w:eastAsia="Times New Roman" w:hAnsi="Times New Roman" w:cs="Times New Roman"/>
          <w:sz w:val="28"/>
          <w:szCs w:val="28"/>
          <w:lang w:eastAsia="ru-RU"/>
        </w:rPr>
        <w:t xml:space="preserve"> голови</w:t>
      </w:r>
      <w:r w:rsidRPr="009861EF">
        <w:rPr>
          <w:rFonts w:ascii="Times New Roman" w:eastAsia="Times New Roman" w:hAnsi="Times New Roman" w:cs="Times New Roman"/>
          <w:sz w:val="28"/>
          <w:szCs w:val="28"/>
          <w:lang w:val="uk-UA" w:eastAsia="ru-RU"/>
        </w:rPr>
        <w:t xml:space="preserve"> </w:t>
      </w:r>
      <w:r w:rsidRPr="009861EF">
        <w:rPr>
          <w:rFonts w:ascii="Times New Roman" w:hAnsi="Times New Roman" w:cs="Times New Roman"/>
          <w:sz w:val="28"/>
          <w:szCs w:val="28"/>
          <w:lang w:val="uk-UA"/>
        </w:rPr>
        <w:t xml:space="preserve">з питань </w:t>
      </w:r>
      <w:r>
        <w:rPr>
          <w:rFonts w:ascii="Times New Roman" w:hAnsi="Times New Roman" w:cs="Times New Roman"/>
          <w:sz w:val="28"/>
          <w:szCs w:val="28"/>
          <w:lang w:val="uk-UA"/>
        </w:rPr>
        <w:t xml:space="preserve">     </w:t>
      </w:r>
      <w:r w:rsidRPr="009861EF">
        <w:rPr>
          <w:rFonts w:ascii="Times New Roman" w:hAnsi="Times New Roman" w:cs="Times New Roman"/>
          <w:sz w:val="28"/>
          <w:szCs w:val="28"/>
          <w:lang w:val="uk-UA"/>
        </w:rPr>
        <w:t>діяльності виконавчих органів</w:t>
      </w:r>
      <w:r w:rsidR="00CA3A72" w:rsidRPr="009861EF">
        <w:rPr>
          <w:rFonts w:ascii="Times New Roman" w:eastAsia="Times New Roman" w:hAnsi="Times New Roman" w:cs="Times New Roman"/>
          <w:sz w:val="28"/>
          <w:szCs w:val="28"/>
          <w:lang w:eastAsia="ru-RU"/>
        </w:rPr>
        <w:t>, голова комісії;</w:t>
      </w:r>
    </w:p>
    <w:p w:rsidR="00E60EB7" w:rsidRPr="009861EF" w:rsidRDefault="00E60EB7" w:rsidP="00E60EB7">
      <w:pPr>
        <w:shd w:val="clear" w:color="auto" w:fill="FFFFFF"/>
        <w:spacing w:after="360" w:line="240" w:lineRule="auto"/>
        <w:ind w:left="3969" w:hanging="396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val="uk-UA" w:eastAsia="ru-RU"/>
        </w:rPr>
        <w:t>Кудла Ольга Йосипівна</w:t>
      </w:r>
      <w:r>
        <w:rPr>
          <w:rFonts w:ascii="Times New Roman" w:eastAsia="Times New Roman" w:hAnsi="Times New Roman" w:cs="Times New Roman"/>
          <w:b/>
          <w:bCs/>
          <w:iCs/>
          <w:sz w:val="28"/>
          <w:szCs w:val="28"/>
          <w:lang w:val="uk-UA" w:eastAsia="ru-RU"/>
        </w:rPr>
        <w:tab/>
        <w:t xml:space="preserve"> </w:t>
      </w:r>
      <w:r w:rsidRPr="001A69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начальник служби у справах дітей Вигодської селищної ради</w:t>
      </w:r>
      <w:r>
        <w:rPr>
          <w:rFonts w:ascii="Times New Roman" w:eastAsia="Times New Roman" w:hAnsi="Times New Roman" w:cs="Times New Roman"/>
          <w:sz w:val="28"/>
          <w:szCs w:val="28"/>
          <w:lang w:eastAsia="ru-RU"/>
        </w:rPr>
        <w:t xml:space="preserve">, </w:t>
      </w:r>
      <w:r w:rsidRPr="001A69E8">
        <w:rPr>
          <w:rFonts w:ascii="Times New Roman" w:eastAsia="Times New Roman" w:hAnsi="Times New Roman" w:cs="Times New Roman"/>
          <w:sz w:val="28"/>
          <w:szCs w:val="28"/>
          <w:lang w:eastAsia="ru-RU"/>
        </w:rPr>
        <w:t>заступник голови комісії;</w:t>
      </w:r>
    </w:p>
    <w:p w:rsidR="00CA3A72" w:rsidRPr="001A69E8" w:rsidRDefault="001A69E8" w:rsidP="001A69E8">
      <w:pPr>
        <w:shd w:val="clear" w:color="auto" w:fill="FFFFFF"/>
        <w:spacing w:after="360" w:line="240" w:lineRule="auto"/>
        <w:ind w:left="3969" w:hanging="396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Cs/>
          <w:sz w:val="28"/>
          <w:szCs w:val="28"/>
          <w:lang w:val="uk-UA" w:eastAsia="ru-RU"/>
        </w:rPr>
        <w:t>Семенишин Лілія Омелянівна</w:t>
      </w:r>
      <w:r w:rsidR="00E60EB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директор</w:t>
      </w:r>
      <w:r w:rsidR="00CA3A72" w:rsidRPr="001A69E8">
        <w:rPr>
          <w:rFonts w:ascii="Times New Roman" w:eastAsia="Times New Roman" w:hAnsi="Times New Roman" w:cs="Times New Roman"/>
          <w:sz w:val="28"/>
          <w:szCs w:val="28"/>
          <w:lang w:eastAsia="ru-RU"/>
        </w:rPr>
        <w:t xml:space="preserve"> КЗ «Центр надання соціальни</w:t>
      </w:r>
      <w:r>
        <w:rPr>
          <w:rFonts w:ascii="Times New Roman" w:eastAsia="Times New Roman" w:hAnsi="Times New Roman" w:cs="Times New Roman"/>
          <w:sz w:val="28"/>
          <w:szCs w:val="28"/>
          <w:lang w:eastAsia="ru-RU"/>
        </w:rPr>
        <w:t>х послуг</w:t>
      </w:r>
      <w:r w:rsidR="00CA3A72" w:rsidRPr="001A69E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 Вигодської селищної ради</w:t>
      </w:r>
      <w:r w:rsidR="00CA3A72" w:rsidRPr="001A69E8">
        <w:rPr>
          <w:rFonts w:ascii="Times New Roman" w:eastAsia="Times New Roman" w:hAnsi="Times New Roman" w:cs="Times New Roman"/>
          <w:sz w:val="28"/>
          <w:szCs w:val="28"/>
          <w:lang w:eastAsia="ru-RU"/>
        </w:rPr>
        <w:t>, секретар комісії</w:t>
      </w:r>
    </w:p>
    <w:p w:rsidR="00CA3A72" w:rsidRPr="00CB3FD6" w:rsidRDefault="00CA3A72" w:rsidP="002C7DE8">
      <w:pPr>
        <w:shd w:val="clear" w:color="auto" w:fill="FFFFFF"/>
        <w:spacing w:after="360" w:line="240" w:lineRule="auto"/>
        <w:jc w:val="center"/>
        <w:rPr>
          <w:rFonts w:ascii="Times New Roman" w:eastAsia="Times New Roman" w:hAnsi="Times New Roman" w:cs="Times New Roman"/>
          <w:sz w:val="28"/>
          <w:szCs w:val="28"/>
          <w:lang w:val="uk-UA" w:eastAsia="ru-RU"/>
        </w:rPr>
      </w:pPr>
      <w:r w:rsidRPr="001A69E8">
        <w:rPr>
          <w:rFonts w:ascii="Times New Roman" w:eastAsia="Times New Roman" w:hAnsi="Times New Roman" w:cs="Times New Roman"/>
          <w:b/>
          <w:bCs/>
          <w:iCs/>
          <w:sz w:val="28"/>
          <w:szCs w:val="28"/>
          <w:lang w:eastAsia="ru-RU"/>
        </w:rPr>
        <w:t>Члени комісії:</w:t>
      </w:r>
      <w:r w:rsidR="00CB3FD6">
        <w:rPr>
          <w:rFonts w:ascii="Times New Roman" w:eastAsia="Times New Roman" w:hAnsi="Times New Roman" w:cs="Times New Roman"/>
          <w:b/>
          <w:bCs/>
          <w:iCs/>
          <w:sz w:val="28"/>
          <w:szCs w:val="28"/>
          <w:lang w:val="uk-UA" w:eastAsia="ru-RU"/>
        </w:rPr>
        <w:t xml:space="preserve"> </w:t>
      </w:r>
    </w:p>
    <w:p w:rsidR="002C7DE8" w:rsidRPr="002C7DE8" w:rsidRDefault="002C7DE8" w:rsidP="002C7DE8">
      <w:pPr>
        <w:shd w:val="clear" w:color="auto" w:fill="FFFFFF"/>
        <w:spacing w:after="360" w:line="240" w:lineRule="auto"/>
        <w:ind w:left="3969" w:hanging="3969"/>
        <w:jc w:val="both"/>
        <w:rPr>
          <w:rFonts w:ascii="Times New Roman" w:eastAsia="Times New Roman" w:hAnsi="Times New Roman" w:cs="Times New Roman"/>
          <w:b/>
          <w:bCs/>
          <w:iCs/>
          <w:sz w:val="28"/>
          <w:szCs w:val="28"/>
          <w:lang w:val="uk-UA" w:eastAsia="ru-RU"/>
        </w:rPr>
      </w:pPr>
      <w:r>
        <w:rPr>
          <w:rFonts w:ascii="Times New Roman" w:eastAsia="Times New Roman" w:hAnsi="Times New Roman" w:cs="Times New Roman"/>
          <w:b/>
          <w:bCs/>
          <w:iCs/>
          <w:sz w:val="28"/>
          <w:szCs w:val="28"/>
          <w:lang w:val="uk-UA" w:eastAsia="ru-RU"/>
        </w:rPr>
        <w:t xml:space="preserve">Білінська Оксана Ярославівна – </w:t>
      </w:r>
      <w:r w:rsidR="00CB3FD6">
        <w:rPr>
          <w:rFonts w:ascii="Times New Roman" w:eastAsia="Times New Roman" w:hAnsi="Times New Roman" w:cs="Times New Roman"/>
          <w:bCs/>
          <w:iCs/>
          <w:sz w:val="28"/>
          <w:szCs w:val="28"/>
          <w:lang w:val="uk-UA" w:eastAsia="ru-RU"/>
        </w:rPr>
        <w:t xml:space="preserve">начальник </w:t>
      </w:r>
      <w:r>
        <w:rPr>
          <w:rFonts w:ascii="Times New Roman" w:eastAsia="Times New Roman" w:hAnsi="Times New Roman" w:cs="Times New Roman"/>
          <w:bCs/>
          <w:iCs/>
          <w:sz w:val="28"/>
          <w:szCs w:val="28"/>
          <w:lang w:val="uk-UA" w:eastAsia="ru-RU"/>
        </w:rPr>
        <w:t>відділу правового забезпечення та кадрової роботи апарату Вигодської селищної ради</w:t>
      </w:r>
      <w:r>
        <w:rPr>
          <w:rFonts w:ascii="Times New Roman" w:eastAsia="Times New Roman" w:hAnsi="Times New Roman" w:cs="Times New Roman"/>
          <w:b/>
          <w:bCs/>
          <w:iCs/>
          <w:sz w:val="28"/>
          <w:szCs w:val="28"/>
          <w:lang w:val="uk-UA" w:eastAsia="ru-RU"/>
        </w:rPr>
        <w:t xml:space="preserve"> </w:t>
      </w:r>
    </w:p>
    <w:p w:rsidR="00CA3A72" w:rsidRPr="001A69E8" w:rsidRDefault="001A69E8" w:rsidP="00E60EB7">
      <w:pPr>
        <w:shd w:val="clear" w:color="auto" w:fill="FFFFFF"/>
        <w:spacing w:after="360" w:line="240" w:lineRule="auto"/>
        <w:ind w:left="3969" w:hanging="3969"/>
        <w:jc w:val="both"/>
        <w:rPr>
          <w:rFonts w:ascii="Times New Roman" w:eastAsia="Times New Roman" w:hAnsi="Times New Roman" w:cs="Times New Roman"/>
          <w:sz w:val="28"/>
          <w:szCs w:val="28"/>
          <w:lang w:eastAsia="ru-RU"/>
        </w:rPr>
      </w:pPr>
      <w:r w:rsidRPr="001A69E8">
        <w:rPr>
          <w:rFonts w:ascii="Times New Roman" w:eastAsia="Times New Roman" w:hAnsi="Times New Roman" w:cs="Times New Roman"/>
          <w:b/>
          <w:bCs/>
          <w:iCs/>
          <w:sz w:val="28"/>
          <w:szCs w:val="28"/>
          <w:lang w:eastAsia="ru-RU"/>
        </w:rPr>
        <w:t>Василів Людмила Вікторівн</w:t>
      </w:r>
      <w:r>
        <w:rPr>
          <w:rFonts w:ascii="Times New Roman" w:eastAsia="Times New Roman" w:hAnsi="Times New Roman" w:cs="Times New Roman"/>
          <w:b/>
          <w:bCs/>
          <w:iCs/>
          <w:sz w:val="28"/>
          <w:szCs w:val="28"/>
          <w:lang w:val="uk-UA" w:eastAsia="ru-RU"/>
        </w:rPr>
        <w:t>а</w:t>
      </w:r>
      <w:r>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t>– начальник відділу фінансів апарату Вигодс</w:t>
      </w:r>
      <w:r>
        <w:rPr>
          <w:rFonts w:ascii="Times New Roman" w:eastAsia="Times New Roman" w:hAnsi="Times New Roman" w:cs="Times New Roman"/>
          <w:sz w:val="28"/>
          <w:szCs w:val="28"/>
          <w:lang w:val="uk-UA" w:eastAsia="ru-RU"/>
        </w:rPr>
        <w:t>ької селищної ради</w:t>
      </w:r>
      <w:r w:rsidR="00CA3A72" w:rsidRPr="001A69E8">
        <w:rPr>
          <w:rFonts w:ascii="Times New Roman" w:eastAsia="Times New Roman" w:hAnsi="Times New Roman" w:cs="Times New Roman"/>
          <w:sz w:val="28"/>
          <w:szCs w:val="28"/>
          <w:lang w:eastAsia="ru-RU"/>
        </w:rPr>
        <w:t>;</w:t>
      </w:r>
    </w:p>
    <w:p w:rsidR="00911832" w:rsidRDefault="00202521" w:rsidP="00911832">
      <w:pPr>
        <w:shd w:val="clear" w:color="auto" w:fill="FFFFFF"/>
        <w:spacing w:after="360" w:line="240" w:lineRule="auto"/>
        <w:ind w:left="3969" w:hanging="396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iCs/>
          <w:sz w:val="28"/>
          <w:szCs w:val="28"/>
          <w:lang w:val="uk-UA" w:eastAsia="ru-RU"/>
        </w:rPr>
        <w:t>Микитин Мар’</w:t>
      </w:r>
      <w:r w:rsidR="00911832">
        <w:rPr>
          <w:rFonts w:ascii="Times New Roman" w:eastAsia="Times New Roman" w:hAnsi="Times New Roman" w:cs="Times New Roman"/>
          <w:b/>
          <w:bCs/>
          <w:iCs/>
          <w:sz w:val="28"/>
          <w:szCs w:val="28"/>
          <w:lang w:val="uk-UA" w:eastAsia="ru-RU"/>
        </w:rPr>
        <w:t>ян Богданович</w:t>
      </w:r>
      <w:r w:rsidR="00911832">
        <w:rPr>
          <w:rFonts w:ascii="Times New Roman" w:eastAsia="Times New Roman" w:hAnsi="Times New Roman" w:cs="Times New Roman"/>
          <w:sz w:val="28"/>
          <w:szCs w:val="28"/>
          <w:lang w:eastAsia="ru-RU"/>
        </w:rPr>
        <w:t>   </w:t>
      </w:r>
      <w:r w:rsidR="00CA3A72" w:rsidRPr="001A69E8">
        <w:rPr>
          <w:rFonts w:ascii="Times New Roman" w:eastAsia="Times New Roman" w:hAnsi="Times New Roman" w:cs="Times New Roman"/>
          <w:sz w:val="28"/>
          <w:szCs w:val="28"/>
          <w:lang w:eastAsia="ru-RU"/>
        </w:rPr>
        <w:t xml:space="preserve">– </w:t>
      </w:r>
      <w:r w:rsidR="00911832">
        <w:rPr>
          <w:rFonts w:ascii="Times New Roman" w:eastAsia="Times New Roman" w:hAnsi="Times New Roman" w:cs="Times New Roman"/>
          <w:sz w:val="28"/>
          <w:szCs w:val="28"/>
          <w:lang w:val="uk-UA" w:eastAsia="ru-RU"/>
        </w:rPr>
        <w:t xml:space="preserve"> начальник відділу загальної та організаійної роботи </w:t>
      </w:r>
      <w:r w:rsidR="00911832">
        <w:rPr>
          <w:rFonts w:ascii="Times New Roman" w:eastAsia="Times New Roman" w:hAnsi="Times New Roman" w:cs="Times New Roman"/>
          <w:sz w:val="28"/>
          <w:szCs w:val="28"/>
          <w:lang w:eastAsia="ru-RU"/>
        </w:rPr>
        <w:t>апарату Вигодс</w:t>
      </w:r>
      <w:r w:rsidR="00911832">
        <w:rPr>
          <w:rFonts w:ascii="Times New Roman" w:eastAsia="Times New Roman" w:hAnsi="Times New Roman" w:cs="Times New Roman"/>
          <w:sz w:val="28"/>
          <w:szCs w:val="28"/>
          <w:lang w:val="uk-UA" w:eastAsia="ru-RU"/>
        </w:rPr>
        <w:t>ької селищної ради</w:t>
      </w:r>
      <w:r w:rsidR="00E60EB7">
        <w:rPr>
          <w:rFonts w:ascii="Times New Roman" w:eastAsia="Times New Roman" w:hAnsi="Times New Roman" w:cs="Times New Roman"/>
          <w:sz w:val="28"/>
          <w:szCs w:val="28"/>
          <w:lang w:val="uk-UA" w:eastAsia="ru-RU"/>
        </w:rPr>
        <w:t>;</w:t>
      </w:r>
    </w:p>
    <w:p w:rsidR="00E60EB7" w:rsidRPr="00E60EB7" w:rsidRDefault="00202521" w:rsidP="00911832">
      <w:pPr>
        <w:shd w:val="clear" w:color="auto" w:fill="FFFFFF"/>
        <w:spacing w:after="360" w:line="240" w:lineRule="auto"/>
        <w:ind w:left="3969" w:hanging="396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Опірська Мар</w:t>
      </w:r>
      <w:r w:rsidRPr="00202521">
        <w:rPr>
          <w:rFonts w:ascii="Times New Roman" w:eastAsia="Times New Roman" w:hAnsi="Times New Roman" w:cs="Times New Roman"/>
          <w:b/>
          <w:sz w:val="28"/>
          <w:szCs w:val="28"/>
          <w:lang w:eastAsia="ru-RU"/>
        </w:rPr>
        <w:t>’</w:t>
      </w:r>
      <w:r w:rsidR="00E60EB7" w:rsidRPr="00E60EB7">
        <w:rPr>
          <w:rFonts w:ascii="Times New Roman" w:eastAsia="Times New Roman" w:hAnsi="Times New Roman" w:cs="Times New Roman"/>
          <w:b/>
          <w:sz w:val="28"/>
          <w:szCs w:val="28"/>
          <w:lang w:val="uk-UA" w:eastAsia="ru-RU"/>
        </w:rPr>
        <w:t>яна Юріївна</w:t>
      </w:r>
      <w:r w:rsidR="00E60EB7">
        <w:rPr>
          <w:rFonts w:ascii="Times New Roman" w:eastAsia="Times New Roman" w:hAnsi="Times New Roman" w:cs="Times New Roman"/>
          <w:b/>
          <w:sz w:val="28"/>
          <w:szCs w:val="28"/>
          <w:lang w:val="uk-UA" w:eastAsia="ru-RU"/>
        </w:rPr>
        <w:tab/>
        <w:t xml:space="preserve">- </w:t>
      </w:r>
      <w:r w:rsidR="00E60EB7">
        <w:rPr>
          <w:rFonts w:ascii="Times New Roman" w:eastAsia="Times New Roman" w:hAnsi="Times New Roman" w:cs="Times New Roman"/>
          <w:sz w:val="28"/>
          <w:szCs w:val="28"/>
          <w:lang w:val="uk-UA" w:eastAsia="ru-RU"/>
        </w:rPr>
        <w:t>депутат Вигодської селищної ради</w:t>
      </w:r>
      <w:r w:rsidR="0006633D">
        <w:rPr>
          <w:rFonts w:ascii="Times New Roman" w:eastAsia="Times New Roman" w:hAnsi="Times New Roman" w:cs="Times New Roman"/>
          <w:sz w:val="28"/>
          <w:szCs w:val="28"/>
          <w:lang w:val="uk-UA" w:eastAsia="ru-RU"/>
        </w:rPr>
        <w:t xml:space="preserve"> (за згодою)</w:t>
      </w:r>
      <w:r w:rsidR="00E60EB7">
        <w:rPr>
          <w:rFonts w:ascii="Times New Roman" w:eastAsia="Times New Roman" w:hAnsi="Times New Roman" w:cs="Times New Roman"/>
          <w:sz w:val="28"/>
          <w:szCs w:val="28"/>
          <w:lang w:val="uk-UA" w:eastAsia="ru-RU"/>
        </w:rPr>
        <w:t>;</w:t>
      </w:r>
    </w:p>
    <w:p w:rsidR="00E60EB7" w:rsidRPr="00E60EB7" w:rsidRDefault="00E60EB7" w:rsidP="00E60EB7">
      <w:pPr>
        <w:shd w:val="clear" w:color="auto" w:fill="FFFFFF"/>
        <w:spacing w:after="360" w:line="240" w:lineRule="auto"/>
        <w:ind w:left="3969" w:hanging="3969"/>
        <w:jc w:val="both"/>
        <w:rPr>
          <w:rFonts w:ascii="Times New Roman" w:eastAsia="Times New Roman" w:hAnsi="Times New Roman" w:cs="Times New Roman"/>
          <w:sz w:val="28"/>
          <w:szCs w:val="28"/>
          <w:lang w:eastAsia="ru-RU"/>
        </w:rPr>
      </w:pPr>
      <w:r w:rsidRPr="001A69E8">
        <w:rPr>
          <w:rFonts w:ascii="Times New Roman" w:eastAsia="Times New Roman" w:hAnsi="Times New Roman" w:cs="Times New Roman"/>
          <w:b/>
          <w:bCs/>
          <w:iCs/>
          <w:sz w:val="28"/>
          <w:szCs w:val="28"/>
          <w:lang w:val="uk-UA" w:eastAsia="ru-RU"/>
        </w:rPr>
        <w:t>Пазяк</w:t>
      </w:r>
      <w:r>
        <w:rPr>
          <w:rFonts w:ascii="Times New Roman" w:eastAsia="Times New Roman" w:hAnsi="Times New Roman" w:cs="Times New Roman"/>
          <w:b/>
          <w:bCs/>
          <w:iCs/>
          <w:sz w:val="28"/>
          <w:szCs w:val="28"/>
          <w:lang w:val="uk-UA" w:eastAsia="ru-RU"/>
        </w:rPr>
        <w:t xml:space="preserve"> Галина Іванівна </w:t>
      </w:r>
      <w:r w:rsidRPr="001A69E8">
        <w:rPr>
          <w:rFonts w:ascii="Times New Roman" w:eastAsia="Times New Roman" w:hAnsi="Times New Roman" w:cs="Times New Roman"/>
          <w:b/>
          <w:bCs/>
          <w:iCs/>
          <w:sz w:val="28"/>
          <w:szCs w:val="28"/>
          <w:lang w:val="uk-UA" w:eastAsia="ru-RU"/>
        </w:rPr>
        <w:t xml:space="preserve"> </w:t>
      </w:r>
      <w:r>
        <w:rPr>
          <w:rFonts w:ascii="Times New Roman" w:eastAsia="Times New Roman" w:hAnsi="Times New Roman" w:cs="Times New Roman"/>
          <w:b/>
          <w:bCs/>
          <w:i/>
          <w:iCs/>
          <w:sz w:val="28"/>
          <w:szCs w:val="28"/>
          <w:lang w:eastAsia="ru-RU"/>
        </w:rPr>
        <w:t>                        </w:t>
      </w:r>
      <w:r>
        <w:rPr>
          <w:rFonts w:ascii="Times New Roman" w:eastAsia="Times New Roman" w:hAnsi="Times New Roman" w:cs="Times New Roman"/>
          <w:sz w:val="28"/>
          <w:szCs w:val="28"/>
          <w:lang w:eastAsia="ru-RU"/>
        </w:rPr>
        <w:t xml:space="preserve">–  провідний спеціаліст сектору </w:t>
      </w:r>
      <w:r w:rsidRPr="001A69E8">
        <w:rPr>
          <w:rFonts w:ascii="Times New Roman" w:eastAsia="Times New Roman" w:hAnsi="Times New Roman" w:cs="Times New Roman"/>
          <w:sz w:val="28"/>
          <w:szCs w:val="28"/>
          <w:lang w:eastAsia="ru-RU"/>
        </w:rPr>
        <w:t>соціаль</w:t>
      </w:r>
      <w:r>
        <w:rPr>
          <w:rFonts w:ascii="Times New Roman" w:eastAsia="Times New Roman" w:hAnsi="Times New Roman" w:cs="Times New Roman"/>
          <w:sz w:val="28"/>
          <w:szCs w:val="28"/>
          <w:lang w:eastAsia="ru-RU"/>
        </w:rPr>
        <w:t xml:space="preserve">ного захисту апарату Вигодської селищної </w:t>
      </w:r>
      <w:r w:rsidRPr="001A69E8">
        <w:rPr>
          <w:rFonts w:ascii="Times New Roman" w:eastAsia="Times New Roman" w:hAnsi="Times New Roman" w:cs="Times New Roman"/>
          <w:sz w:val="28"/>
          <w:szCs w:val="28"/>
          <w:lang w:eastAsia="ru-RU"/>
        </w:rPr>
        <w:t>ради</w:t>
      </w:r>
    </w:p>
    <w:p w:rsidR="00E60EB7" w:rsidRPr="00E60EB7" w:rsidRDefault="00E60EB7" w:rsidP="00911832">
      <w:pPr>
        <w:shd w:val="clear" w:color="auto" w:fill="FFFFFF"/>
        <w:spacing w:after="360" w:line="240" w:lineRule="auto"/>
        <w:ind w:left="3969" w:hanging="3969"/>
        <w:jc w:val="both"/>
        <w:rPr>
          <w:rFonts w:ascii="Times New Roman" w:eastAsia="Times New Roman" w:hAnsi="Times New Roman" w:cs="Times New Roman"/>
          <w:sz w:val="28"/>
          <w:szCs w:val="28"/>
          <w:lang w:eastAsia="ru-RU"/>
        </w:rPr>
      </w:pPr>
    </w:p>
    <w:p w:rsidR="00911832" w:rsidRPr="00911832" w:rsidRDefault="00050210" w:rsidP="00911832">
      <w:pPr>
        <w:shd w:val="clear" w:color="auto" w:fill="FFFFFF"/>
        <w:spacing w:after="360" w:line="240" w:lineRule="auto"/>
        <w:ind w:left="3969" w:hanging="396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iCs/>
          <w:sz w:val="28"/>
          <w:szCs w:val="28"/>
          <w:lang w:val="uk-UA" w:eastAsia="ru-RU"/>
        </w:rPr>
        <w:t xml:space="preserve">    </w:t>
      </w:r>
    </w:p>
    <w:p w:rsidR="00CA3A72" w:rsidRPr="00911832" w:rsidRDefault="00CA3A72" w:rsidP="001A69E8">
      <w:pPr>
        <w:shd w:val="clear" w:color="auto" w:fill="FFFFFF"/>
        <w:spacing w:after="360" w:line="240" w:lineRule="auto"/>
        <w:jc w:val="both"/>
        <w:rPr>
          <w:rFonts w:ascii="Times New Roman" w:eastAsia="Times New Roman" w:hAnsi="Times New Roman" w:cs="Times New Roman"/>
          <w:sz w:val="28"/>
          <w:szCs w:val="28"/>
          <w:lang w:eastAsia="ru-RU"/>
        </w:rPr>
      </w:pPr>
    </w:p>
    <w:p w:rsidR="00CA3A72" w:rsidRPr="000A0712" w:rsidRDefault="00202521" w:rsidP="002476F5">
      <w:pPr>
        <w:shd w:val="clear" w:color="auto" w:fill="FFFFFF"/>
        <w:spacing w:after="360" w:line="240" w:lineRule="auto"/>
        <w:jc w:val="right"/>
        <w:rPr>
          <w:rFonts w:ascii="Times New Roman" w:eastAsia="Times New Roman" w:hAnsi="Times New Roman" w:cs="Times New Roman"/>
          <w:color w:val="303135"/>
          <w:sz w:val="24"/>
          <w:szCs w:val="24"/>
          <w:lang w:eastAsia="ru-RU"/>
        </w:rPr>
      </w:pPr>
      <w:r>
        <w:rPr>
          <w:rFonts w:ascii="Times New Roman" w:eastAsia="Times New Roman" w:hAnsi="Times New Roman" w:cs="Times New Roman"/>
          <w:b/>
          <w:bCs/>
          <w:i/>
          <w:iCs/>
          <w:color w:val="303135"/>
          <w:sz w:val="24"/>
          <w:szCs w:val="24"/>
          <w:lang w:val="uk-UA" w:eastAsia="ru-RU"/>
        </w:rPr>
        <w:lastRenderedPageBreak/>
        <w:t>д</w:t>
      </w:r>
      <w:r>
        <w:rPr>
          <w:rFonts w:ascii="Times New Roman" w:eastAsia="Times New Roman" w:hAnsi="Times New Roman" w:cs="Times New Roman"/>
          <w:b/>
          <w:bCs/>
          <w:i/>
          <w:iCs/>
          <w:color w:val="303135"/>
          <w:sz w:val="24"/>
          <w:szCs w:val="24"/>
          <w:lang w:eastAsia="ru-RU"/>
        </w:rPr>
        <w:t xml:space="preserve">одаток </w:t>
      </w:r>
      <w:r w:rsidR="00FB6C23" w:rsidRPr="000A0712">
        <w:rPr>
          <w:rFonts w:ascii="Times New Roman" w:eastAsia="Times New Roman" w:hAnsi="Times New Roman" w:cs="Times New Roman"/>
          <w:b/>
          <w:bCs/>
          <w:i/>
          <w:iCs/>
          <w:color w:val="303135"/>
          <w:sz w:val="24"/>
          <w:szCs w:val="24"/>
          <w:lang w:eastAsia="ru-RU"/>
        </w:rPr>
        <w:t>2</w:t>
      </w:r>
      <w:r w:rsidR="00FB6C23" w:rsidRPr="000A0712">
        <w:rPr>
          <w:rFonts w:ascii="Times New Roman" w:eastAsia="Times New Roman" w:hAnsi="Times New Roman" w:cs="Times New Roman"/>
          <w:color w:val="303135"/>
          <w:sz w:val="24"/>
          <w:szCs w:val="24"/>
          <w:lang w:eastAsia="ru-RU"/>
        </w:rPr>
        <w:br/>
      </w:r>
      <w:r w:rsidR="00FB6C23" w:rsidRPr="000A0712">
        <w:rPr>
          <w:rFonts w:ascii="Times New Roman" w:eastAsia="Times New Roman" w:hAnsi="Times New Roman" w:cs="Times New Roman"/>
          <w:b/>
          <w:bCs/>
          <w:i/>
          <w:iCs/>
          <w:color w:val="303135"/>
          <w:sz w:val="24"/>
          <w:szCs w:val="24"/>
          <w:lang w:eastAsia="ru-RU"/>
        </w:rPr>
        <w:t>до рішення виконавчого комітету</w:t>
      </w:r>
      <w:r w:rsidR="00FB6C23" w:rsidRPr="000A0712">
        <w:rPr>
          <w:rFonts w:ascii="Times New Roman" w:eastAsia="Times New Roman" w:hAnsi="Times New Roman" w:cs="Times New Roman"/>
          <w:color w:val="303135"/>
          <w:sz w:val="24"/>
          <w:szCs w:val="24"/>
          <w:lang w:eastAsia="ru-RU"/>
        </w:rPr>
        <w:br/>
      </w:r>
      <w:r>
        <w:rPr>
          <w:rFonts w:ascii="Times New Roman" w:eastAsia="Times New Roman" w:hAnsi="Times New Roman" w:cs="Times New Roman"/>
          <w:b/>
          <w:bCs/>
          <w:i/>
          <w:iCs/>
          <w:color w:val="303135"/>
          <w:sz w:val="24"/>
          <w:szCs w:val="24"/>
          <w:lang w:val="uk-UA" w:eastAsia="ru-RU"/>
        </w:rPr>
        <w:t>Вигодської селищної</w:t>
      </w:r>
      <w:r w:rsidR="00FB6C23" w:rsidRPr="000A0712">
        <w:rPr>
          <w:rFonts w:ascii="Times New Roman" w:eastAsia="Times New Roman" w:hAnsi="Times New Roman" w:cs="Times New Roman"/>
          <w:b/>
          <w:bCs/>
          <w:i/>
          <w:iCs/>
          <w:color w:val="303135"/>
          <w:sz w:val="24"/>
          <w:szCs w:val="24"/>
          <w:lang w:eastAsia="ru-RU"/>
        </w:rPr>
        <w:t xml:space="preserve"> ради</w:t>
      </w:r>
      <w:r w:rsidR="00FB6C23" w:rsidRPr="000A0712">
        <w:rPr>
          <w:rFonts w:ascii="Times New Roman" w:eastAsia="Times New Roman" w:hAnsi="Times New Roman" w:cs="Times New Roman"/>
          <w:color w:val="303135"/>
          <w:sz w:val="24"/>
          <w:szCs w:val="24"/>
          <w:lang w:eastAsia="ru-RU"/>
        </w:rPr>
        <w:br/>
      </w:r>
      <w:r>
        <w:rPr>
          <w:rFonts w:ascii="Times New Roman" w:eastAsia="Times New Roman" w:hAnsi="Times New Roman" w:cs="Times New Roman"/>
          <w:b/>
          <w:bCs/>
          <w:i/>
          <w:iCs/>
          <w:color w:val="303135"/>
          <w:sz w:val="24"/>
          <w:szCs w:val="24"/>
          <w:lang w:eastAsia="ru-RU"/>
        </w:rPr>
        <w:t xml:space="preserve">від                 2021 № </w:t>
      </w:r>
    </w:p>
    <w:p w:rsidR="00062501" w:rsidRPr="00D85B0B" w:rsidRDefault="00062501" w:rsidP="00FB6C23">
      <w:pPr>
        <w:shd w:val="clear" w:color="auto" w:fill="FFFFFF"/>
        <w:spacing w:after="360" w:line="240" w:lineRule="auto"/>
        <w:jc w:val="center"/>
        <w:rPr>
          <w:rFonts w:ascii="Times New Roman" w:eastAsia="Times New Roman" w:hAnsi="Times New Roman" w:cs="Times New Roman"/>
          <w:sz w:val="28"/>
          <w:szCs w:val="28"/>
          <w:lang w:val="uk-UA" w:eastAsia="ru-RU"/>
        </w:rPr>
      </w:pPr>
      <w:r w:rsidRPr="00D85B0B">
        <w:rPr>
          <w:rFonts w:ascii="Times New Roman" w:eastAsia="Times New Roman" w:hAnsi="Times New Roman" w:cs="Times New Roman"/>
          <w:b/>
          <w:bCs/>
          <w:sz w:val="28"/>
          <w:szCs w:val="28"/>
          <w:lang w:eastAsia="ru-RU"/>
        </w:rPr>
        <w:t>ПОЛОЖЕННЯ</w:t>
      </w:r>
      <w:r w:rsidRPr="00D85B0B">
        <w:rPr>
          <w:rFonts w:ascii="Times New Roman" w:eastAsia="Times New Roman" w:hAnsi="Times New Roman" w:cs="Times New Roman"/>
          <w:b/>
          <w:bCs/>
          <w:sz w:val="28"/>
          <w:szCs w:val="28"/>
          <w:lang w:eastAsia="ru-RU"/>
        </w:rPr>
        <w:br/>
        <w:t>про комісію</w:t>
      </w:r>
      <w:r w:rsidRPr="00D85B0B">
        <w:rPr>
          <w:rFonts w:ascii="Times New Roman" w:eastAsia="Times New Roman" w:hAnsi="Times New Roman" w:cs="Times New Roman"/>
          <w:sz w:val="28"/>
          <w:szCs w:val="28"/>
          <w:lang w:eastAsia="ru-RU"/>
        </w:rPr>
        <w:t> </w:t>
      </w:r>
      <w:r w:rsidRPr="00D85B0B">
        <w:rPr>
          <w:rFonts w:ascii="Times New Roman" w:eastAsia="Times New Roman" w:hAnsi="Times New Roman" w:cs="Times New Roman"/>
          <w:b/>
          <w:bCs/>
          <w:sz w:val="28"/>
          <w:szCs w:val="28"/>
          <w:lang w:eastAsia="ru-RU"/>
        </w:rPr>
        <w:t>з питань звільнення</w:t>
      </w:r>
      <w:r w:rsidRPr="00D85B0B">
        <w:rPr>
          <w:rFonts w:ascii="Times New Roman" w:eastAsia="Times New Roman" w:hAnsi="Times New Roman" w:cs="Times New Roman"/>
          <w:b/>
          <w:bCs/>
          <w:sz w:val="28"/>
          <w:szCs w:val="28"/>
          <w:lang w:eastAsia="ru-RU"/>
        </w:rPr>
        <w:br/>
        <w:t>громадян від плати за соціальне обслуговування</w:t>
      </w:r>
      <w:r w:rsidRPr="00D85B0B">
        <w:rPr>
          <w:rFonts w:ascii="Times New Roman" w:eastAsia="Times New Roman" w:hAnsi="Times New Roman" w:cs="Times New Roman"/>
          <w:b/>
          <w:bCs/>
          <w:sz w:val="28"/>
          <w:szCs w:val="28"/>
          <w:lang w:eastAsia="ru-RU"/>
        </w:rPr>
        <w:br/>
        <w:t>комунальним закладом «Центр надання соціальни</w:t>
      </w:r>
      <w:r w:rsidR="00FB6C23" w:rsidRPr="00D85B0B">
        <w:rPr>
          <w:rFonts w:ascii="Times New Roman" w:eastAsia="Times New Roman" w:hAnsi="Times New Roman" w:cs="Times New Roman"/>
          <w:b/>
          <w:bCs/>
          <w:sz w:val="28"/>
          <w:szCs w:val="28"/>
          <w:lang w:eastAsia="ru-RU"/>
        </w:rPr>
        <w:t>х</w:t>
      </w:r>
      <w:r w:rsidR="00FB6C23" w:rsidRPr="00D85B0B">
        <w:rPr>
          <w:rFonts w:ascii="Times New Roman" w:eastAsia="Times New Roman" w:hAnsi="Times New Roman" w:cs="Times New Roman"/>
          <w:b/>
          <w:bCs/>
          <w:sz w:val="28"/>
          <w:szCs w:val="28"/>
          <w:lang w:eastAsia="ru-RU"/>
        </w:rPr>
        <w:br/>
        <w:t>послуг</w:t>
      </w:r>
      <w:r w:rsidRPr="00D85B0B">
        <w:rPr>
          <w:rFonts w:ascii="Times New Roman" w:eastAsia="Times New Roman" w:hAnsi="Times New Roman" w:cs="Times New Roman"/>
          <w:b/>
          <w:bCs/>
          <w:sz w:val="28"/>
          <w:szCs w:val="28"/>
          <w:lang w:eastAsia="ru-RU"/>
        </w:rPr>
        <w:t>»</w:t>
      </w:r>
      <w:r w:rsidR="00FB6C23" w:rsidRPr="00D85B0B">
        <w:rPr>
          <w:rFonts w:ascii="Times New Roman" w:eastAsia="Times New Roman" w:hAnsi="Times New Roman" w:cs="Times New Roman"/>
          <w:b/>
          <w:bCs/>
          <w:sz w:val="28"/>
          <w:szCs w:val="28"/>
          <w:lang w:val="uk-UA" w:eastAsia="ru-RU"/>
        </w:rPr>
        <w:t xml:space="preserve"> Вигодської селищної ради</w:t>
      </w:r>
    </w:p>
    <w:p w:rsidR="00CE2F27" w:rsidRDefault="00062501" w:rsidP="00AC1EE3">
      <w:pPr>
        <w:shd w:val="clear" w:color="auto" w:fill="FFFFFF"/>
        <w:spacing w:after="0" w:line="240" w:lineRule="auto"/>
        <w:jc w:val="center"/>
        <w:rPr>
          <w:rFonts w:ascii="Times New Roman" w:eastAsia="Times New Roman" w:hAnsi="Times New Roman" w:cs="Times New Roman"/>
          <w:b/>
          <w:bCs/>
          <w:sz w:val="28"/>
          <w:szCs w:val="28"/>
          <w:u w:val="single"/>
          <w:lang w:val="uk-UA" w:eastAsia="ru-RU"/>
        </w:rPr>
      </w:pPr>
      <w:r w:rsidRPr="00D85B0B">
        <w:rPr>
          <w:rFonts w:ascii="Times New Roman" w:eastAsia="Times New Roman" w:hAnsi="Times New Roman" w:cs="Times New Roman"/>
          <w:b/>
          <w:bCs/>
          <w:sz w:val="28"/>
          <w:szCs w:val="28"/>
          <w:lang w:val="uk-UA" w:eastAsia="ru-RU"/>
        </w:rPr>
        <w:t>1.</w:t>
      </w:r>
      <w:r w:rsidRPr="00D85B0B">
        <w:rPr>
          <w:rFonts w:ascii="Times New Roman" w:eastAsia="Times New Roman" w:hAnsi="Times New Roman" w:cs="Times New Roman"/>
          <w:b/>
          <w:bCs/>
          <w:sz w:val="28"/>
          <w:szCs w:val="28"/>
          <w:u w:val="single"/>
          <w:lang w:val="uk-UA" w:eastAsia="ru-RU"/>
        </w:rPr>
        <w:t>Загальні положення</w:t>
      </w:r>
    </w:p>
    <w:p w:rsidR="00E60EB7" w:rsidRPr="00D85B0B" w:rsidRDefault="00E60EB7" w:rsidP="00AC1EE3">
      <w:pPr>
        <w:shd w:val="clear" w:color="auto" w:fill="FFFFFF"/>
        <w:spacing w:after="0" w:line="240" w:lineRule="auto"/>
        <w:jc w:val="center"/>
        <w:rPr>
          <w:rFonts w:ascii="Times New Roman" w:eastAsia="Times New Roman" w:hAnsi="Times New Roman" w:cs="Times New Roman"/>
          <w:b/>
          <w:bCs/>
          <w:sz w:val="28"/>
          <w:szCs w:val="28"/>
          <w:u w:val="single"/>
          <w:lang w:val="uk-UA" w:eastAsia="ru-RU"/>
        </w:rPr>
      </w:pPr>
    </w:p>
    <w:p w:rsidR="001F125F"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D85B0B">
        <w:rPr>
          <w:rFonts w:ascii="Times New Roman" w:eastAsia="Times New Roman" w:hAnsi="Times New Roman" w:cs="Times New Roman"/>
          <w:sz w:val="28"/>
          <w:szCs w:val="28"/>
          <w:lang w:val="uk-UA" w:eastAsia="ru-RU"/>
        </w:rPr>
        <w:t>1.1. Комісія з питань звільнення громадян від плати за соціальне обслуговування комунальним закладом «Центр надання соціальних</w:t>
      </w:r>
      <w:r w:rsidR="00CE2F27" w:rsidRPr="00D85B0B">
        <w:rPr>
          <w:rFonts w:ascii="Times New Roman" w:eastAsia="Times New Roman" w:hAnsi="Times New Roman" w:cs="Times New Roman"/>
          <w:sz w:val="28"/>
          <w:szCs w:val="28"/>
          <w:lang w:val="uk-UA" w:eastAsia="ru-RU"/>
        </w:rPr>
        <w:t xml:space="preserve"> </w:t>
      </w:r>
      <w:r w:rsidRPr="00D85B0B">
        <w:rPr>
          <w:rFonts w:ascii="Times New Roman" w:eastAsia="Times New Roman" w:hAnsi="Times New Roman" w:cs="Times New Roman"/>
          <w:sz w:val="28"/>
          <w:szCs w:val="28"/>
          <w:lang w:val="uk-UA" w:eastAsia="ru-RU"/>
        </w:rPr>
        <w:t>послуг»</w:t>
      </w:r>
      <w:r w:rsidR="00CE2F27" w:rsidRPr="00D85B0B">
        <w:rPr>
          <w:rFonts w:ascii="Times New Roman" w:eastAsia="Times New Roman" w:hAnsi="Times New Roman" w:cs="Times New Roman"/>
          <w:sz w:val="28"/>
          <w:szCs w:val="28"/>
          <w:lang w:val="uk-UA" w:eastAsia="ru-RU"/>
        </w:rPr>
        <w:t xml:space="preserve"> Вигодської селищної ради</w:t>
      </w:r>
      <w:r w:rsidRPr="00D85B0B">
        <w:rPr>
          <w:rFonts w:ascii="Times New Roman" w:eastAsia="Times New Roman" w:hAnsi="Times New Roman" w:cs="Times New Roman"/>
          <w:sz w:val="28"/>
          <w:szCs w:val="28"/>
          <w:lang w:val="uk-UA" w:eastAsia="ru-RU"/>
        </w:rPr>
        <w:t xml:space="preserve"> (далі – комісія) створюється виконавчим комітетом </w:t>
      </w:r>
      <w:r w:rsidR="00D85B0B" w:rsidRPr="00D85B0B">
        <w:rPr>
          <w:rFonts w:ascii="Times New Roman" w:eastAsia="Times New Roman" w:hAnsi="Times New Roman" w:cs="Times New Roman"/>
          <w:sz w:val="28"/>
          <w:szCs w:val="28"/>
          <w:lang w:val="uk-UA" w:eastAsia="ru-RU"/>
        </w:rPr>
        <w:t xml:space="preserve">Вигодської селищної ради </w:t>
      </w:r>
      <w:r w:rsidR="001F125F" w:rsidRPr="00D85B0B">
        <w:rPr>
          <w:rFonts w:ascii="Times New Roman" w:hAnsi="Times New Roman" w:cs="Times New Roman"/>
          <w:sz w:val="28"/>
          <w:szCs w:val="28"/>
          <w:lang w:val="uk-UA"/>
        </w:rPr>
        <w:t>з метою вирішення питання, визначеного постановою Кабінету Міністрів України від 01.06.2020 № 587 “Про організацію надання соціальних послуг”, щодо надання соціальних послуг за рахунок бюджетних коштів інши</w:t>
      </w:r>
      <w:r w:rsidR="00D85B0B" w:rsidRPr="00D85B0B">
        <w:rPr>
          <w:rFonts w:ascii="Times New Roman" w:hAnsi="Times New Roman" w:cs="Times New Roman"/>
          <w:sz w:val="28"/>
          <w:szCs w:val="28"/>
          <w:lang w:val="uk-UA"/>
        </w:rPr>
        <w:t>м категоріям осіб, ніж зазначено у</w:t>
      </w:r>
      <w:r w:rsidR="001F125F" w:rsidRPr="00D85B0B">
        <w:rPr>
          <w:rFonts w:ascii="Times New Roman" w:hAnsi="Times New Roman" w:cs="Times New Roman"/>
          <w:sz w:val="28"/>
          <w:szCs w:val="28"/>
          <w:lang w:val="uk-UA"/>
        </w:rPr>
        <w:t xml:space="preserve"> ч. 2 ст. 28 Закону України “Про соціальні послуги”, та приймати в окремих випадках рішення про звільнення особи від плати за соціальні послуги.</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1.3. У своїй діяльності Комісія керується Конституцією та законами України, постановою Кабінету Міністрів України від 01.06.2020 №587 «Про організацію надання соціальних послуг», Статутом про</w:t>
      </w:r>
      <w:r w:rsidR="000A0712">
        <w:rPr>
          <w:rFonts w:ascii="Times New Roman" w:eastAsia="Times New Roman" w:hAnsi="Times New Roman" w:cs="Times New Roman"/>
          <w:sz w:val="28"/>
          <w:szCs w:val="28"/>
          <w:lang w:val="uk-UA" w:eastAsia="ru-RU"/>
        </w:rPr>
        <w:t xml:space="preserve"> комунальний заклад</w:t>
      </w:r>
      <w:r w:rsidR="000A0712" w:rsidRPr="00D85B0B">
        <w:rPr>
          <w:rFonts w:ascii="Times New Roman" w:eastAsia="Times New Roman" w:hAnsi="Times New Roman" w:cs="Times New Roman"/>
          <w:sz w:val="28"/>
          <w:szCs w:val="28"/>
          <w:lang w:val="uk-UA" w:eastAsia="ru-RU"/>
        </w:rPr>
        <w:t xml:space="preserve"> «Центр надання соціальних послуг» Вигодської селищної ради</w:t>
      </w:r>
      <w:r w:rsidR="000A0712">
        <w:rPr>
          <w:rFonts w:ascii="Times New Roman" w:eastAsia="Times New Roman" w:hAnsi="Times New Roman" w:cs="Times New Roman"/>
          <w:sz w:val="28"/>
          <w:szCs w:val="28"/>
          <w:lang w:val="uk-UA" w:eastAsia="ru-RU"/>
        </w:rPr>
        <w:t xml:space="preserve"> (далі – КЗ ЦНСП)</w:t>
      </w:r>
      <w:r w:rsidRPr="00D85B0B">
        <w:rPr>
          <w:rFonts w:ascii="Times New Roman" w:eastAsia="Times New Roman" w:hAnsi="Times New Roman" w:cs="Times New Roman"/>
          <w:sz w:val="28"/>
          <w:szCs w:val="28"/>
          <w:lang w:eastAsia="ru-RU"/>
        </w:rPr>
        <w:t>, а також цим Положенням.</w:t>
      </w:r>
    </w:p>
    <w:p w:rsidR="00062501" w:rsidRPr="00D85B0B" w:rsidRDefault="00062501" w:rsidP="00AC1EE3">
      <w:pPr>
        <w:shd w:val="clear" w:color="auto" w:fill="FFFFFF"/>
        <w:spacing w:after="0" w:line="240" w:lineRule="auto"/>
        <w:jc w:val="center"/>
        <w:rPr>
          <w:rFonts w:ascii="Times New Roman" w:eastAsia="Times New Roman" w:hAnsi="Times New Roman" w:cs="Times New Roman"/>
          <w:sz w:val="28"/>
          <w:szCs w:val="28"/>
          <w:lang w:eastAsia="ru-RU"/>
        </w:rPr>
      </w:pPr>
      <w:r w:rsidRPr="00D85B0B">
        <w:rPr>
          <w:rFonts w:ascii="Times New Roman" w:eastAsia="Times New Roman" w:hAnsi="Times New Roman" w:cs="Times New Roman"/>
          <w:b/>
          <w:bCs/>
          <w:sz w:val="28"/>
          <w:szCs w:val="28"/>
          <w:u w:val="single"/>
          <w:lang w:eastAsia="ru-RU"/>
        </w:rPr>
        <w:t>2.</w:t>
      </w:r>
      <w:r w:rsidR="00AC1EE3">
        <w:rPr>
          <w:rFonts w:ascii="Times New Roman" w:eastAsia="Times New Roman" w:hAnsi="Times New Roman" w:cs="Times New Roman"/>
          <w:b/>
          <w:bCs/>
          <w:sz w:val="28"/>
          <w:szCs w:val="28"/>
          <w:u w:val="single"/>
          <w:lang w:val="uk-UA" w:eastAsia="ru-RU"/>
        </w:rPr>
        <w:t xml:space="preserve"> </w:t>
      </w:r>
      <w:r w:rsidRPr="00D85B0B">
        <w:rPr>
          <w:rFonts w:ascii="Times New Roman" w:eastAsia="Times New Roman" w:hAnsi="Times New Roman" w:cs="Times New Roman"/>
          <w:b/>
          <w:bCs/>
          <w:sz w:val="28"/>
          <w:szCs w:val="28"/>
          <w:u w:val="single"/>
          <w:lang w:eastAsia="ru-RU"/>
        </w:rPr>
        <w:t>Повноваження комісії</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2.1. Комісія вивчає та враховує обставини, які стали причиною звернення громадян, що мають рідних, які повинні забезпечити їм догляд і допомогу, щодо звільнення від плати за соціальне обслуговування в стр</w:t>
      </w:r>
      <w:r w:rsidR="009A26B4" w:rsidRPr="00D85B0B">
        <w:rPr>
          <w:rFonts w:ascii="Times New Roman" w:eastAsia="Times New Roman" w:hAnsi="Times New Roman" w:cs="Times New Roman"/>
          <w:sz w:val="28"/>
          <w:szCs w:val="28"/>
          <w:lang w:eastAsia="ru-RU"/>
        </w:rPr>
        <w:t>уктурних підрозділах КЗ ЦНСП</w:t>
      </w:r>
      <w:r w:rsidRPr="00D85B0B">
        <w:rPr>
          <w:rFonts w:ascii="Times New Roman" w:eastAsia="Times New Roman" w:hAnsi="Times New Roman" w:cs="Times New Roman"/>
          <w:sz w:val="28"/>
          <w:szCs w:val="28"/>
          <w:lang w:eastAsia="ru-RU"/>
        </w:rPr>
        <w:t xml:space="preserve"> .</w:t>
      </w:r>
    </w:p>
    <w:p w:rsidR="00062501" w:rsidRPr="00D85B0B" w:rsidRDefault="009467B9"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062501" w:rsidRPr="00D85B0B">
        <w:rPr>
          <w:rFonts w:ascii="Times New Roman" w:eastAsia="Times New Roman" w:hAnsi="Times New Roman" w:cs="Times New Roman"/>
          <w:sz w:val="28"/>
          <w:szCs w:val="28"/>
          <w:lang w:eastAsia="ru-RU"/>
        </w:rPr>
        <w:t>Комісія всебічно розглядає письмову заяву громадянина про звільнення від плати за с</w:t>
      </w:r>
      <w:r w:rsidR="001F125F" w:rsidRPr="00D85B0B">
        <w:rPr>
          <w:rFonts w:ascii="Times New Roman" w:eastAsia="Times New Roman" w:hAnsi="Times New Roman" w:cs="Times New Roman"/>
          <w:sz w:val="28"/>
          <w:szCs w:val="28"/>
          <w:lang w:eastAsia="ru-RU"/>
        </w:rPr>
        <w:t xml:space="preserve">оціальне обслуговування/надання соціальних послуг </w:t>
      </w:r>
      <w:r w:rsidR="00062501" w:rsidRPr="00D85B0B">
        <w:rPr>
          <w:rFonts w:ascii="Times New Roman" w:eastAsia="Times New Roman" w:hAnsi="Times New Roman" w:cs="Times New Roman"/>
          <w:sz w:val="28"/>
          <w:szCs w:val="28"/>
          <w:lang w:eastAsia="ru-RU"/>
        </w:rPr>
        <w:t>у стр</w:t>
      </w:r>
      <w:r w:rsidR="009A26B4" w:rsidRPr="00D85B0B">
        <w:rPr>
          <w:rFonts w:ascii="Times New Roman" w:eastAsia="Times New Roman" w:hAnsi="Times New Roman" w:cs="Times New Roman"/>
          <w:sz w:val="28"/>
          <w:szCs w:val="28"/>
          <w:lang w:eastAsia="ru-RU"/>
        </w:rPr>
        <w:t>уктурних підрозділах КЗ ЦНСП</w:t>
      </w:r>
      <w:r w:rsidR="00062501" w:rsidRPr="00D85B0B">
        <w:rPr>
          <w:rFonts w:ascii="Times New Roman" w:eastAsia="Times New Roman" w:hAnsi="Times New Roman" w:cs="Times New Roman"/>
          <w:sz w:val="28"/>
          <w:szCs w:val="28"/>
          <w:lang w:eastAsia="ru-RU"/>
        </w:rPr>
        <w:t xml:space="preserve"> та підстави, які спонукали громадянина звернутися з заявою про звільнення від плати за соціальне обслуговування .</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 xml:space="preserve">2.2.1. Для розгляду питання щодо звільнення особи від плати за </w:t>
      </w:r>
      <w:r w:rsidR="001F125F" w:rsidRPr="00D85B0B">
        <w:rPr>
          <w:rFonts w:ascii="Times New Roman" w:eastAsia="Times New Roman" w:hAnsi="Times New Roman" w:cs="Times New Roman"/>
          <w:sz w:val="28"/>
          <w:szCs w:val="28"/>
          <w:lang w:val="uk-UA" w:eastAsia="ru-RU"/>
        </w:rPr>
        <w:t xml:space="preserve">надання </w:t>
      </w:r>
      <w:r w:rsidR="001F125F" w:rsidRPr="00D85B0B">
        <w:rPr>
          <w:rFonts w:ascii="Times New Roman" w:eastAsia="Times New Roman" w:hAnsi="Times New Roman" w:cs="Times New Roman"/>
          <w:sz w:val="28"/>
          <w:szCs w:val="28"/>
          <w:lang w:eastAsia="ru-RU"/>
        </w:rPr>
        <w:t>соціальних послуг</w:t>
      </w:r>
      <w:r w:rsidRPr="00D85B0B">
        <w:rPr>
          <w:rFonts w:ascii="Times New Roman" w:eastAsia="Times New Roman" w:hAnsi="Times New Roman" w:cs="Times New Roman"/>
          <w:sz w:val="28"/>
          <w:szCs w:val="28"/>
          <w:lang w:eastAsia="ru-RU"/>
        </w:rPr>
        <w:t xml:space="preserve"> до Комісії подаються наступні документи:</w:t>
      </w:r>
    </w:p>
    <w:p w:rsidR="00D85B0B" w:rsidRDefault="00062501"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eastAsia="Times New Roman" w:hAnsi="Times New Roman" w:cs="Times New Roman"/>
          <w:sz w:val="28"/>
          <w:szCs w:val="28"/>
          <w:lang w:eastAsia="ru-RU"/>
        </w:rPr>
        <w:t> </w:t>
      </w:r>
      <w:r w:rsidR="00D85B0B">
        <w:rPr>
          <w:rFonts w:ascii="Times New Roman" w:eastAsia="Times New Roman" w:hAnsi="Times New Roman" w:cs="Times New Roman"/>
          <w:sz w:val="28"/>
          <w:szCs w:val="28"/>
          <w:lang w:val="uk-UA" w:eastAsia="ru-RU"/>
        </w:rPr>
        <w:t xml:space="preserve">- </w:t>
      </w:r>
      <w:r w:rsidR="00D85B0B" w:rsidRPr="00D85B0B">
        <w:rPr>
          <w:rFonts w:ascii="Times New Roman" w:hAnsi="Times New Roman" w:cs="Times New Roman"/>
          <w:sz w:val="28"/>
          <w:szCs w:val="28"/>
        </w:rPr>
        <w:t>письмова заява громадянина про звільнення від плати за надання соціальни</w:t>
      </w:r>
      <w:r w:rsidR="00D85B0B">
        <w:rPr>
          <w:rFonts w:ascii="Times New Roman" w:hAnsi="Times New Roman" w:cs="Times New Roman"/>
          <w:sz w:val="28"/>
          <w:szCs w:val="28"/>
        </w:rPr>
        <w:t>х послуг на ім’я голови комісії</w:t>
      </w:r>
      <w:r w:rsidR="00D85B0B" w:rsidRPr="00D85B0B">
        <w:rPr>
          <w:rFonts w:ascii="Times New Roman" w:hAnsi="Times New Roman" w:cs="Times New Roman"/>
          <w:sz w:val="28"/>
          <w:szCs w:val="28"/>
        </w:rPr>
        <w:t xml:space="preserve"> або заява до структурного підрозділ</w:t>
      </w:r>
      <w:r w:rsidR="00D85B0B">
        <w:rPr>
          <w:rFonts w:ascii="Times New Roman" w:hAnsi="Times New Roman" w:cs="Times New Roman"/>
          <w:sz w:val="28"/>
          <w:szCs w:val="28"/>
        </w:rPr>
        <w:t xml:space="preserve">у з питань соціального захисту </w:t>
      </w:r>
      <w:r w:rsidR="00D85B0B" w:rsidRPr="00D85B0B">
        <w:rPr>
          <w:rFonts w:ascii="Times New Roman" w:hAnsi="Times New Roman" w:cs="Times New Roman"/>
          <w:sz w:val="28"/>
          <w:szCs w:val="28"/>
        </w:rPr>
        <w:t xml:space="preserve">про надання соціальних послуг; </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копія паспорта громадянина України або іншого документа, що посвідчує особу, яка потребує надання соціальних послуг; </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копія довідки до акта огляду медико-соціальної експертної комісії за формою, затвердженою МОЗ України (для осіб з інвалідністю);</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lastRenderedPageBreak/>
        <w:t xml:space="preserve"> - копія медичного висновку про дитину з інвалідністю віком до 18 років, виданого в установленому МОЗ України порядку (для дитини з інвалідністю);</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копія довідки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 виданої лікарсько-консультативною комісією лікувально-профілактичного закладу (за наявності);</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медичний висновок про здатність до самообслуговування та потребу в сторонній допомозі;</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копія рішення органу опіки та піклування про утворення прийомної сім’ї, дитячого будинку сімейного типу, про влаштування дитини в сім’ю патронатного вихователя (за наявності);</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 </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копія рішення суду або органу опіки та піклування про призначення опікуна або піклувальника особі, яка потребує надання соціальних послуг (за наявності);</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документ, що підтверджує повноваження представника органу опіки та піклування (якщо заява подається органом опіки та піклування);</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копія паспорта громадянина України опікуна або піклувальника особи, яка потребує надання соціальних послуг (за наявності опікуна або піклувальника); </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копія довідки про взяття на облік внутрішньо переміщеної особи (за наявності);</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акт оцінювання потреб особи/сім’ї у соціальних послугах;</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довідка про доходи за попередні шість місяців, що передують місяцю звернення за наданням соціальних послуг</w:t>
      </w:r>
      <w:r w:rsidR="00CB3FD6">
        <w:rPr>
          <w:rFonts w:ascii="Times New Roman" w:hAnsi="Times New Roman" w:cs="Times New Roman"/>
          <w:sz w:val="28"/>
          <w:szCs w:val="28"/>
          <w:lang w:val="uk-UA"/>
        </w:rPr>
        <w:t xml:space="preserve"> заявника та членів сім»ї</w:t>
      </w:r>
      <w:r w:rsidRPr="00D85B0B">
        <w:rPr>
          <w:rFonts w:ascii="Times New Roman" w:hAnsi="Times New Roman" w:cs="Times New Roman"/>
          <w:sz w:val="28"/>
          <w:szCs w:val="28"/>
        </w:rPr>
        <w:t>;</w:t>
      </w:r>
    </w:p>
    <w:p w:rsidR="00D85B0B" w:rsidRDefault="00D85B0B" w:rsidP="00D85B0B">
      <w:pPr>
        <w:shd w:val="clear" w:color="auto" w:fill="FFFFFF"/>
        <w:spacing w:after="0" w:line="240" w:lineRule="auto"/>
        <w:ind w:firstLine="708"/>
        <w:jc w:val="both"/>
        <w:rPr>
          <w:rFonts w:ascii="Times New Roman" w:hAnsi="Times New Roman" w:cs="Times New Roman"/>
          <w:sz w:val="28"/>
          <w:szCs w:val="28"/>
        </w:rPr>
      </w:pPr>
      <w:r w:rsidRPr="00D85B0B">
        <w:rPr>
          <w:rFonts w:ascii="Times New Roman" w:hAnsi="Times New Roman" w:cs="Times New Roman"/>
          <w:sz w:val="28"/>
          <w:szCs w:val="28"/>
        </w:rPr>
        <w:t xml:space="preserve"> - акт обстеження матеріально-побутових умов проживання особи, яка потребує соціального обслуговування </w:t>
      </w:r>
    </w:p>
    <w:p w:rsidR="00062501" w:rsidRPr="00D85B0B" w:rsidRDefault="00D85B0B" w:rsidP="00D85B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85B0B">
        <w:rPr>
          <w:rFonts w:ascii="Times New Roman" w:hAnsi="Times New Roman" w:cs="Times New Roman"/>
          <w:sz w:val="28"/>
          <w:szCs w:val="28"/>
        </w:rPr>
        <w:t>- інші документи, які підтверджують особливі обставини, що склалися в громадянина (його сім’ї) і мають значення для внесення рішення про звільнення від плати за надання соціальних послуг</w:t>
      </w:r>
    </w:p>
    <w:p w:rsidR="00062501" w:rsidRPr="00D85B0B" w:rsidRDefault="00062501" w:rsidP="00D85B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 xml:space="preserve">2.3. Комісія має право одержувати в установленому порядку необхідну для її діяльності інформацію від органів виконавчої влади, органів місцевого самоврядування, громадських організацій, підприємств, установ та організацій всіх форм власності для вирішення питання про звільнення від плати за соціальне обслуговування у </w:t>
      </w:r>
      <w:r w:rsidR="00D85B0B">
        <w:rPr>
          <w:rFonts w:ascii="Times New Roman" w:eastAsia="Times New Roman" w:hAnsi="Times New Roman" w:cs="Times New Roman"/>
          <w:sz w:val="28"/>
          <w:szCs w:val="28"/>
          <w:lang w:eastAsia="ru-RU"/>
        </w:rPr>
        <w:t>структурних підрозділах КЗ ЦНСП</w:t>
      </w:r>
      <w:r w:rsidRPr="00D85B0B">
        <w:rPr>
          <w:rFonts w:ascii="Times New Roman" w:eastAsia="Times New Roman" w:hAnsi="Times New Roman" w:cs="Times New Roman"/>
          <w:sz w:val="28"/>
          <w:szCs w:val="28"/>
          <w:lang w:eastAsia="ru-RU"/>
        </w:rPr>
        <w:t>.</w:t>
      </w:r>
    </w:p>
    <w:p w:rsidR="00062501" w:rsidRPr="00D85B0B" w:rsidRDefault="00062501" w:rsidP="00B71BA6">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2.4. Комісія може прийняти одне з таких рішень:</w:t>
      </w:r>
    </w:p>
    <w:p w:rsidR="00062501" w:rsidRPr="00D85B0B" w:rsidRDefault="00062501" w:rsidP="00B71BA6">
      <w:pPr>
        <w:shd w:val="clear" w:color="auto" w:fill="FFFFFF"/>
        <w:spacing w:after="0" w:line="240" w:lineRule="auto"/>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 про звільнення від плати за соціальне обслуговування в стр</w:t>
      </w:r>
      <w:r w:rsidR="00B71BA6">
        <w:rPr>
          <w:rFonts w:ascii="Times New Roman" w:eastAsia="Times New Roman" w:hAnsi="Times New Roman" w:cs="Times New Roman"/>
          <w:sz w:val="28"/>
          <w:szCs w:val="28"/>
          <w:lang w:eastAsia="ru-RU"/>
        </w:rPr>
        <w:t>уктурних підрозділах КЗ ЦНСП</w:t>
      </w:r>
      <w:r w:rsidRPr="00D85B0B">
        <w:rPr>
          <w:rFonts w:ascii="Times New Roman" w:eastAsia="Times New Roman" w:hAnsi="Times New Roman" w:cs="Times New Roman"/>
          <w:sz w:val="28"/>
          <w:szCs w:val="28"/>
          <w:lang w:eastAsia="ru-RU"/>
        </w:rPr>
        <w:t>;</w:t>
      </w:r>
    </w:p>
    <w:p w:rsidR="00062501" w:rsidRDefault="00062501" w:rsidP="00B71BA6">
      <w:pPr>
        <w:shd w:val="clear" w:color="auto" w:fill="FFFFFF"/>
        <w:spacing w:after="0" w:line="240" w:lineRule="auto"/>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lastRenderedPageBreak/>
        <w:t>– про відмову у звільненні від плати за соціальне обслуговування в стр</w:t>
      </w:r>
      <w:r w:rsidR="00B71BA6">
        <w:rPr>
          <w:rFonts w:ascii="Times New Roman" w:eastAsia="Times New Roman" w:hAnsi="Times New Roman" w:cs="Times New Roman"/>
          <w:sz w:val="28"/>
          <w:szCs w:val="28"/>
          <w:lang w:eastAsia="ru-RU"/>
        </w:rPr>
        <w:t>уктурних підрозділах КЗ ЦНСП</w:t>
      </w:r>
      <w:r w:rsidRPr="00D85B0B">
        <w:rPr>
          <w:rFonts w:ascii="Times New Roman" w:eastAsia="Times New Roman" w:hAnsi="Times New Roman" w:cs="Times New Roman"/>
          <w:sz w:val="28"/>
          <w:szCs w:val="28"/>
          <w:lang w:eastAsia="ru-RU"/>
        </w:rPr>
        <w:t>.</w:t>
      </w:r>
    </w:p>
    <w:p w:rsidR="00E4247D" w:rsidRPr="00D85B0B" w:rsidRDefault="00E4247D" w:rsidP="00B71BA6">
      <w:pPr>
        <w:shd w:val="clear" w:color="auto" w:fill="FFFFFF"/>
        <w:spacing w:after="0" w:line="240" w:lineRule="auto"/>
        <w:jc w:val="both"/>
        <w:rPr>
          <w:rFonts w:ascii="Times New Roman" w:eastAsia="Times New Roman" w:hAnsi="Times New Roman" w:cs="Times New Roman"/>
          <w:sz w:val="28"/>
          <w:szCs w:val="28"/>
          <w:lang w:eastAsia="ru-RU"/>
        </w:rPr>
      </w:pPr>
    </w:p>
    <w:p w:rsidR="00062501" w:rsidRPr="00D85B0B" w:rsidRDefault="00062501" w:rsidP="00AC1EE3">
      <w:pPr>
        <w:shd w:val="clear" w:color="auto" w:fill="FFFFFF"/>
        <w:spacing w:after="0" w:line="240" w:lineRule="auto"/>
        <w:jc w:val="center"/>
        <w:rPr>
          <w:rFonts w:ascii="Times New Roman" w:eastAsia="Times New Roman" w:hAnsi="Times New Roman" w:cs="Times New Roman"/>
          <w:sz w:val="28"/>
          <w:szCs w:val="28"/>
          <w:lang w:eastAsia="ru-RU"/>
        </w:rPr>
      </w:pPr>
      <w:r w:rsidRPr="00D85B0B">
        <w:rPr>
          <w:rFonts w:ascii="Times New Roman" w:eastAsia="Times New Roman" w:hAnsi="Times New Roman" w:cs="Times New Roman"/>
          <w:b/>
          <w:bCs/>
          <w:sz w:val="28"/>
          <w:szCs w:val="28"/>
          <w:u w:val="single"/>
          <w:lang w:eastAsia="ru-RU"/>
        </w:rPr>
        <w:t>3.Організація роботи Комісії</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3.1. До складу комісії входять: голова комісії, заступник голови комісії, секретар комісії та члени комісії.</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3.2. Склад комісії затверджується рішенням виконав</w:t>
      </w:r>
      <w:r w:rsidR="00B71BA6">
        <w:rPr>
          <w:rFonts w:ascii="Times New Roman" w:eastAsia="Times New Roman" w:hAnsi="Times New Roman" w:cs="Times New Roman"/>
          <w:sz w:val="28"/>
          <w:szCs w:val="28"/>
          <w:lang w:eastAsia="ru-RU"/>
        </w:rPr>
        <w:t xml:space="preserve">чого комітету </w:t>
      </w:r>
      <w:r w:rsidRPr="00D85B0B">
        <w:rPr>
          <w:rFonts w:ascii="Times New Roman" w:eastAsia="Times New Roman" w:hAnsi="Times New Roman" w:cs="Times New Roman"/>
          <w:sz w:val="28"/>
          <w:szCs w:val="28"/>
          <w:lang w:eastAsia="ru-RU"/>
        </w:rPr>
        <w:t xml:space="preserve"> </w:t>
      </w:r>
      <w:r w:rsidR="00B71BA6">
        <w:rPr>
          <w:rFonts w:ascii="Times New Roman" w:eastAsia="Times New Roman" w:hAnsi="Times New Roman" w:cs="Times New Roman"/>
          <w:sz w:val="28"/>
          <w:szCs w:val="28"/>
          <w:lang w:val="uk-UA" w:eastAsia="ru-RU"/>
        </w:rPr>
        <w:t xml:space="preserve">Вигодської селищної </w:t>
      </w:r>
      <w:r w:rsidRPr="00D85B0B">
        <w:rPr>
          <w:rFonts w:ascii="Times New Roman" w:eastAsia="Times New Roman" w:hAnsi="Times New Roman" w:cs="Times New Roman"/>
          <w:sz w:val="28"/>
          <w:szCs w:val="28"/>
          <w:lang w:eastAsia="ru-RU"/>
        </w:rPr>
        <w:t>ради.</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3.3. Організаційною формою діяльності комісії є її засідання, які проводяться у разі потреби.</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3.4. Засідання комісії вважається правомочним, якщо на ньому присутні не менше як дві третини загальної кількості її членів.</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3.5. Засідання комісії веде її голова або заступник голови. На засіданні комісії по кожному зверненню доповідає секретар комісії. На нього покладається обов’язок підготовки матеріалів до розгляду комісією, оформлення протоколу засідання з викладанням прийнятого рішення по кожному зверненню.</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3.6. Комісія у межах своєї компетенції приймає рішення. Рішення комісії має обов’язковий характер.</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3.7. Рішення комісії приймається відкритим голосуванням більшістю голосів членів комісії, присутніх на засіданні. У разі рівного розподілу голосів вирішальним є голос голови комісії.</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3.8. Рішення комісії оформлюється протоколом і підписується головою або заступником голови та секретарем комісії.</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3.9. Комісія по кожному заявнику, на підставі витягу з протоколу засідання, направляє коп</w:t>
      </w:r>
      <w:r w:rsidR="00B71BA6">
        <w:rPr>
          <w:rFonts w:ascii="Times New Roman" w:eastAsia="Times New Roman" w:hAnsi="Times New Roman" w:cs="Times New Roman"/>
          <w:sz w:val="28"/>
          <w:szCs w:val="28"/>
          <w:lang w:eastAsia="ru-RU"/>
        </w:rPr>
        <w:t>ію свого рішення до КЗ ЦНСП</w:t>
      </w:r>
      <w:r w:rsidR="006C4D6F">
        <w:rPr>
          <w:rFonts w:ascii="Times New Roman" w:eastAsia="Times New Roman" w:hAnsi="Times New Roman" w:cs="Times New Roman"/>
          <w:sz w:val="28"/>
          <w:szCs w:val="28"/>
          <w:lang w:val="uk-UA" w:eastAsia="ru-RU"/>
        </w:rPr>
        <w:t xml:space="preserve"> </w:t>
      </w:r>
      <w:r w:rsidRPr="00D85B0B">
        <w:rPr>
          <w:rFonts w:ascii="Times New Roman" w:eastAsia="Times New Roman" w:hAnsi="Times New Roman" w:cs="Times New Roman"/>
          <w:sz w:val="28"/>
          <w:szCs w:val="28"/>
          <w:lang w:eastAsia="ru-RU"/>
        </w:rPr>
        <w:t>. У разі прийняття рішення про відмову щодо звільнення від плати за соціальне обслуговування заявнику надається обґрунтована письмова відповідь про прийняте рішення.</w:t>
      </w:r>
    </w:p>
    <w:p w:rsidR="00062501" w:rsidRPr="00D85B0B" w:rsidRDefault="00062501" w:rsidP="00AC1EE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85B0B">
        <w:rPr>
          <w:rFonts w:ascii="Times New Roman" w:eastAsia="Times New Roman" w:hAnsi="Times New Roman" w:cs="Times New Roman"/>
          <w:sz w:val="28"/>
          <w:szCs w:val="28"/>
          <w:lang w:eastAsia="ru-RU"/>
        </w:rPr>
        <w:t>3.10. Рішення комісії може бути оскаржено в установленому законодавством порядку.</w:t>
      </w:r>
    </w:p>
    <w:p w:rsidR="006C4D6F" w:rsidRPr="00D85B0B" w:rsidRDefault="006C4D6F" w:rsidP="006C4D6F">
      <w:pPr>
        <w:shd w:val="clear" w:color="auto" w:fill="FFFFFF"/>
        <w:spacing w:after="0" w:line="240" w:lineRule="auto"/>
        <w:jc w:val="both"/>
        <w:rPr>
          <w:rFonts w:ascii="Times New Roman" w:eastAsia="Times New Roman" w:hAnsi="Times New Roman" w:cs="Times New Roman"/>
          <w:sz w:val="28"/>
          <w:szCs w:val="28"/>
          <w:lang w:eastAsia="ru-RU"/>
        </w:rPr>
      </w:pPr>
    </w:p>
    <w:p w:rsidR="00062501" w:rsidRPr="00D85B0B" w:rsidRDefault="00062501" w:rsidP="00FB6C23">
      <w:pPr>
        <w:shd w:val="clear" w:color="auto" w:fill="FFFFFF"/>
        <w:spacing w:after="360" w:line="240" w:lineRule="auto"/>
        <w:jc w:val="both"/>
        <w:rPr>
          <w:rFonts w:ascii="Times New Roman" w:eastAsia="Times New Roman" w:hAnsi="Times New Roman" w:cs="Times New Roman"/>
          <w:sz w:val="28"/>
          <w:szCs w:val="28"/>
          <w:lang w:eastAsia="ru-RU"/>
        </w:rPr>
      </w:pPr>
    </w:p>
    <w:sectPr w:rsidR="00062501" w:rsidRPr="00D85B0B" w:rsidSect="00507E07">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7497A"/>
    <w:multiLevelType w:val="hybridMultilevel"/>
    <w:tmpl w:val="662ABB06"/>
    <w:lvl w:ilvl="0" w:tplc="C0B20E34">
      <w:start w:val="3"/>
      <w:numFmt w:val="bullet"/>
      <w:lvlText w:val="-"/>
      <w:lvlJc w:val="left"/>
      <w:pPr>
        <w:ind w:left="4635" w:hanging="360"/>
      </w:pPr>
      <w:rPr>
        <w:rFonts w:ascii="Times New Roman" w:eastAsia="Times New Roman" w:hAnsi="Times New Roman" w:cs="Times New Roman" w:hint="default"/>
      </w:rPr>
    </w:lvl>
    <w:lvl w:ilvl="1" w:tplc="04190003" w:tentative="1">
      <w:start w:val="1"/>
      <w:numFmt w:val="bullet"/>
      <w:lvlText w:val="o"/>
      <w:lvlJc w:val="left"/>
      <w:pPr>
        <w:ind w:left="5355" w:hanging="360"/>
      </w:pPr>
      <w:rPr>
        <w:rFonts w:ascii="Courier New" w:hAnsi="Courier New" w:cs="Courier New" w:hint="default"/>
      </w:rPr>
    </w:lvl>
    <w:lvl w:ilvl="2" w:tplc="04190005" w:tentative="1">
      <w:start w:val="1"/>
      <w:numFmt w:val="bullet"/>
      <w:lvlText w:val=""/>
      <w:lvlJc w:val="left"/>
      <w:pPr>
        <w:ind w:left="6075" w:hanging="360"/>
      </w:pPr>
      <w:rPr>
        <w:rFonts w:ascii="Wingdings" w:hAnsi="Wingdings" w:hint="default"/>
      </w:rPr>
    </w:lvl>
    <w:lvl w:ilvl="3" w:tplc="04190001" w:tentative="1">
      <w:start w:val="1"/>
      <w:numFmt w:val="bullet"/>
      <w:lvlText w:val=""/>
      <w:lvlJc w:val="left"/>
      <w:pPr>
        <w:ind w:left="6795" w:hanging="360"/>
      </w:pPr>
      <w:rPr>
        <w:rFonts w:ascii="Symbol" w:hAnsi="Symbol" w:hint="default"/>
      </w:rPr>
    </w:lvl>
    <w:lvl w:ilvl="4" w:tplc="04190003" w:tentative="1">
      <w:start w:val="1"/>
      <w:numFmt w:val="bullet"/>
      <w:lvlText w:val="o"/>
      <w:lvlJc w:val="left"/>
      <w:pPr>
        <w:ind w:left="7515" w:hanging="360"/>
      </w:pPr>
      <w:rPr>
        <w:rFonts w:ascii="Courier New" w:hAnsi="Courier New" w:cs="Courier New" w:hint="default"/>
      </w:rPr>
    </w:lvl>
    <w:lvl w:ilvl="5" w:tplc="04190005" w:tentative="1">
      <w:start w:val="1"/>
      <w:numFmt w:val="bullet"/>
      <w:lvlText w:val=""/>
      <w:lvlJc w:val="left"/>
      <w:pPr>
        <w:ind w:left="8235" w:hanging="360"/>
      </w:pPr>
      <w:rPr>
        <w:rFonts w:ascii="Wingdings" w:hAnsi="Wingdings" w:hint="default"/>
      </w:rPr>
    </w:lvl>
    <w:lvl w:ilvl="6" w:tplc="04190001" w:tentative="1">
      <w:start w:val="1"/>
      <w:numFmt w:val="bullet"/>
      <w:lvlText w:val=""/>
      <w:lvlJc w:val="left"/>
      <w:pPr>
        <w:ind w:left="8955" w:hanging="360"/>
      </w:pPr>
      <w:rPr>
        <w:rFonts w:ascii="Symbol" w:hAnsi="Symbol" w:hint="default"/>
      </w:rPr>
    </w:lvl>
    <w:lvl w:ilvl="7" w:tplc="04190003" w:tentative="1">
      <w:start w:val="1"/>
      <w:numFmt w:val="bullet"/>
      <w:lvlText w:val="o"/>
      <w:lvlJc w:val="left"/>
      <w:pPr>
        <w:ind w:left="9675" w:hanging="360"/>
      </w:pPr>
      <w:rPr>
        <w:rFonts w:ascii="Courier New" w:hAnsi="Courier New" w:cs="Courier New" w:hint="default"/>
      </w:rPr>
    </w:lvl>
    <w:lvl w:ilvl="8" w:tplc="04190005" w:tentative="1">
      <w:start w:val="1"/>
      <w:numFmt w:val="bullet"/>
      <w:lvlText w:val=""/>
      <w:lvlJc w:val="left"/>
      <w:pPr>
        <w:ind w:left="10395" w:hanging="360"/>
      </w:pPr>
      <w:rPr>
        <w:rFonts w:ascii="Wingdings" w:hAnsi="Wingdings" w:hint="default"/>
      </w:rPr>
    </w:lvl>
  </w:abstractNum>
  <w:abstractNum w:abstractNumId="1">
    <w:nsid w:val="4C5E7DAD"/>
    <w:multiLevelType w:val="hybridMultilevel"/>
    <w:tmpl w:val="FF20F92A"/>
    <w:lvl w:ilvl="0" w:tplc="4C861FC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B50"/>
    <w:rsid w:val="00050210"/>
    <w:rsid w:val="00062501"/>
    <w:rsid w:val="0006633D"/>
    <w:rsid w:val="000A0712"/>
    <w:rsid w:val="001A69E8"/>
    <w:rsid w:val="001F125F"/>
    <w:rsid w:val="00202521"/>
    <w:rsid w:val="00212809"/>
    <w:rsid w:val="002476F5"/>
    <w:rsid w:val="002C7DE8"/>
    <w:rsid w:val="00313C8C"/>
    <w:rsid w:val="003D409C"/>
    <w:rsid w:val="003F55D3"/>
    <w:rsid w:val="00507E07"/>
    <w:rsid w:val="00591DE3"/>
    <w:rsid w:val="006C4D6F"/>
    <w:rsid w:val="008200CA"/>
    <w:rsid w:val="008F65FB"/>
    <w:rsid w:val="00911832"/>
    <w:rsid w:val="009467B9"/>
    <w:rsid w:val="009861EF"/>
    <w:rsid w:val="009A26B4"/>
    <w:rsid w:val="00AA2160"/>
    <w:rsid w:val="00AC1EE3"/>
    <w:rsid w:val="00B71BA6"/>
    <w:rsid w:val="00CA3A72"/>
    <w:rsid w:val="00CB3FD6"/>
    <w:rsid w:val="00CE2F27"/>
    <w:rsid w:val="00D85B0B"/>
    <w:rsid w:val="00DB7B50"/>
    <w:rsid w:val="00E4247D"/>
    <w:rsid w:val="00E60EB7"/>
    <w:rsid w:val="00F00A5C"/>
    <w:rsid w:val="00FB3C70"/>
    <w:rsid w:val="00FB6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F4923-75FF-4151-9A96-47D057305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625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6250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625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62501"/>
    <w:rPr>
      <w:i/>
      <w:iCs/>
    </w:rPr>
  </w:style>
  <w:style w:type="character" w:styleId="a5">
    <w:name w:val="Strong"/>
    <w:basedOn w:val="a0"/>
    <w:uiPriority w:val="22"/>
    <w:qFormat/>
    <w:rsid w:val="00062501"/>
    <w:rPr>
      <w:b/>
      <w:bCs/>
    </w:rPr>
  </w:style>
  <w:style w:type="character" w:customStyle="1" w:styleId="rvts7">
    <w:name w:val="rvts7"/>
    <w:basedOn w:val="a0"/>
    <w:rsid w:val="00507E07"/>
  </w:style>
  <w:style w:type="paragraph" w:customStyle="1" w:styleId="rvps16">
    <w:name w:val="rvps16"/>
    <w:basedOn w:val="a"/>
    <w:rsid w:val="00507E0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List Paragraph"/>
    <w:basedOn w:val="a"/>
    <w:uiPriority w:val="34"/>
    <w:qFormat/>
    <w:rsid w:val="00591DE3"/>
    <w:pPr>
      <w:ind w:left="720"/>
      <w:contextualSpacing/>
    </w:pPr>
  </w:style>
  <w:style w:type="paragraph" w:styleId="a7">
    <w:name w:val="Balloon Text"/>
    <w:basedOn w:val="a"/>
    <w:link w:val="a8"/>
    <w:uiPriority w:val="99"/>
    <w:semiHidden/>
    <w:unhideWhenUsed/>
    <w:rsid w:val="00E60EB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60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BC31-25FF-4AAB-818B-8265E24C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5978</Words>
  <Characters>3408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2021-11-23T07:32:00Z</cp:lastPrinted>
  <dcterms:created xsi:type="dcterms:W3CDTF">2021-11-25T13:16:00Z</dcterms:created>
  <dcterms:modified xsi:type="dcterms:W3CDTF">2021-11-25T13:20:00Z</dcterms:modified>
</cp:coreProperties>
</file>