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225" w:rsidRPr="000C27AD" w:rsidRDefault="00BE5C26" w:rsidP="00950C94">
      <w:pPr>
        <w:jc w:val="right"/>
        <w:rPr>
          <w:b/>
          <w:lang w:val="uk-UA" w:eastAsia="uk-UA"/>
        </w:rPr>
      </w:pPr>
      <w:r w:rsidRPr="000C27AD">
        <w:rPr>
          <w:b/>
          <w:lang w:val="uk-UA" w:eastAsia="uk-UA"/>
        </w:rPr>
        <w:t>П</w:t>
      </w:r>
      <w:r w:rsidR="006463D9" w:rsidRPr="000C27AD">
        <w:rPr>
          <w:b/>
          <w:lang w:val="uk-UA" w:eastAsia="uk-UA"/>
        </w:rPr>
        <w:t>РОЄКТ</w:t>
      </w:r>
      <w:r w:rsidR="00950C94" w:rsidRPr="000C27AD">
        <w:rPr>
          <w:b/>
          <w:lang w:val="uk-UA" w:eastAsia="uk-UA"/>
        </w:rPr>
        <w:t xml:space="preserve"> 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6463D9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         2021</w:t>
      </w:r>
      <w:r w:rsidRPr="00640BD6">
        <w:rPr>
          <w:sz w:val="28"/>
          <w:szCs w:val="20"/>
          <w:lang w:val="uk-UA"/>
        </w:rPr>
        <w:t xml:space="preserve">     </w:t>
      </w:r>
      <w:r>
        <w:rPr>
          <w:b/>
          <w:sz w:val="28"/>
          <w:szCs w:val="20"/>
          <w:lang w:val="uk-UA"/>
        </w:rPr>
        <w:t xml:space="preserve">№ </w:t>
      </w:r>
    </w:p>
    <w:p w:rsidR="006463D9" w:rsidRDefault="006463D9" w:rsidP="006463D9">
      <w:pPr>
        <w:rPr>
          <w:lang w:val="uk-UA"/>
        </w:rPr>
      </w:pPr>
      <w:r w:rsidRPr="00640BD6">
        <w:rPr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8E4199" w:rsidRPr="00EF0D6B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EF0D6B">
        <w:rPr>
          <w:b/>
          <w:bCs/>
          <w:color w:val="000000"/>
          <w:sz w:val="28"/>
          <w:szCs w:val="28"/>
          <w:lang w:val="uk-UA"/>
        </w:rPr>
        <w:t>Про надання дозволу на</w:t>
      </w:r>
    </w:p>
    <w:p w:rsidR="008E4199" w:rsidRPr="00EF0D6B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EF0D6B">
        <w:rPr>
          <w:b/>
          <w:bCs/>
          <w:color w:val="000000"/>
          <w:sz w:val="28"/>
          <w:szCs w:val="28"/>
          <w:lang w:val="uk-UA"/>
        </w:rPr>
        <w:t>видалення зелених насаджень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Розглянувши акти обстеження зелених насаджень, що підлягають видаленню, від 27 жовтня 2021 року,   керуючись статтею 40 Закону України «Про місцеве самоврядування в Україні», статтею  28 Закону України  «Про благоустрій населених пунктів», Порядком видалення дерев, кущів, газонів і квітників у населених пунктах, затвердженого постановою Кабінету Міністрів України від 01.08.2006 року № 1045,   виконавчий комітет Вигодської селищної ради 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</w:t>
      </w:r>
    </w:p>
    <w:p w:rsidR="008E4199" w:rsidRPr="00916E11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916E11">
        <w:rPr>
          <w:b/>
          <w:sz w:val="28"/>
          <w:szCs w:val="28"/>
        </w:rPr>
        <w:t>ВИРІШИВ: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8E4199" w:rsidRDefault="00EF0D6B" w:rsidP="00EF0D6B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</w:t>
      </w:r>
      <w:r w:rsidR="008E4199">
        <w:rPr>
          <w:bCs/>
          <w:color w:val="000000"/>
          <w:sz w:val="28"/>
          <w:szCs w:val="28"/>
          <w:lang w:val="uk-UA"/>
        </w:rPr>
        <w:t>Надати дозвіл Марії ШТУЦІ,  старості Лолинського старостинського округу Вигодської селищної ради на видалення зелених насаджень, які досягли вікової межі</w:t>
      </w:r>
      <w:r w:rsidR="00F53CFE">
        <w:rPr>
          <w:bCs/>
          <w:color w:val="000000"/>
          <w:sz w:val="28"/>
          <w:szCs w:val="28"/>
          <w:lang w:val="uk-UA"/>
        </w:rPr>
        <w:t xml:space="preserve"> у загальній кількості 9 дерев</w:t>
      </w:r>
      <w:r w:rsidR="008E4199">
        <w:rPr>
          <w:bCs/>
          <w:color w:val="000000"/>
          <w:sz w:val="28"/>
          <w:szCs w:val="28"/>
          <w:lang w:val="uk-UA"/>
        </w:rPr>
        <w:t xml:space="preserve">: </w:t>
      </w:r>
    </w:p>
    <w:p w:rsidR="008E4199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</w:t>
      </w:r>
      <w:r w:rsidR="008E4199">
        <w:rPr>
          <w:bCs/>
          <w:color w:val="000000"/>
          <w:sz w:val="28"/>
          <w:szCs w:val="28"/>
          <w:lang w:val="uk-UA"/>
        </w:rPr>
        <w:t xml:space="preserve"> 3 липи по вул. Зелена,19 с. Максимівка;</w:t>
      </w:r>
    </w:p>
    <w:p w:rsidR="00F53CFE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-  1 липа по вул. Івана Франка,172 -174 с. Лолин;</w:t>
      </w:r>
    </w:p>
    <w:p w:rsidR="00F53CFE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- 4 явори по вул. Івана Франка,172 -174 с. Лолин;</w:t>
      </w:r>
    </w:p>
    <w:p w:rsidR="00F53CFE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- 1 ясен по вул. Івана Франка,87 с. Лолин</w:t>
      </w:r>
    </w:p>
    <w:p w:rsidR="005342D4" w:rsidRDefault="00EF0D6B" w:rsidP="00EF0D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53CFE" w:rsidRPr="00F53CFE">
        <w:rPr>
          <w:sz w:val="28"/>
          <w:szCs w:val="28"/>
          <w:lang w:val="uk-UA"/>
        </w:rPr>
        <w:t xml:space="preserve">Роботи виконувати з дотримання правил </w:t>
      </w:r>
      <w:r w:rsidR="00F53CFE">
        <w:rPr>
          <w:sz w:val="28"/>
          <w:szCs w:val="28"/>
          <w:lang w:val="uk-UA"/>
        </w:rPr>
        <w:t>техніки безпеки  та благоустрою</w:t>
      </w:r>
      <w:r w:rsidR="00F53CFE" w:rsidRPr="00F53CFE">
        <w:rPr>
          <w:sz w:val="28"/>
          <w:szCs w:val="28"/>
          <w:lang w:val="uk-UA"/>
        </w:rPr>
        <w:t>.</w:t>
      </w:r>
      <w:r w:rsidR="00F53CFE">
        <w:rPr>
          <w:sz w:val="28"/>
          <w:szCs w:val="28"/>
          <w:lang w:val="uk-UA"/>
        </w:rPr>
        <w:t xml:space="preserve"> </w:t>
      </w:r>
      <w:r w:rsidR="00F53CFE" w:rsidRPr="00F53CFE">
        <w:rPr>
          <w:sz w:val="28"/>
          <w:szCs w:val="28"/>
          <w:lang w:val="uk-UA"/>
        </w:rPr>
        <w:t xml:space="preserve">  </w:t>
      </w:r>
    </w:p>
    <w:p w:rsidR="00F53CFE" w:rsidRPr="00F53CFE" w:rsidRDefault="00EF0D6B" w:rsidP="00EF0D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F53CFE" w:rsidRPr="00F53CFE">
        <w:rPr>
          <w:sz w:val="28"/>
          <w:szCs w:val="28"/>
          <w:lang w:val="uk-UA"/>
        </w:rPr>
        <w:t>Видати ордер на видалення зелених насаджень, зазначених у пункті 1 цього рішення, у порядку, пере</w:t>
      </w:r>
      <w:r w:rsidR="00F53CFE">
        <w:rPr>
          <w:sz w:val="28"/>
          <w:szCs w:val="28"/>
          <w:lang w:val="uk-UA"/>
        </w:rPr>
        <w:t>дбаченому чинним законодавством</w:t>
      </w:r>
      <w:r w:rsidR="00F53CFE" w:rsidRPr="00F53CFE">
        <w:rPr>
          <w:sz w:val="28"/>
          <w:szCs w:val="28"/>
          <w:lang w:val="uk-UA"/>
        </w:rPr>
        <w:t xml:space="preserve">. </w:t>
      </w:r>
    </w:p>
    <w:p w:rsidR="00F53CFE" w:rsidRPr="00F53CFE" w:rsidRDefault="00EF0D6B" w:rsidP="00D513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bookmarkStart w:id="0" w:name="_GoBack"/>
      <w:bookmarkEnd w:id="0"/>
      <w:r w:rsidR="00F53CFE" w:rsidRPr="00F53CFE">
        <w:rPr>
          <w:sz w:val="28"/>
          <w:szCs w:val="28"/>
          <w:lang w:val="uk-UA"/>
        </w:rPr>
        <w:t>Контроль за виконанням даного рішення покласти на заступника селищного голови     з пита</w:t>
      </w:r>
      <w:r w:rsidR="00F53CFE">
        <w:rPr>
          <w:sz w:val="28"/>
          <w:szCs w:val="28"/>
          <w:lang w:val="uk-UA"/>
        </w:rPr>
        <w:t>нь діяльності виконавчих органів Василя ФЕДІРКІВА.</w:t>
      </w:r>
    </w:p>
    <w:p w:rsidR="00F53CFE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sz w:val="28"/>
          <w:szCs w:val="28"/>
          <w:lang w:val="uk-UA"/>
        </w:rPr>
      </w:pPr>
      <w:r w:rsidRPr="00F53CF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D513D9" w:rsidRPr="00D513D9" w:rsidRDefault="00F53CFE" w:rsidP="00D513D9">
      <w:pPr>
        <w:jc w:val="both"/>
        <w:rPr>
          <w:sz w:val="28"/>
          <w:szCs w:val="28"/>
          <w:lang w:val="uk-UA"/>
        </w:rPr>
      </w:pPr>
      <w:r w:rsidRPr="00D513D9">
        <w:rPr>
          <w:sz w:val="28"/>
          <w:szCs w:val="28"/>
          <w:lang w:val="uk-UA"/>
        </w:rPr>
        <w:t xml:space="preserve"> </w:t>
      </w:r>
      <w:r w:rsidR="00D513D9">
        <w:rPr>
          <w:sz w:val="28"/>
          <w:szCs w:val="28"/>
          <w:lang w:val="uk-UA"/>
        </w:rPr>
        <w:t>Селищний голова</w:t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  <w:t xml:space="preserve">   Микола МАЦАЛАК </w:t>
      </w:r>
    </w:p>
    <w:p w:rsidR="006463D9" w:rsidRPr="00D513D9" w:rsidRDefault="00646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970F56" w:rsidRPr="00F53CFE" w:rsidRDefault="00970F56" w:rsidP="00D62580">
      <w:pPr>
        <w:jc w:val="right"/>
      </w:pPr>
    </w:p>
    <w:sectPr w:rsidR="00970F56" w:rsidRPr="00F53CFE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1E1" w:rsidRDefault="000371E1" w:rsidP="00E8676D">
      <w:r>
        <w:separator/>
      </w:r>
    </w:p>
  </w:endnote>
  <w:endnote w:type="continuationSeparator" w:id="0">
    <w:p w:rsidR="000371E1" w:rsidRDefault="000371E1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1E1" w:rsidRDefault="000371E1" w:rsidP="00E8676D">
      <w:r>
        <w:separator/>
      </w:r>
    </w:p>
  </w:footnote>
  <w:footnote w:type="continuationSeparator" w:id="0">
    <w:p w:rsidR="000371E1" w:rsidRDefault="000371E1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7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0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6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0"/>
  </w:num>
  <w:num w:numId="5">
    <w:abstractNumId w:val="23"/>
  </w:num>
  <w:num w:numId="6">
    <w:abstractNumId w:val="18"/>
  </w:num>
  <w:num w:numId="7">
    <w:abstractNumId w:val="2"/>
  </w:num>
  <w:num w:numId="8">
    <w:abstractNumId w:val="24"/>
  </w:num>
  <w:num w:numId="9">
    <w:abstractNumId w:val="19"/>
  </w:num>
  <w:num w:numId="10">
    <w:abstractNumId w:val="14"/>
  </w:num>
  <w:num w:numId="11">
    <w:abstractNumId w:val="10"/>
  </w:num>
  <w:num w:numId="12">
    <w:abstractNumId w:val="15"/>
  </w:num>
  <w:num w:numId="13">
    <w:abstractNumId w:val="17"/>
  </w:num>
  <w:num w:numId="14">
    <w:abstractNumId w:val="1"/>
  </w:num>
  <w:num w:numId="15">
    <w:abstractNumId w:val="3"/>
  </w:num>
  <w:num w:numId="16">
    <w:abstractNumId w:val="26"/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21"/>
  </w:num>
  <w:num w:numId="19">
    <w:abstractNumId w:val="20"/>
  </w:num>
  <w:num w:numId="20">
    <w:abstractNumId w:val="22"/>
  </w:num>
  <w:num w:numId="21">
    <w:abstractNumId w:val="7"/>
  </w:num>
  <w:num w:numId="22">
    <w:abstractNumId w:val="4"/>
    <w:lvlOverride w:ilvl="0">
      <w:startOverride w:val="2"/>
    </w:lvlOverride>
  </w:num>
  <w:num w:numId="23">
    <w:abstractNumId w:val="11"/>
  </w:num>
  <w:num w:numId="24">
    <w:abstractNumId w:val="9"/>
  </w:num>
  <w:num w:numId="25">
    <w:abstractNumId w:val="12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24AFC"/>
    <w:rsid w:val="00030F1F"/>
    <w:rsid w:val="00033C3E"/>
    <w:rsid w:val="000371E1"/>
    <w:rsid w:val="00045BA4"/>
    <w:rsid w:val="000506E3"/>
    <w:rsid w:val="00051E2F"/>
    <w:rsid w:val="0005665D"/>
    <w:rsid w:val="00060BF9"/>
    <w:rsid w:val="00073D19"/>
    <w:rsid w:val="00075845"/>
    <w:rsid w:val="0009104C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205C98"/>
    <w:rsid w:val="002134ED"/>
    <w:rsid w:val="002139CB"/>
    <w:rsid w:val="002145F0"/>
    <w:rsid w:val="00216E64"/>
    <w:rsid w:val="00226FD8"/>
    <w:rsid w:val="00230A8A"/>
    <w:rsid w:val="00232D63"/>
    <w:rsid w:val="00235BA4"/>
    <w:rsid w:val="0024163E"/>
    <w:rsid w:val="00252B69"/>
    <w:rsid w:val="00253059"/>
    <w:rsid w:val="00257990"/>
    <w:rsid w:val="00266B9E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046F"/>
    <w:rsid w:val="00346BB6"/>
    <w:rsid w:val="00347021"/>
    <w:rsid w:val="00352FA9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40E8"/>
    <w:rsid w:val="003D0370"/>
    <w:rsid w:val="003D0F5F"/>
    <w:rsid w:val="003E386B"/>
    <w:rsid w:val="003E5C80"/>
    <w:rsid w:val="003E774A"/>
    <w:rsid w:val="003F2E82"/>
    <w:rsid w:val="004021F5"/>
    <w:rsid w:val="00417D88"/>
    <w:rsid w:val="00422E4C"/>
    <w:rsid w:val="00425C78"/>
    <w:rsid w:val="0042711D"/>
    <w:rsid w:val="00433D8C"/>
    <w:rsid w:val="00434CAF"/>
    <w:rsid w:val="004418F6"/>
    <w:rsid w:val="00444AD3"/>
    <w:rsid w:val="004607E4"/>
    <w:rsid w:val="004845FB"/>
    <w:rsid w:val="00487307"/>
    <w:rsid w:val="004B2258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2015E"/>
    <w:rsid w:val="005204F4"/>
    <w:rsid w:val="00526BB7"/>
    <w:rsid w:val="00533BBB"/>
    <w:rsid w:val="005342D4"/>
    <w:rsid w:val="00534DC3"/>
    <w:rsid w:val="0054046B"/>
    <w:rsid w:val="00542073"/>
    <w:rsid w:val="0055247A"/>
    <w:rsid w:val="00555006"/>
    <w:rsid w:val="005604ED"/>
    <w:rsid w:val="005611EA"/>
    <w:rsid w:val="005624D9"/>
    <w:rsid w:val="0056298C"/>
    <w:rsid w:val="00566DD6"/>
    <w:rsid w:val="00567B53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B189A"/>
    <w:rsid w:val="005B418A"/>
    <w:rsid w:val="005C1DC2"/>
    <w:rsid w:val="005D748F"/>
    <w:rsid w:val="005E0E9E"/>
    <w:rsid w:val="005E26D5"/>
    <w:rsid w:val="005E373A"/>
    <w:rsid w:val="00610FF5"/>
    <w:rsid w:val="006137E7"/>
    <w:rsid w:val="00616BC1"/>
    <w:rsid w:val="006241C3"/>
    <w:rsid w:val="00626388"/>
    <w:rsid w:val="006342BD"/>
    <w:rsid w:val="00634B33"/>
    <w:rsid w:val="006413C0"/>
    <w:rsid w:val="006463D9"/>
    <w:rsid w:val="006479B4"/>
    <w:rsid w:val="00652E7A"/>
    <w:rsid w:val="0065714E"/>
    <w:rsid w:val="006662E5"/>
    <w:rsid w:val="00681C19"/>
    <w:rsid w:val="00681FE9"/>
    <w:rsid w:val="00682637"/>
    <w:rsid w:val="00686AC1"/>
    <w:rsid w:val="006970B2"/>
    <w:rsid w:val="006B16BC"/>
    <w:rsid w:val="006B2A40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5785"/>
    <w:rsid w:val="00737801"/>
    <w:rsid w:val="0074600C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12044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756EE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199"/>
    <w:rsid w:val="008E5AD4"/>
    <w:rsid w:val="008E6518"/>
    <w:rsid w:val="008F1E44"/>
    <w:rsid w:val="008F382B"/>
    <w:rsid w:val="008F6900"/>
    <w:rsid w:val="0090285E"/>
    <w:rsid w:val="009030FB"/>
    <w:rsid w:val="00904714"/>
    <w:rsid w:val="00906064"/>
    <w:rsid w:val="009109CE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19AF"/>
    <w:rsid w:val="00A9465C"/>
    <w:rsid w:val="00AA3C84"/>
    <w:rsid w:val="00AC4350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5369"/>
    <w:rsid w:val="00B308D5"/>
    <w:rsid w:val="00B41F09"/>
    <w:rsid w:val="00B457B1"/>
    <w:rsid w:val="00B52A79"/>
    <w:rsid w:val="00B609C7"/>
    <w:rsid w:val="00B84EEF"/>
    <w:rsid w:val="00B925B2"/>
    <w:rsid w:val="00BA3654"/>
    <w:rsid w:val="00BB65DF"/>
    <w:rsid w:val="00BC0366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C063A3"/>
    <w:rsid w:val="00C14554"/>
    <w:rsid w:val="00C22A8E"/>
    <w:rsid w:val="00C30EC8"/>
    <w:rsid w:val="00C31720"/>
    <w:rsid w:val="00C4151F"/>
    <w:rsid w:val="00C45505"/>
    <w:rsid w:val="00C54600"/>
    <w:rsid w:val="00C56A64"/>
    <w:rsid w:val="00C577DB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5E54"/>
    <w:rsid w:val="00D11AFD"/>
    <w:rsid w:val="00D22605"/>
    <w:rsid w:val="00D44121"/>
    <w:rsid w:val="00D513D9"/>
    <w:rsid w:val="00D619EB"/>
    <w:rsid w:val="00D61A34"/>
    <w:rsid w:val="00D623BF"/>
    <w:rsid w:val="00D62580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2372"/>
    <w:rsid w:val="00DD3CBD"/>
    <w:rsid w:val="00DE36B9"/>
    <w:rsid w:val="00DF0A4C"/>
    <w:rsid w:val="00DF3885"/>
    <w:rsid w:val="00E00893"/>
    <w:rsid w:val="00E06DDA"/>
    <w:rsid w:val="00E10485"/>
    <w:rsid w:val="00E13162"/>
    <w:rsid w:val="00E1340B"/>
    <w:rsid w:val="00E149B9"/>
    <w:rsid w:val="00E237DC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F0D6B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3CFE"/>
    <w:rsid w:val="00F57DEB"/>
    <w:rsid w:val="00F61CB4"/>
    <w:rsid w:val="00F76AB8"/>
    <w:rsid w:val="00F85281"/>
    <w:rsid w:val="00F911F4"/>
    <w:rsid w:val="00F91D0C"/>
    <w:rsid w:val="00FA65BE"/>
    <w:rsid w:val="00FB1CA0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3C9DB-8C0F-478C-B927-920CED3B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2</cp:revision>
  <cp:lastPrinted>2021-11-26T07:56:00Z</cp:lastPrinted>
  <dcterms:created xsi:type="dcterms:W3CDTF">2021-11-26T10:54:00Z</dcterms:created>
  <dcterms:modified xsi:type="dcterms:W3CDTF">2021-11-26T10:54:00Z</dcterms:modified>
</cp:coreProperties>
</file>