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39E2B" w14:textId="77777777" w:rsidR="00565284" w:rsidRPr="005858BB" w:rsidRDefault="00565284" w:rsidP="00565284">
      <w:pPr>
        <w:spacing w:after="0" w:line="240" w:lineRule="auto"/>
        <w:ind w:right="-142"/>
        <w:rPr>
          <w:rFonts w:ascii="Times New Roman" w:hAnsi="Times New Roman"/>
          <w:bCs/>
          <w:sz w:val="28"/>
          <w:szCs w:val="28"/>
        </w:rPr>
      </w:pPr>
    </w:p>
    <w:p w14:paraId="2CB8F48F" w14:textId="77777777" w:rsidR="00B27A3D" w:rsidRPr="00B27A3D" w:rsidRDefault="00B27A3D" w:rsidP="00B27A3D">
      <w:pPr>
        <w:pStyle w:val="2"/>
        <w:jc w:val="center"/>
        <w:rPr>
          <w:rFonts w:ascii="Times New Roman" w:hAnsi="Times New Roman"/>
          <w:b/>
          <w:noProof/>
          <w:sz w:val="18"/>
          <w:lang w:val="ru-RU" w:eastAsia="ru-RU"/>
        </w:rPr>
      </w:pPr>
      <w:r w:rsidRPr="00B27A3D">
        <w:rPr>
          <w:rFonts w:ascii="Times New Roman" w:hAnsi="Times New Roman"/>
          <w:b/>
          <w:noProof/>
          <w:sz w:val="18"/>
          <w:lang w:val="ru-RU" w:eastAsia="ru-RU"/>
        </w:rPr>
        <w:drawing>
          <wp:inline distT="0" distB="0" distL="0" distR="0" wp14:anchorId="5BB27DE8" wp14:editId="69951E1F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ADCCD" w14:textId="77777777" w:rsidR="00B27A3D" w:rsidRPr="00B27A3D" w:rsidRDefault="00B27A3D" w:rsidP="00B27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A3D">
        <w:rPr>
          <w:rFonts w:ascii="Times New Roman" w:hAnsi="Times New Roman"/>
          <w:b/>
          <w:sz w:val="28"/>
          <w:szCs w:val="28"/>
        </w:rPr>
        <w:t>УКРАЇНА</w:t>
      </w:r>
      <w:r w:rsidRPr="00B27A3D">
        <w:rPr>
          <w:rFonts w:ascii="Times New Roman" w:hAnsi="Times New Roman"/>
          <w:b/>
          <w:sz w:val="28"/>
          <w:szCs w:val="28"/>
        </w:rPr>
        <w:tab/>
      </w:r>
    </w:p>
    <w:p w14:paraId="40458FEC" w14:textId="77777777" w:rsidR="00B27A3D" w:rsidRPr="00B27A3D" w:rsidRDefault="00B27A3D" w:rsidP="00B27A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A3D">
        <w:rPr>
          <w:rFonts w:ascii="Times New Roman" w:hAnsi="Times New Roman"/>
          <w:b/>
          <w:sz w:val="28"/>
          <w:szCs w:val="28"/>
        </w:rPr>
        <w:t>ВИГОДСЬКА СЕЛИЩНА РАДА</w:t>
      </w:r>
    </w:p>
    <w:p w14:paraId="47AF1658" w14:textId="77777777" w:rsidR="00B27A3D" w:rsidRPr="00B27A3D" w:rsidRDefault="00B27A3D" w:rsidP="00B27A3D">
      <w:pPr>
        <w:spacing w:after="0" w:line="240" w:lineRule="auto"/>
        <w:ind w:right="43"/>
        <w:jc w:val="center"/>
        <w:rPr>
          <w:rFonts w:ascii="Times New Roman" w:hAnsi="Times New Roman"/>
          <w:sz w:val="28"/>
          <w:szCs w:val="28"/>
        </w:rPr>
      </w:pPr>
      <w:r w:rsidRPr="00B27A3D"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14:paraId="22F8FDFF" w14:textId="77777777" w:rsidR="00B27A3D" w:rsidRPr="00B27A3D" w:rsidRDefault="00B27A3D" w:rsidP="00B27A3D">
      <w:pPr>
        <w:spacing w:after="0" w:line="240" w:lineRule="auto"/>
        <w:ind w:right="43"/>
        <w:jc w:val="center"/>
        <w:rPr>
          <w:rFonts w:ascii="Times New Roman" w:hAnsi="Times New Roman"/>
          <w:sz w:val="28"/>
          <w:szCs w:val="28"/>
        </w:rPr>
      </w:pPr>
      <w:r w:rsidRPr="00B27A3D">
        <w:rPr>
          <w:rFonts w:ascii="Times New Roman" w:hAnsi="Times New Roman"/>
          <w:sz w:val="28"/>
          <w:szCs w:val="28"/>
        </w:rPr>
        <w:t>восьме скликання</w:t>
      </w:r>
    </w:p>
    <w:p w14:paraId="4534D2D0" w14:textId="77777777" w:rsidR="00B27A3D" w:rsidRPr="00B27A3D" w:rsidRDefault="00B27A3D" w:rsidP="00B27A3D">
      <w:pPr>
        <w:spacing w:after="0" w:line="240" w:lineRule="auto"/>
        <w:ind w:right="43"/>
        <w:jc w:val="center"/>
        <w:rPr>
          <w:rFonts w:ascii="Times New Roman" w:hAnsi="Times New Roman"/>
          <w:sz w:val="28"/>
          <w:szCs w:val="28"/>
        </w:rPr>
      </w:pPr>
      <w:r w:rsidRPr="00B27A3D">
        <w:rPr>
          <w:rFonts w:ascii="Times New Roman" w:hAnsi="Times New Roman"/>
          <w:sz w:val="28"/>
          <w:szCs w:val="28"/>
        </w:rPr>
        <w:t>(десята сесія)</w:t>
      </w:r>
    </w:p>
    <w:p w14:paraId="168851BA" w14:textId="77777777" w:rsidR="00B27A3D" w:rsidRPr="00B27A3D" w:rsidRDefault="00B27A3D" w:rsidP="00B27A3D">
      <w:pPr>
        <w:spacing w:after="0" w:line="240" w:lineRule="auto"/>
        <w:ind w:right="43"/>
        <w:jc w:val="center"/>
        <w:rPr>
          <w:rFonts w:ascii="Times New Roman" w:hAnsi="Times New Roman"/>
          <w:sz w:val="16"/>
          <w:szCs w:val="16"/>
        </w:rPr>
      </w:pPr>
    </w:p>
    <w:p w14:paraId="44D9C25B" w14:textId="317DFDAE" w:rsidR="00B27A3D" w:rsidRPr="0061588A" w:rsidRDefault="00B27A3D" w:rsidP="0072622D">
      <w:pPr>
        <w:spacing w:after="0" w:line="240" w:lineRule="auto"/>
        <w:jc w:val="center"/>
        <w:rPr>
          <w:sz w:val="28"/>
          <w:szCs w:val="28"/>
        </w:rPr>
      </w:pPr>
      <w:r w:rsidRPr="00B27A3D">
        <w:rPr>
          <w:rFonts w:ascii="Times New Roman" w:hAnsi="Times New Roman"/>
          <w:b/>
          <w:sz w:val="28"/>
          <w:szCs w:val="28"/>
        </w:rPr>
        <w:t>РІШЕННЯ</w:t>
      </w:r>
    </w:p>
    <w:p w14:paraId="7101F6E5" w14:textId="2EFBA5D7" w:rsidR="00B27A3D" w:rsidRPr="00B27A3D" w:rsidRDefault="00FA4878" w:rsidP="00B27A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 28.09.2021 №  811</w:t>
      </w:r>
      <w:r w:rsidR="00B27A3D" w:rsidRPr="00B27A3D">
        <w:rPr>
          <w:rFonts w:ascii="Times New Roman" w:hAnsi="Times New Roman"/>
          <w:b/>
          <w:sz w:val="28"/>
          <w:szCs w:val="28"/>
        </w:rPr>
        <w:t xml:space="preserve"> -10/2021</w:t>
      </w:r>
    </w:p>
    <w:p w14:paraId="68D077EE" w14:textId="0B95D23A" w:rsidR="00B27A3D" w:rsidRDefault="00B27A3D" w:rsidP="00B27A3D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27A3D">
        <w:rPr>
          <w:rFonts w:ascii="Times New Roman" w:hAnsi="Times New Roman"/>
        </w:rPr>
        <w:t>смт.Вигода</w:t>
      </w:r>
      <w:proofErr w:type="spellEnd"/>
    </w:p>
    <w:p w14:paraId="290852B2" w14:textId="77777777" w:rsidR="00B27A3D" w:rsidRPr="00B27A3D" w:rsidRDefault="00B27A3D" w:rsidP="00B27A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307AE57" w14:textId="1003E46E" w:rsidR="005858BB" w:rsidRPr="0072622D" w:rsidRDefault="005858BB" w:rsidP="00433F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58BB">
        <w:rPr>
          <w:rFonts w:ascii="Times New Roman" w:hAnsi="Times New Roman"/>
          <w:b/>
          <w:sz w:val="28"/>
          <w:szCs w:val="28"/>
        </w:rPr>
        <w:t xml:space="preserve">Про визначення </w:t>
      </w:r>
      <w:r w:rsidR="0072622D">
        <w:rPr>
          <w:rFonts w:ascii="Times New Roman" w:hAnsi="Times New Roman"/>
          <w:b/>
          <w:sz w:val="28"/>
          <w:szCs w:val="28"/>
        </w:rPr>
        <w:t>уповноваженого</w:t>
      </w:r>
    </w:p>
    <w:p w14:paraId="28B7ED04" w14:textId="77777777" w:rsidR="005858BB" w:rsidRPr="005858BB" w:rsidRDefault="005858BB" w:rsidP="00433F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58BB">
        <w:rPr>
          <w:rFonts w:ascii="Times New Roman" w:hAnsi="Times New Roman"/>
          <w:b/>
          <w:sz w:val="28"/>
          <w:szCs w:val="28"/>
        </w:rPr>
        <w:t>органу з присвоєння адрес (змін, коригування,</w:t>
      </w:r>
    </w:p>
    <w:p w14:paraId="482A1DA0" w14:textId="12BF6DAD" w:rsidR="00073E99" w:rsidRPr="005858BB" w:rsidRDefault="005858BB" w:rsidP="00433F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58BB">
        <w:rPr>
          <w:rFonts w:ascii="Times New Roman" w:hAnsi="Times New Roman"/>
          <w:b/>
          <w:sz w:val="28"/>
          <w:szCs w:val="28"/>
        </w:rPr>
        <w:t>ан</w:t>
      </w:r>
      <w:r w:rsidR="00945FC5">
        <w:rPr>
          <w:rFonts w:ascii="Times New Roman" w:hAnsi="Times New Roman"/>
          <w:b/>
          <w:sz w:val="28"/>
          <w:szCs w:val="28"/>
        </w:rPr>
        <w:t>у</w:t>
      </w:r>
      <w:r w:rsidRPr="005858BB">
        <w:rPr>
          <w:rFonts w:ascii="Times New Roman" w:hAnsi="Times New Roman"/>
          <w:b/>
          <w:sz w:val="28"/>
          <w:szCs w:val="28"/>
        </w:rPr>
        <w:t xml:space="preserve">лювання) </w:t>
      </w:r>
      <w:r w:rsidR="00073E99" w:rsidRPr="005858BB">
        <w:rPr>
          <w:rFonts w:ascii="Times New Roman" w:hAnsi="Times New Roman"/>
          <w:b/>
          <w:sz w:val="28"/>
          <w:szCs w:val="28"/>
        </w:rPr>
        <w:t>об’єктам будівництва</w:t>
      </w:r>
      <w:r w:rsidR="00073E99">
        <w:rPr>
          <w:rFonts w:ascii="Times New Roman" w:hAnsi="Times New Roman"/>
          <w:b/>
          <w:sz w:val="28"/>
          <w:szCs w:val="28"/>
        </w:rPr>
        <w:t>,</w:t>
      </w:r>
    </w:p>
    <w:p w14:paraId="330C68C7" w14:textId="54DF4490" w:rsidR="005858BB" w:rsidRPr="005858BB" w:rsidRDefault="005858BB" w:rsidP="00433F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58BB">
        <w:rPr>
          <w:rFonts w:ascii="Times New Roman" w:hAnsi="Times New Roman"/>
          <w:b/>
          <w:sz w:val="28"/>
          <w:szCs w:val="28"/>
        </w:rPr>
        <w:t>об’єктам нерухомого майна</w:t>
      </w:r>
    </w:p>
    <w:p w14:paraId="22D70297" w14:textId="62614B55" w:rsidR="005858BB" w:rsidRDefault="005858BB" w:rsidP="00433F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58BB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="00073E99">
        <w:rPr>
          <w:rFonts w:ascii="Times New Roman" w:hAnsi="Times New Roman"/>
          <w:b/>
          <w:sz w:val="28"/>
          <w:szCs w:val="28"/>
        </w:rPr>
        <w:t>Вигод</w:t>
      </w:r>
      <w:r w:rsidRPr="005858BB">
        <w:rPr>
          <w:rFonts w:ascii="Times New Roman" w:hAnsi="Times New Roman"/>
          <w:b/>
          <w:sz w:val="28"/>
          <w:szCs w:val="28"/>
        </w:rPr>
        <w:t>ській</w:t>
      </w:r>
      <w:proofErr w:type="spellEnd"/>
      <w:r w:rsidRPr="005858BB">
        <w:rPr>
          <w:rFonts w:ascii="Times New Roman" w:hAnsi="Times New Roman"/>
          <w:b/>
          <w:sz w:val="28"/>
          <w:szCs w:val="28"/>
        </w:rPr>
        <w:t xml:space="preserve"> територіальній громаді</w:t>
      </w:r>
    </w:p>
    <w:p w14:paraId="439CA599" w14:textId="77777777" w:rsidR="00433F14" w:rsidRPr="005858BB" w:rsidRDefault="00433F14" w:rsidP="00433F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5158B0" w14:textId="2B47AB01" w:rsidR="00433F14" w:rsidRDefault="0072622D" w:rsidP="00433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метою своєчасного  та  належного виконання  повноважень щодо присвоєння, зміни, коригування, анулювання  адрес об’єктам будівництва, об’єктам нерухомого  майна, що знаходиться  у </w:t>
      </w:r>
      <w:proofErr w:type="spellStart"/>
      <w:r>
        <w:rPr>
          <w:rFonts w:ascii="Times New Roman" w:hAnsi="Times New Roman"/>
          <w:sz w:val="28"/>
          <w:szCs w:val="28"/>
        </w:rPr>
        <w:t>Вигодській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 територіальній громаді, відповідно до частини </w:t>
      </w:r>
      <w:r w:rsidR="005858BB" w:rsidRPr="005858BB">
        <w:rPr>
          <w:rFonts w:ascii="Times New Roman" w:hAnsi="Times New Roman"/>
          <w:sz w:val="28"/>
          <w:szCs w:val="28"/>
        </w:rPr>
        <w:t>5 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="005858BB" w:rsidRPr="005858BB">
        <w:rPr>
          <w:rFonts w:ascii="Times New Roman" w:hAnsi="Times New Roman"/>
          <w:sz w:val="28"/>
          <w:szCs w:val="28"/>
        </w:rPr>
        <w:t>26</w:t>
      </w:r>
      <w:r w:rsidR="005858BB" w:rsidRPr="005858BB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="005858BB" w:rsidRPr="005858BB">
        <w:rPr>
          <w:rFonts w:ascii="Times New Roman" w:hAnsi="Times New Roman"/>
          <w:sz w:val="28"/>
          <w:szCs w:val="28"/>
        </w:rPr>
        <w:t>Закону України «Про регулювання містобудівної діяльності»,  керуючись ст</w:t>
      </w:r>
      <w:r>
        <w:rPr>
          <w:rFonts w:ascii="Times New Roman" w:hAnsi="Times New Roman"/>
          <w:sz w:val="28"/>
          <w:szCs w:val="28"/>
        </w:rPr>
        <w:t xml:space="preserve">аттею 26 </w:t>
      </w:r>
      <w:r w:rsidR="005858BB" w:rsidRPr="005858BB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 </w:t>
      </w:r>
      <w:r w:rsidR="00BC43BB">
        <w:rPr>
          <w:rFonts w:ascii="Times New Roman" w:hAnsi="Times New Roman"/>
          <w:sz w:val="28"/>
          <w:szCs w:val="28"/>
        </w:rPr>
        <w:t>п</w:t>
      </w:r>
      <w:r w:rsidR="005858BB" w:rsidRPr="005858BB">
        <w:rPr>
          <w:rFonts w:ascii="Times New Roman" w:hAnsi="Times New Roman"/>
          <w:sz w:val="28"/>
          <w:szCs w:val="28"/>
        </w:rPr>
        <w:t>останов</w:t>
      </w:r>
      <w:r w:rsidR="00073E99">
        <w:rPr>
          <w:rFonts w:ascii="Times New Roman" w:hAnsi="Times New Roman"/>
          <w:sz w:val="28"/>
          <w:szCs w:val="28"/>
        </w:rPr>
        <w:t>и</w:t>
      </w:r>
      <w:r w:rsidR="005858BB" w:rsidRPr="005858BB">
        <w:rPr>
          <w:rFonts w:ascii="Times New Roman" w:hAnsi="Times New Roman"/>
          <w:sz w:val="28"/>
          <w:szCs w:val="28"/>
        </w:rPr>
        <w:t xml:space="preserve"> Кабінету Міністрів України </w:t>
      </w:r>
      <w:r>
        <w:rPr>
          <w:rFonts w:ascii="Times New Roman" w:hAnsi="Times New Roman"/>
          <w:sz w:val="28"/>
          <w:szCs w:val="28"/>
        </w:rPr>
        <w:t xml:space="preserve"> від </w:t>
      </w:r>
      <w:r w:rsidRPr="005858BB">
        <w:rPr>
          <w:rFonts w:ascii="Times New Roman" w:hAnsi="Times New Roman"/>
          <w:sz w:val="28"/>
          <w:szCs w:val="28"/>
        </w:rPr>
        <w:t>07 липня 2021 №690</w:t>
      </w:r>
      <w:r>
        <w:rPr>
          <w:rFonts w:ascii="Times New Roman" w:hAnsi="Times New Roman"/>
          <w:sz w:val="28"/>
          <w:szCs w:val="28"/>
        </w:rPr>
        <w:t xml:space="preserve"> </w:t>
      </w:r>
      <w:r w:rsidR="005858BB" w:rsidRPr="005858BB">
        <w:rPr>
          <w:rFonts w:ascii="Times New Roman" w:hAnsi="Times New Roman"/>
          <w:sz w:val="28"/>
          <w:szCs w:val="28"/>
        </w:rPr>
        <w:t>«Про затвердження Порядку присвоєння адрес об’єктам будівниц</w:t>
      </w:r>
      <w:r>
        <w:rPr>
          <w:rFonts w:ascii="Times New Roman" w:hAnsi="Times New Roman"/>
          <w:sz w:val="28"/>
          <w:szCs w:val="28"/>
        </w:rPr>
        <w:t>тва, об’єктам нерухомого майна»</w:t>
      </w:r>
      <w:r w:rsidR="005858BB" w:rsidRPr="005858BB">
        <w:rPr>
          <w:rFonts w:ascii="Times New Roman" w:hAnsi="Times New Roman"/>
          <w:sz w:val="28"/>
          <w:szCs w:val="28"/>
        </w:rPr>
        <w:t xml:space="preserve">, </w:t>
      </w:r>
      <w:r w:rsidR="005858BB">
        <w:rPr>
          <w:rFonts w:ascii="Times New Roman" w:hAnsi="Times New Roman"/>
          <w:sz w:val="28"/>
          <w:szCs w:val="28"/>
        </w:rPr>
        <w:t xml:space="preserve"> </w:t>
      </w:r>
      <w:r w:rsidR="005858BB" w:rsidRPr="00585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5E">
        <w:rPr>
          <w:rFonts w:ascii="Times New Roman" w:hAnsi="Times New Roman"/>
          <w:sz w:val="28"/>
          <w:szCs w:val="28"/>
        </w:rPr>
        <w:t>Вигодська</w:t>
      </w:r>
      <w:proofErr w:type="spellEnd"/>
      <w:r w:rsidR="003B0B5E">
        <w:rPr>
          <w:rFonts w:ascii="Times New Roman" w:hAnsi="Times New Roman"/>
          <w:sz w:val="28"/>
          <w:szCs w:val="28"/>
        </w:rPr>
        <w:t xml:space="preserve">  </w:t>
      </w:r>
      <w:r w:rsidR="00945FC5">
        <w:rPr>
          <w:rFonts w:ascii="Times New Roman" w:hAnsi="Times New Roman"/>
          <w:sz w:val="28"/>
          <w:szCs w:val="28"/>
        </w:rPr>
        <w:t>селищн</w:t>
      </w:r>
      <w:r w:rsidR="003B0B5E">
        <w:rPr>
          <w:rFonts w:ascii="Times New Roman" w:hAnsi="Times New Roman"/>
          <w:sz w:val="28"/>
          <w:szCs w:val="28"/>
        </w:rPr>
        <w:t>а</w:t>
      </w:r>
      <w:r w:rsidR="005858BB" w:rsidRPr="005858BB">
        <w:rPr>
          <w:rFonts w:ascii="Times New Roman" w:hAnsi="Times New Roman"/>
          <w:sz w:val="28"/>
          <w:szCs w:val="28"/>
        </w:rPr>
        <w:t xml:space="preserve"> рад</w:t>
      </w:r>
      <w:r w:rsidR="003B0B5E">
        <w:rPr>
          <w:rFonts w:ascii="Times New Roman" w:hAnsi="Times New Roman"/>
          <w:sz w:val="28"/>
          <w:szCs w:val="28"/>
        </w:rPr>
        <w:t>а</w:t>
      </w:r>
      <w:r w:rsidR="005858BB" w:rsidRPr="005858BB">
        <w:rPr>
          <w:rFonts w:ascii="Times New Roman" w:hAnsi="Times New Roman"/>
          <w:sz w:val="28"/>
          <w:szCs w:val="28"/>
        </w:rPr>
        <w:t xml:space="preserve">       </w:t>
      </w:r>
    </w:p>
    <w:p w14:paraId="1DE972AE" w14:textId="39C4251D" w:rsidR="005858BB" w:rsidRPr="005858BB" w:rsidRDefault="005858BB" w:rsidP="00433F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8BB">
        <w:rPr>
          <w:rFonts w:ascii="Times New Roman" w:hAnsi="Times New Roman"/>
          <w:sz w:val="28"/>
          <w:szCs w:val="28"/>
        </w:rPr>
        <w:t xml:space="preserve">        </w:t>
      </w:r>
      <w:r w:rsidRPr="005858BB">
        <w:rPr>
          <w:rFonts w:ascii="Times New Roman" w:hAnsi="Times New Roman"/>
          <w:b/>
          <w:sz w:val="28"/>
          <w:szCs w:val="28"/>
        </w:rPr>
        <w:t xml:space="preserve">         </w:t>
      </w:r>
    </w:p>
    <w:p w14:paraId="1FE13290" w14:textId="1C5A2B25" w:rsidR="005858BB" w:rsidRDefault="005858BB" w:rsidP="00433F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858BB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073E99" w:rsidRPr="00073E99">
        <w:rPr>
          <w:rFonts w:ascii="Times New Roman" w:hAnsi="Times New Roman"/>
          <w:b/>
          <w:sz w:val="28"/>
          <w:szCs w:val="28"/>
        </w:rPr>
        <w:t>ВИРІШИ</w:t>
      </w:r>
      <w:r w:rsidR="003B0B5E">
        <w:rPr>
          <w:rFonts w:ascii="Times New Roman" w:hAnsi="Times New Roman"/>
          <w:b/>
          <w:sz w:val="28"/>
          <w:szCs w:val="28"/>
        </w:rPr>
        <w:t>ЛА</w:t>
      </w:r>
      <w:r w:rsidR="00073E99" w:rsidRPr="00073E99">
        <w:rPr>
          <w:rFonts w:ascii="Times New Roman" w:hAnsi="Times New Roman"/>
          <w:b/>
          <w:sz w:val="28"/>
          <w:szCs w:val="28"/>
        </w:rPr>
        <w:t xml:space="preserve"> </w:t>
      </w:r>
      <w:r w:rsidRPr="00073E99">
        <w:rPr>
          <w:rFonts w:ascii="Times New Roman" w:hAnsi="Times New Roman"/>
          <w:b/>
          <w:sz w:val="28"/>
          <w:szCs w:val="28"/>
        </w:rPr>
        <w:t>:</w:t>
      </w:r>
    </w:p>
    <w:p w14:paraId="34D0A6D2" w14:textId="77777777" w:rsidR="00433F14" w:rsidRPr="00073E99" w:rsidRDefault="00433F14" w:rsidP="00433F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20841C" w14:textId="68237A51" w:rsidR="005858BB" w:rsidRPr="005858BB" w:rsidRDefault="00433F14" w:rsidP="00433F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58BB" w:rsidRPr="005858BB">
        <w:rPr>
          <w:rFonts w:ascii="Times New Roman" w:hAnsi="Times New Roman"/>
          <w:sz w:val="28"/>
          <w:szCs w:val="28"/>
        </w:rPr>
        <w:t xml:space="preserve">Визначити  </w:t>
      </w:r>
      <w:r w:rsidR="0072622D">
        <w:rPr>
          <w:rFonts w:ascii="Times New Roman" w:hAnsi="Times New Roman"/>
          <w:sz w:val="28"/>
          <w:szCs w:val="28"/>
        </w:rPr>
        <w:t>уповноважен</w:t>
      </w:r>
      <w:r w:rsidR="005858BB" w:rsidRPr="005858BB">
        <w:rPr>
          <w:rFonts w:ascii="Times New Roman" w:hAnsi="Times New Roman"/>
          <w:sz w:val="28"/>
          <w:szCs w:val="28"/>
        </w:rPr>
        <w:t>им органом, який здійснює повноваження з присвоєння, зміни, коригування, ан</w:t>
      </w:r>
      <w:r w:rsidR="00945FC5">
        <w:rPr>
          <w:rFonts w:ascii="Times New Roman" w:hAnsi="Times New Roman"/>
          <w:sz w:val="28"/>
          <w:szCs w:val="28"/>
        </w:rPr>
        <w:t>у</w:t>
      </w:r>
      <w:r w:rsidR="005858BB" w:rsidRPr="005858BB">
        <w:rPr>
          <w:rFonts w:ascii="Times New Roman" w:hAnsi="Times New Roman"/>
          <w:sz w:val="28"/>
          <w:szCs w:val="28"/>
        </w:rPr>
        <w:t xml:space="preserve">лювання  адрес  об’єктам </w:t>
      </w:r>
      <w:r w:rsidR="00073E99" w:rsidRPr="005858BB">
        <w:rPr>
          <w:rFonts w:ascii="Times New Roman" w:hAnsi="Times New Roman"/>
          <w:sz w:val="28"/>
          <w:szCs w:val="28"/>
        </w:rPr>
        <w:t>будівництва</w:t>
      </w:r>
      <w:r w:rsidR="00073E99">
        <w:rPr>
          <w:rFonts w:ascii="Times New Roman" w:hAnsi="Times New Roman"/>
          <w:sz w:val="28"/>
          <w:szCs w:val="28"/>
        </w:rPr>
        <w:t>,</w:t>
      </w:r>
      <w:r w:rsidR="00073E99" w:rsidRPr="005858BB">
        <w:rPr>
          <w:rFonts w:ascii="Times New Roman" w:hAnsi="Times New Roman"/>
          <w:sz w:val="28"/>
          <w:szCs w:val="28"/>
        </w:rPr>
        <w:t xml:space="preserve"> об’єктам </w:t>
      </w:r>
      <w:r w:rsidR="005858BB" w:rsidRPr="005858BB">
        <w:rPr>
          <w:rFonts w:ascii="Times New Roman" w:hAnsi="Times New Roman"/>
          <w:sz w:val="28"/>
          <w:szCs w:val="28"/>
        </w:rPr>
        <w:t xml:space="preserve">нерухомого майна по </w:t>
      </w:r>
      <w:proofErr w:type="spellStart"/>
      <w:r w:rsidR="00073E99">
        <w:rPr>
          <w:rFonts w:ascii="Times New Roman" w:hAnsi="Times New Roman"/>
          <w:sz w:val="28"/>
          <w:szCs w:val="28"/>
        </w:rPr>
        <w:t>Виго</w:t>
      </w:r>
      <w:r w:rsidR="00910EE0">
        <w:rPr>
          <w:rFonts w:ascii="Times New Roman" w:hAnsi="Times New Roman"/>
          <w:sz w:val="28"/>
          <w:szCs w:val="28"/>
        </w:rPr>
        <w:t>дській</w:t>
      </w:r>
      <w:proofErr w:type="spellEnd"/>
      <w:r w:rsidR="00910EE0">
        <w:rPr>
          <w:rFonts w:ascii="Times New Roman" w:hAnsi="Times New Roman"/>
          <w:sz w:val="28"/>
          <w:szCs w:val="28"/>
        </w:rPr>
        <w:t xml:space="preserve"> територіальній громаді</w:t>
      </w:r>
      <w:r w:rsidR="005858BB" w:rsidRPr="005858BB">
        <w:rPr>
          <w:rFonts w:ascii="Times New Roman" w:hAnsi="Times New Roman"/>
          <w:sz w:val="28"/>
          <w:szCs w:val="28"/>
        </w:rPr>
        <w:t xml:space="preserve"> </w:t>
      </w:r>
      <w:r w:rsidR="00910EE0">
        <w:rPr>
          <w:rFonts w:ascii="Times New Roman" w:hAnsi="Times New Roman"/>
          <w:sz w:val="28"/>
          <w:szCs w:val="28"/>
        </w:rPr>
        <w:t>–</w:t>
      </w:r>
      <w:r w:rsidR="005858BB" w:rsidRPr="005858BB">
        <w:rPr>
          <w:rFonts w:ascii="Times New Roman" w:hAnsi="Times New Roman"/>
          <w:sz w:val="28"/>
          <w:szCs w:val="28"/>
        </w:rPr>
        <w:t xml:space="preserve"> </w:t>
      </w:r>
      <w:r w:rsidR="00910EE0">
        <w:rPr>
          <w:rFonts w:ascii="Times New Roman" w:hAnsi="Times New Roman"/>
          <w:sz w:val="28"/>
          <w:szCs w:val="28"/>
        </w:rPr>
        <w:t xml:space="preserve">відділ </w:t>
      </w:r>
      <w:r w:rsidR="00073E99" w:rsidRPr="005858BB">
        <w:rPr>
          <w:rFonts w:ascii="Times New Roman" w:hAnsi="Times New Roman"/>
          <w:sz w:val="28"/>
          <w:szCs w:val="28"/>
        </w:rPr>
        <w:t>архітектури</w:t>
      </w:r>
      <w:r w:rsidR="00073E99">
        <w:rPr>
          <w:rFonts w:ascii="Times New Roman" w:hAnsi="Times New Roman"/>
          <w:sz w:val="28"/>
          <w:szCs w:val="28"/>
        </w:rPr>
        <w:t>,</w:t>
      </w:r>
      <w:r w:rsidR="00073E99" w:rsidRPr="005858BB">
        <w:rPr>
          <w:rFonts w:ascii="Times New Roman" w:hAnsi="Times New Roman"/>
          <w:sz w:val="28"/>
          <w:szCs w:val="28"/>
        </w:rPr>
        <w:t xml:space="preserve"> </w:t>
      </w:r>
      <w:r w:rsidR="005858BB" w:rsidRPr="005858BB">
        <w:rPr>
          <w:rFonts w:ascii="Times New Roman" w:hAnsi="Times New Roman"/>
          <w:sz w:val="28"/>
          <w:szCs w:val="28"/>
        </w:rPr>
        <w:t>містобудування</w:t>
      </w:r>
      <w:r w:rsidR="00B27A3D">
        <w:rPr>
          <w:rFonts w:ascii="Times New Roman" w:hAnsi="Times New Roman"/>
          <w:sz w:val="28"/>
          <w:szCs w:val="28"/>
        </w:rPr>
        <w:t>,</w:t>
      </w:r>
      <w:r w:rsidR="00B27A3D" w:rsidRPr="00B27A3D">
        <w:rPr>
          <w:rFonts w:ascii="Times New Roman" w:hAnsi="Times New Roman"/>
          <w:sz w:val="28"/>
          <w:szCs w:val="28"/>
        </w:rPr>
        <w:t xml:space="preserve"> </w:t>
      </w:r>
      <w:r w:rsidR="00B27A3D">
        <w:rPr>
          <w:rFonts w:ascii="Times New Roman" w:hAnsi="Times New Roman"/>
          <w:sz w:val="28"/>
          <w:szCs w:val="28"/>
        </w:rPr>
        <w:t>капітального</w:t>
      </w:r>
      <w:r w:rsidR="00B27A3D" w:rsidRPr="005858BB">
        <w:rPr>
          <w:rFonts w:ascii="Times New Roman" w:hAnsi="Times New Roman"/>
          <w:sz w:val="28"/>
          <w:szCs w:val="28"/>
        </w:rPr>
        <w:t xml:space="preserve"> </w:t>
      </w:r>
      <w:r w:rsidR="00B27A3D">
        <w:rPr>
          <w:rFonts w:ascii="Times New Roman" w:hAnsi="Times New Roman"/>
          <w:sz w:val="28"/>
          <w:szCs w:val="28"/>
        </w:rPr>
        <w:t>будівництва</w:t>
      </w:r>
      <w:r w:rsidR="005858BB" w:rsidRPr="005858BB">
        <w:rPr>
          <w:rFonts w:ascii="Times New Roman" w:hAnsi="Times New Roman"/>
          <w:sz w:val="28"/>
          <w:szCs w:val="28"/>
        </w:rPr>
        <w:t xml:space="preserve"> та </w:t>
      </w:r>
      <w:r w:rsidR="00073E99">
        <w:rPr>
          <w:rFonts w:ascii="Times New Roman" w:hAnsi="Times New Roman"/>
          <w:sz w:val="28"/>
          <w:szCs w:val="28"/>
        </w:rPr>
        <w:t xml:space="preserve"> комунального  майна апарату </w:t>
      </w:r>
      <w:proofErr w:type="spellStart"/>
      <w:r w:rsidR="009B412C">
        <w:rPr>
          <w:rFonts w:ascii="Times New Roman" w:hAnsi="Times New Roman"/>
          <w:sz w:val="28"/>
          <w:szCs w:val="28"/>
        </w:rPr>
        <w:t>Виго</w:t>
      </w:r>
      <w:r w:rsidR="00910EE0">
        <w:rPr>
          <w:rFonts w:ascii="Times New Roman" w:hAnsi="Times New Roman"/>
          <w:sz w:val="28"/>
          <w:szCs w:val="28"/>
        </w:rPr>
        <w:t>дської</w:t>
      </w:r>
      <w:proofErr w:type="spellEnd"/>
      <w:r w:rsidR="00910EE0">
        <w:rPr>
          <w:rFonts w:ascii="Times New Roman" w:hAnsi="Times New Roman"/>
          <w:sz w:val="28"/>
          <w:szCs w:val="28"/>
        </w:rPr>
        <w:t xml:space="preserve"> селищної</w:t>
      </w:r>
      <w:r w:rsidR="005858BB" w:rsidRPr="005858BB">
        <w:rPr>
          <w:rFonts w:ascii="Times New Roman" w:hAnsi="Times New Roman"/>
          <w:sz w:val="28"/>
          <w:szCs w:val="28"/>
        </w:rPr>
        <w:t xml:space="preserve"> ради.</w:t>
      </w:r>
    </w:p>
    <w:p w14:paraId="31CC40C6" w14:textId="341857A8" w:rsidR="009B412C" w:rsidRDefault="009B412C" w:rsidP="00433F1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3D2F">
        <w:rPr>
          <w:rFonts w:ascii="Times New Roman" w:hAnsi="Times New Roman"/>
          <w:sz w:val="28"/>
          <w:szCs w:val="28"/>
        </w:rPr>
        <w:t>.</w:t>
      </w:r>
      <w:r w:rsidR="005858BB" w:rsidRPr="005858BB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 заступника </w:t>
      </w:r>
      <w:r w:rsidR="00C03D2F">
        <w:rPr>
          <w:rFonts w:ascii="Times New Roman" w:hAnsi="Times New Roman"/>
          <w:sz w:val="28"/>
          <w:szCs w:val="28"/>
        </w:rPr>
        <w:t xml:space="preserve"> селищного</w:t>
      </w:r>
      <w:r w:rsidR="005858BB" w:rsidRPr="005858BB">
        <w:rPr>
          <w:rFonts w:ascii="Times New Roman" w:hAnsi="Times New Roman"/>
          <w:sz w:val="28"/>
          <w:szCs w:val="28"/>
        </w:rPr>
        <w:t xml:space="preserve"> голови </w:t>
      </w:r>
      <w:r>
        <w:rPr>
          <w:rFonts w:ascii="Times New Roman" w:hAnsi="Times New Roman"/>
          <w:sz w:val="28"/>
          <w:szCs w:val="28"/>
        </w:rPr>
        <w:t xml:space="preserve">з питань діяльності виконавчих органів Василя  </w:t>
      </w:r>
      <w:proofErr w:type="spellStart"/>
      <w:r>
        <w:rPr>
          <w:rFonts w:ascii="Times New Roman" w:hAnsi="Times New Roman"/>
          <w:sz w:val="28"/>
          <w:szCs w:val="28"/>
        </w:rPr>
        <w:t>Федірківа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BD10111" w14:textId="770D6612" w:rsidR="009B412C" w:rsidRPr="00A63FE0" w:rsidRDefault="009B412C" w:rsidP="00433F1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A63FE0">
        <w:rPr>
          <w:rFonts w:ascii="Times New Roman" w:hAnsi="Times New Roman"/>
          <w:sz w:val="28"/>
          <w:szCs w:val="28"/>
        </w:rPr>
        <w:br/>
      </w:r>
    </w:p>
    <w:p w14:paraId="4C22DA8B" w14:textId="77777777" w:rsidR="009B412C" w:rsidRPr="00D60460" w:rsidRDefault="009B412C" w:rsidP="00433F14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D60460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Микола </w:t>
      </w:r>
      <w:proofErr w:type="spellStart"/>
      <w:r w:rsidRPr="00D60460">
        <w:rPr>
          <w:rFonts w:ascii="Times New Roman" w:hAnsi="Times New Roman"/>
          <w:sz w:val="28"/>
          <w:szCs w:val="28"/>
        </w:rPr>
        <w:t>Мацалак</w:t>
      </w:r>
      <w:proofErr w:type="spellEnd"/>
    </w:p>
    <w:p w14:paraId="7026D997" w14:textId="77777777" w:rsidR="009B412C" w:rsidRPr="00D60460" w:rsidRDefault="009B412C" w:rsidP="00433F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D15010E" w14:textId="77777777" w:rsidR="00BC43BB" w:rsidRPr="00BC43BB" w:rsidRDefault="00BC43BB" w:rsidP="00BC4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D641E9" w14:textId="77777777" w:rsidR="00BC43BB" w:rsidRPr="00BC43BB" w:rsidRDefault="00BC43BB" w:rsidP="00BC43BB">
      <w:pPr>
        <w:spacing w:after="0" w:line="240" w:lineRule="auto"/>
        <w:rPr>
          <w:rFonts w:ascii="Times New Roman" w:hAnsi="Times New Roman"/>
        </w:rPr>
      </w:pPr>
    </w:p>
    <w:p w14:paraId="5AA0081C" w14:textId="77777777" w:rsidR="00C03D2F" w:rsidRPr="00BC43BB" w:rsidRDefault="00C03D2F" w:rsidP="00BC43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E5654B" w14:textId="1D76608E" w:rsidR="005858BB" w:rsidRPr="00BC43BB" w:rsidRDefault="005858BB" w:rsidP="00BC43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C43BB">
        <w:rPr>
          <w:rFonts w:ascii="Times New Roman" w:hAnsi="Times New Roman"/>
          <w:b/>
          <w:sz w:val="28"/>
          <w:szCs w:val="28"/>
        </w:rPr>
        <w:t xml:space="preserve">    </w:t>
      </w:r>
    </w:p>
    <w:p w14:paraId="316BB102" w14:textId="77777777" w:rsidR="005858BB" w:rsidRPr="00BC43BB" w:rsidRDefault="005858BB" w:rsidP="00BC43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726D80" w14:textId="77777777" w:rsidR="005858BB" w:rsidRPr="00BC43BB" w:rsidRDefault="005858BB" w:rsidP="00BC43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6B53E4" w14:textId="40E76DFC" w:rsidR="00B71C0C" w:rsidRPr="00BC43BB" w:rsidRDefault="005858BB" w:rsidP="00BC4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BC43BB">
        <w:rPr>
          <w:rFonts w:ascii="Times New Roman" w:hAnsi="Times New Roman"/>
          <w:b/>
          <w:sz w:val="28"/>
          <w:szCs w:val="28"/>
        </w:rPr>
        <w:t xml:space="preserve"> </w:t>
      </w:r>
    </w:p>
    <w:p w14:paraId="0F98B680" w14:textId="77777777" w:rsidR="00BC43BB" w:rsidRPr="00BC43BB" w:rsidRDefault="00BC43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BC43BB" w:rsidRPr="00BC43BB" w:rsidSect="00BC43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AA47F0"/>
    <w:multiLevelType w:val="hybridMultilevel"/>
    <w:tmpl w:val="FD26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85"/>
    <w:rsid w:val="00027E00"/>
    <w:rsid w:val="00073E99"/>
    <w:rsid w:val="00084A85"/>
    <w:rsid w:val="00291AD9"/>
    <w:rsid w:val="00361917"/>
    <w:rsid w:val="003B0B5E"/>
    <w:rsid w:val="003B2611"/>
    <w:rsid w:val="00433F14"/>
    <w:rsid w:val="004A653F"/>
    <w:rsid w:val="00565284"/>
    <w:rsid w:val="005858BB"/>
    <w:rsid w:val="00672DED"/>
    <w:rsid w:val="0072622D"/>
    <w:rsid w:val="007C1278"/>
    <w:rsid w:val="00821561"/>
    <w:rsid w:val="00910EE0"/>
    <w:rsid w:val="00945FC5"/>
    <w:rsid w:val="009B412C"/>
    <w:rsid w:val="00B27A3D"/>
    <w:rsid w:val="00B71C0C"/>
    <w:rsid w:val="00BC43BB"/>
    <w:rsid w:val="00BC488B"/>
    <w:rsid w:val="00C03D2F"/>
    <w:rsid w:val="00C2647C"/>
    <w:rsid w:val="00C42C06"/>
    <w:rsid w:val="00CB2C66"/>
    <w:rsid w:val="00D307AE"/>
    <w:rsid w:val="00D60460"/>
    <w:rsid w:val="00D765A7"/>
    <w:rsid w:val="00ED71AF"/>
    <w:rsid w:val="00FA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E35B"/>
  <w15:docId w15:val="{B86DE4F5-1E8D-42A6-BAE0-369D4218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84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AD9"/>
    <w:pPr>
      <w:ind w:left="720"/>
      <w:contextualSpacing/>
    </w:pPr>
  </w:style>
  <w:style w:type="paragraph" w:customStyle="1" w:styleId="1">
    <w:name w:val="Без интервала1"/>
    <w:rsid w:val="009B412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BC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88B"/>
    <w:rPr>
      <w:rFonts w:ascii="Segoe UI" w:eastAsia="Calibri" w:hAnsi="Segoe UI" w:cs="Segoe UI"/>
      <w:sz w:val="18"/>
      <w:szCs w:val="18"/>
      <w:lang w:val="uk-UA"/>
    </w:rPr>
  </w:style>
  <w:style w:type="paragraph" w:customStyle="1" w:styleId="2">
    <w:name w:val="Без интервала2"/>
    <w:rsid w:val="00B27A3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2021-10-06T15:38:00Z</cp:lastPrinted>
  <dcterms:created xsi:type="dcterms:W3CDTF">2021-09-24T09:51:00Z</dcterms:created>
  <dcterms:modified xsi:type="dcterms:W3CDTF">2021-10-07T10:37:00Z</dcterms:modified>
</cp:coreProperties>
</file>