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8025A" w14:textId="6A701A37" w:rsidR="00EB2F18" w:rsidRPr="00A44836" w:rsidRDefault="00A44836" w:rsidP="00A44836">
      <w:pPr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Hlk81030720"/>
      <w:r>
        <w:rPr>
          <w:b/>
          <w:noProof/>
          <w:sz w:val="18"/>
          <w:lang w:val="ru-RU" w:eastAsia="ru-RU" w:bidi="ar-SA"/>
        </w:rPr>
        <w:drawing>
          <wp:inline distT="0" distB="0" distL="0" distR="0" wp14:anchorId="190979D0" wp14:editId="1B92D13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  <w:r w:rsidR="00EB2F18">
        <w:rPr>
          <w:b/>
          <w:bCs/>
        </w:rPr>
        <w:t xml:space="preserve">                                                     </w:t>
      </w:r>
    </w:p>
    <w:p w14:paraId="647651F2" w14:textId="77777777" w:rsidR="00AB0913" w:rsidRPr="008363F3" w:rsidRDefault="00AB0913" w:rsidP="00D66979">
      <w:pPr>
        <w:pStyle w:val="a7"/>
        <w:jc w:val="center"/>
        <w:rPr>
          <w:b/>
          <w:bCs/>
        </w:rPr>
      </w:pPr>
      <w:r w:rsidRPr="008363F3">
        <w:rPr>
          <w:b/>
          <w:bCs/>
        </w:rPr>
        <w:t>УКРАЇНА</w:t>
      </w:r>
    </w:p>
    <w:p w14:paraId="00A0B72F" w14:textId="77777777" w:rsidR="00AB0913" w:rsidRPr="008363F3" w:rsidRDefault="00AB0913" w:rsidP="00D66979">
      <w:pPr>
        <w:pStyle w:val="a7"/>
        <w:jc w:val="center"/>
        <w:rPr>
          <w:b/>
          <w:bCs/>
        </w:rPr>
      </w:pPr>
      <w:r w:rsidRPr="008363F3">
        <w:rPr>
          <w:b/>
          <w:bCs/>
        </w:rPr>
        <w:t>ВИГОДСЬКА СЕЛИЩНА РАДА</w:t>
      </w:r>
    </w:p>
    <w:p w14:paraId="0ED5E747" w14:textId="089CC0E5" w:rsidR="00AB0913" w:rsidRPr="008363F3" w:rsidRDefault="00AB0913" w:rsidP="00D66979">
      <w:pPr>
        <w:pStyle w:val="a7"/>
        <w:jc w:val="center"/>
        <w:rPr>
          <w:b/>
          <w:bCs/>
        </w:rPr>
      </w:pPr>
      <w:r w:rsidRPr="008363F3">
        <w:rPr>
          <w:b/>
          <w:bCs/>
        </w:rPr>
        <w:t>ІВАНО-ФРАНКІВСЬКОЇ ОБЛАСТІ</w:t>
      </w:r>
    </w:p>
    <w:p w14:paraId="1FFCCA43" w14:textId="4FFF43B9" w:rsidR="00D93E61" w:rsidRPr="008363F3" w:rsidRDefault="00D93E61" w:rsidP="00D66979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3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14:paraId="693222DF" w14:textId="77777777" w:rsidR="00D93E61" w:rsidRPr="008363F3" w:rsidRDefault="00D93E61" w:rsidP="00D66979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8363F3">
        <w:rPr>
          <w:rFonts w:ascii="Times New Roman" w:hAnsi="Times New Roman" w:cs="Times New Roman"/>
          <w:snapToGrid w:val="0"/>
          <w:sz w:val="28"/>
          <w:szCs w:val="28"/>
        </w:rPr>
        <w:t>восьме скликання</w:t>
      </w:r>
    </w:p>
    <w:p w14:paraId="4370A6CB" w14:textId="0CA69999" w:rsidR="00D93E61" w:rsidRPr="008363F3" w:rsidRDefault="00D93E61" w:rsidP="00D66979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8363F3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EB2F18">
        <w:rPr>
          <w:rFonts w:ascii="Times New Roman" w:hAnsi="Times New Roman" w:cs="Times New Roman"/>
          <w:snapToGrid w:val="0"/>
          <w:sz w:val="28"/>
          <w:szCs w:val="28"/>
        </w:rPr>
        <w:t xml:space="preserve"> десята </w:t>
      </w:r>
      <w:r w:rsidRPr="008363F3">
        <w:rPr>
          <w:rFonts w:ascii="Times New Roman" w:hAnsi="Times New Roman" w:cs="Times New Roman"/>
          <w:snapToGrid w:val="0"/>
          <w:sz w:val="28"/>
          <w:szCs w:val="28"/>
        </w:rPr>
        <w:t>сесія)</w:t>
      </w:r>
    </w:p>
    <w:p w14:paraId="53BB9528" w14:textId="77777777" w:rsidR="00D93E61" w:rsidRPr="008363F3" w:rsidRDefault="00D93E61" w:rsidP="00D669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561072" w14:textId="77777777" w:rsidR="00D93E61" w:rsidRPr="008363F3" w:rsidRDefault="00D93E61" w:rsidP="00D66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26C1DB5A" w14:textId="77777777" w:rsidR="00867B5D" w:rsidRPr="008363F3" w:rsidRDefault="00867B5D" w:rsidP="008363F3">
      <w:pPr>
        <w:pStyle w:val="1"/>
        <w:rPr>
          <w:rFonts w:ascii="Times New Roman" w:hAnsi="Times New Roman"/>
          <w:sz w:val="28"/>
          <w:szCs w:val="28"/>
        </w:rPr>
      </w:pPr>
    </w:p>
    <w:p w14:paraId="1023FB9E" w14:textId="36D0EFB6" w:rsidR="00ED57BA" w:rsidRPr="008363F3" w:rsidRDefault="00117166" w:rsidP="008363F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28.09.</w:t>
      </w:r>
      <w:r w:rsidR="00EB2F18">
        <w:rPr>
          <w:rFonts w:ascii="Times New Roman" w:hAnsi="Times New Roman"/>
          <w:b/>
          <w:sz w:val="28"/>
          <w:szCs w:val="28"/>
        </w:rPr>
        <w:t xml:space="preserve">2021  </w:t>
      </w:r>
      <w:r w:rsidR="00ED57BA" w:rsidRPr="008363F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806-</w:t>
      </w:r>
      <w:r w:rsidR="00EB2F18">
        <w:rPr>
          <w:rFonts w:ascii="Times New Roman" w:hAnsi="Times New Roman"/>
          <w:b/>
          <w:sz w:val="28"/>
          <w:szCs w:val="28"/>
        </w:rPr>
        <w:t>10/2021</w:t>
      </w:r>
      <w:r w:rsidR="00AB0913" w:rsidRPr="008363F3">
        <w:rPr>
          <w:rFonts w:ascii="Times New Roman" w:hAnsi="Times New Roman"/>
          <w:b/>
          <w:sz w:val="28"/>
          <w:szCs w:val="28"/>
        </w:rPr>
        <w:tab/>
      </w:r>
      <w:r w:rsidR="00AB0913" w:rsidRPr="008363F3">
        <w:rPr>
          <w:rFonts w:ascii="Times New Roman" w:hAnsi="Times New Roman"/>
          <w:b/>
          <w:sz w:val="28"/>
          <w:szCs w:val="28"/>
        </w:rPr>
        <w:tab/>
      </w:r>
      <w:r w:rsidR="00AB0913" w:rsidRPr="008363F3">
        <w:rPr>
          <w:rFonts w:ascii="Times New Roman" w:hAnsi="Times New Roman"/>
          <w:b/>
          <w:sz w:val="28"/>
          <w:szCs w:val="28"/>
        </w:rPr>
        <w:tab/>
      </w:r>
      <w:r w:rsidR="00AB0913" w:rsidRPr="008363F3">
        <w:rPr>
          <w:rFonts w:ascii="Times New Roman" w:hAnsi="Times New Roman"/>
          <w:b/>
          <w:sz w:val="28"/>
          <w:szCs w:val="28"/>
        </w:rPr>
        <w:tab/>
      </w:r>
    </w:p>
    <w:p w14:paraId="7608E1C9" w14:textId="4F7890B3" w:rsidR="00867B5D" w:rsidRPr="008363F3" w:rsidRDefault="00AB0913" w:rsidP="008363F3">
      <w:pPr>
        <w:pStyle w:val="1"/>
        <w:rPr>
          <w:rFonts w:ascii="Times New Roman" w:hAnsi="Times New Roman"/>
          <w:bCs/>
          <w:sz w:val="28"/>
          <w:szCs w:val="28"/>
        </w:rPr>
      </w:pPr>
      <w:proofErr w:type="spellStart"/>
      <w:r w:rsidRPr="008363F3">
        <w:rPr>
          <w:rFonts w:ascii="Times New Roman" w:hAnsi="Times New Roman"/>
          <w:bCs/>
          <w:sz w:val="28"/>
          <w:szCs w:val="28"/>
        </w:rPr>
        <w:t>смт.Вигода</w:t>
      </w:r>
      <w:proofErr w:type="spellEnd"/>
      <w:r w:rsidRPr="008363F3">
        <w:rPr>
          <w:rFonts w:ascii="Times New Roman" w:hAnsi="Times New Roman"/>
          <w:bCs/>
          <w:sz w:val="28"/>
          <w:szCs w:val="28"/>
        </w:rPr>
        <w:tab/>
      </w:r>
      <w:r w:rsidRPr="008363F3">
        <w:rPr>
          <w:rFonts w:ascii="Times New Roman" w:hAnsi="Times New Roman"/>
          <w:bCs/>
          <w:sz w:val="28"/>
          <w:szCs w:val="28"/>
        </w:rPr>
        <w:tab/>
      </w:r>
      <w:r w:rsidRPr="008363F3">
        <w:rPr>
          <w:rFonts w:ascii="Times New Roman" w:hAnsi="Times New Roman"/>
          <w:bCs/>
          <w:sz w:val="28"/>
          <w:szCs w:val="28"/>
        </w:rPr>
        <w:tab/>
      </w:r>
      <w:r w:rsidRPr="008363F3">
        <w:rPr>
          <w:rFonts w:ascii="Times New Roman" w:hAnsi="Times New Roman"/>
          <w:bCs/>
          <w:sz w:val="28"/>
          <w:szCs w:val="28"/>
        </w:rPr>
        <w:tab/>
      </w:r>
      <w:r w:rsidRPr="008363F3">
        <w:rPr>
          <w:rFonts w:ascii="Times New Roman" w:hAnsi="Times New Roman"/>
          <w:bCs/>
          <w:sz w:val="28"/>
          <w:szCs w:val="28"/>
        </w:rPr>
        <w:tab/>
      </w:r>
      <w:r w:rsidR="00867B5D" w:rsidRPr="008363F3">
        <w:rPr>
          <w:rFonts w:ascii="Times New Roman" w:hAnsi="Times New Roman"/>
          <w:bCs/>
          <w:sz w:val="28"/>
          <w:szCs w:val="28"/>
        </w:rPr>
        <w:t xml:space="preserve"> </w:t>
      </w:r>
    </w:p>
    <w:p w14:paraId="78BD3BE7" w14:textId="77777777" w:rsidR="00867B5D" w:rsidRPr="008363F3" w:rsidRDefault="00867B5D" w:rsidP="008363F3">
      <w:pPr>
        <w:ind w:right="5812"/>
        <w:rPr>
          <w:rFonts w:ascii="Times New Roman" w:hAnsi="Times New Roman" w:cs="Times New Roman"/>
          <w:b/>
          <w:sz w:val="28"/>
          <w:szCs w:val="28"/>
        </w:rPr>
      </w:pPr>
    </w:p>
    <w:p w14:paraId="0EB01524" w14:textId="77777777" w:rsidR="00A2252A" w:rsidRPr="008363F3" w:rsidRDefault="00867B5D" w:rsidP="008363F3">
      <w:pPr>
        <w:ind w:right="5812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Про затвердження Статуту Комунального пі</w:t>
      </w:r>
      <w:r w:rsidR="007A792A" w:rsidRPr="008363F3">
        <w:rPr>
          <w:rFonts w:ascii="Times New Roman" w:hAnsi="Times New Roman" w:cs="Times New Roman"/>
          <w:b/>
          <w:sz w:val="28"/>
          <w:szCs w:val="28"/>
        </w:rPr>
        <w:t>дприємства «</w:t>
      </w:r>
      <w:proofErr w:type="spellStart"/>
      <w:r w:rsidR="007A792A" w:rsidRPr="008363F3">
        <w:rPr>
          <w:rFonts w:ascii="Times New Roman" w:hAnsi="Times New Roman" w:cs="Times New Roman"/>
          <w:b/>
          <w:sz w:val="28"/>
          <w:szCs w:val="28"/>
        </w:rPr>
        <w:t>Вигодський</w:t>
      </w:r>
      <w:proofErr w:type="spellEnd"/>
      <w:r w:rsidR="007A792A" w:rsidRPr="008363F3">
        <w:rPr>
          <w:rFonts w:ascii="Times New Roman" w:hAnsi="Times New Roman" w:cs="Times New Roman"/>
          <w:b/>
          <w:sz w:val="28"/>
          <w:szCs w:val="28"/>
        </w:rPr>
        <w:t xml:space="preserve"> комбінат </w:t>
      </w:r>
      <w:r w:rsidRPr="008363F3">
        <w:rPr>
          <w:rFonts w:ascii="Times New Roman" w:hAnsi="Times New Roman" w:cs="Times New Roman"/>
          <w:b/>
          <w:sz w:val="28"/>
          <w:szCs w:val="28"/>
        </w:rPr>
        <w:t>комунальних підприємств»</w:t>
      </w:r>
    </w:p>
    <w:p w14:paraId="1427C240" w14:textId="77777777" w:rsidR="00A2252A" w:rsidRPr="008363F3" w:rsidRDefault="00A2252A" w:rsidP="008363F3">
      <w:pPr>
        <w:ind w:right="581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3F3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8363F3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14:paraId="5453BF41" w14:textId="77777777" w:rsidR="007A792A" w:rsidRPr="008363F3" w:rsidRDefault="00A2252A" w:rsidP="008363F3">
      <w:pPr>
        <w:ind w:right="5812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  <w:r w:rsidR="00867B5D" w:rsidRPr="00836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DD0EAF" w14:textId="77777777" w:rsidR="00867B5D" w:rsidRPr="008363F3" w:rsidRDefault="00867B5D" w:rsidP="008363F3">
      <w:pPr>
        <w:ind w:right="5812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у новій редакції</w:t>
      </w:r>
    </w:p>
    <w:p w14:paraId="5A8922E5" w14:textId="77777777" w:rsidR="00867B5D" w:rsidRPr="008363F3" w:rsidRDefault="00867B5D" w:rsidP="008363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0C846E" w14:textId="32062091" w:rsidR="00867B5D" w:rsidRPr="008363F3" w:rsidRDefault="00B03295" w:rsidP="008363F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приведення </w:t>
      </w:r>
      <w:r w:rsidR="007A792A"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у відповідність до чинного законодавства діяльності </w:t>
      </w:r>
      <w:r w:rsidR="007A792A" w:rsidRPr="008363F3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proofErr w:type="spellStart"/>
      <w:r w:rsidR="007A792A" w:rsidRPr="008363F3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="007A792A" w:rsidRPr="008363F3">
        <w:rPr>
          <w:rFonts w:ascii="Times New Roman" w:hAnsi="Times New Roman" w:cs="Times New Roman"/>
          <w:sz w:val="28"/>
          <w:szCs w:val="28"/>
        </w:rPr>
        <w:t xml:space="preserve"> комбінат  комунальних підприємств»</w:t>
      </w:r>
      <w:r w:rsidR="007A792A"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57BA" w:rsidRPr="008363F3">
        <w:rPr>
          <w:rFonts w:ascii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ED57BA"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 селищної ради Івано-Франківської області </w:t>
      </w:r>
      <w:r w:rsidR="007A792A" w:rsidRPr="008363F3">
        <w:rPr>
          <w:rFonts w:ascii="Times New Roman" w:hAnsi="Times New Roman" w:cs="Times New Roman"/>
          <w:sz w:val="28"/>
          <w:szCs w:val="28"/>
          <w:lang w:eastAsia="ru-RU"/>
        </w:rPr>
        <w:t>та його установчих документів, відповідно до ст</w:t>
      </w:r>
      <w:r w:rsidR="00ED57BA"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атті </w:t>
      </w:r>
      <w:r w:rsidR="007A792A"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57 Господарського кодексу України, </w:t>
      </w:r>
      <w:r w:rsidRPr="008363F3">
        <w:rPr>
          <w:rFonts w:ascii="Times New Roman" w:hAnsi="Times New Roman" w:cs="Times New Roman"/>
          <w:sz w:val="28"/>
          <w:szCs w:val="28"/>
          <w:lang w:eastAsia="ru-RU"/>
        </w:rPr>
        <w:t>керуючись статт</w:t>
      </w:r>
      <w:r w:rsidR="00ED57BA" w:rsidRPr="008363F3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792A" w:rsidRPr="008363F3">
        <w:rPr>
          <w:rFonts w:ascii="Times New Roman" w:hAnsi="Times New Roman" w:cs="Times New Roman"/>
          <w:sz w:val="28"/>
          <w:szCs w:val="28"/>
          <w:lang w:eastAsia="ru-RU"/>
        </w:rPr>
        <w:t>17, 26</w:t>
      </w:r>
      <w:r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 Закону України </w:t>
      </w:r>
      <w:r w:rsidR="00867B5D"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proofErr w:type="spellStart"/>
      <w:r w:rsidR="00867B5D" w:rsidRPr="008363F3">
        <w:rPr>
          <w:rFonts w:ascii="Times New Roman" w:hAnsi="Times New Roman" w:cs="Times New Roman"/>
          <w:sz w:val="28"/>
          <w:szCs w:val="28"/>
          <w:lang w:eastAsia="ru-RU"/>
        </w:rPr>
        <w:t>Вигодська</w:t>
      </w:r>
      <w:proofErr w:type="spellEnd"/>
      <w:r w:rsidR="00867B5D" w:rsidRPr="008363F3">
        <w:rPr>
          <w:rFonts w:ascii="Times New Roman" w:hAnsi="Times New Roman" w:cs="Times New Roman"/>
          <w:sz w:val="28"/>
          <w:szCs w:val="28"/>
          <w:lang w:eastAsia="ru-RU"/>
        </w:rPr>
        <w:t xml:space="preserve"> селищна рада</w:t>
      </w:r>
    </w:p>
    <w:p w14:paraId="3EA49908" w14:textId="77777777" w:rsidR="00867B5D" w:rsidRDefault="00867B5D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14:paraId="2A80D1DB" w14:textId="77777777" w:rsidR="00EB2F18" w:rsidRPr="008363F3" w:rsidRDefault="00EB2F18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C6747" w14:textId="39F68425" w:rsidR="00867B5D" w:rsidRPr="008363F3" w:rsidRDefault="003606C4" w:rsidP="008363F3">
      <w:pPr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1.</w:t>
      </w:r>
      <w:r w:rsidR="00462E1C" w:rsidRPr="008363F3">
        <w:rPr>
          <w:rFonts w:ascii="Times New Roman" w:hAnsi="Times New Roman" w:cs="Times New Roman"/>
          <w:sz w:val="28"/>
          <w:szCs w:val="28"/>
        </w:rPr>
        <w:t>Затвердити Статут</w:t>
      </w:r>
      <w:r w:rsidR="00867B5D" w:rsidRPr="008363F3">
        <w:rPr>
          <w:rFonts w:ascii="Times New Roman" w:hAnsi="Times New Roman" w:cs="Times New Roman"/>
          <w:sz w:val="28"/>
          <w:szCs w:val="28"/>
        </w:rPr>
        <w:t xml:space="preserve"> </w:t>
      </w:r>
      <w:r w:rsidR="00462E1C" w:rsidRPr="008363F3">
        <w:rPr>
          <w:rFonts w:ascii="Times New Roman" w:hAnsi="Times New Roman" w:cs="Times New Roman"/>
          <w:sz w:val="28"/>
          <w:szCs w:val="28"/>
        </w:rPr>
        <w:t>Комунального підприємст</w:t>
      </w:r>
      <w:r w:rsidRPr="008363F3">
        <w:rPr>
          <w:rFonts w:ascii="Times New Roman" w:hAnsi="Times New Roman" w:cs="Times New Roman"/>
          <w:sz w:val="28"/>
          <w:szCs w:val="28"/>
        </w:rPr>
        <w:t>ва «</w:t>
      </w:r>
      <w:proofErr w:type="spellStart"/>
      <w:r w:rsidRPr="008363F3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Pr="008363F3">
        <w:rPr>
          <w:rFonts w:ascii="Times New Roman" w:hAnsi="Times New Roman" w:cs="Times New Roman"/>
          <w:sz w:val="28"/>
          <w:szCs w:val="28"/>
        </w:rPr>
        <w:t xml:space="preserve"> комбінат </w:t>
      </w:r>
      <w:r w:rsidR="00462E1C" w:rsidRPr="008363F3">
        <w:rPr>
          <w:rFonts w:ascii="Times New Roman" w:hAnsi="Times New Roman" w:cs="Times New Roman"/>
          <w:sz w:val="28"/>
          <w:szCs w:val="28"/>
        </w:rPr>
        <w:t xml:space="preserve"> комун</w:t>
      </w:r>
      <w:r w:rsidR="00AB0913" w:rsidRPr="008363F3">
        <w:rPr>
          <w:rFonts w:ascii="Times New Roman" w:hAnsi="Times New Roman" w:cs="Times New Roman"/>
          <w:sz w:val="28"/>
          <w:szCs w:val="28"/>
        </w:rPr>
        <w:t>а</w:t>
      </w:r>
      <w:r w:rsidR="00462E1C" w:rsidRPr="008363F3">
        <w:rPr>
          <w:rFonts w:ascii="Times New Roman" w:hAnsi="Times New Roman" w:cs="Times New Roman"/>
          <w:sz w:val="28"/>
          <w:szCs w:val="28"/>
        </w:rPr>
        <w:t>льних підприємств</w:t>
      </w:r>
      <w:r w:rsidR="007A792A" w:rsidRPr="008363F3">
        <w:rPr>
          <w:rFonts w:ascii="Times New Roman" w:hAnsi="Times New Roman" w:cs="Times New Roman"/>
          <w:sz w:val="28"/>
          <w:szCs w:val="28"/>
        </w:rPr>
        <w:t>»</w:t>
      </w:r>
      <w:r w:rsidR="00ED57BA" w:rsidRPr="0083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7BA" w:rsidRPr="008363F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D57BA" w:rsidRPr="008363F3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="007A792A" w:rsidRPr="008363F3">
        <w:rPr>
          <w:rFonts w:ascii="Times New Roman" w:hAnsi="Times New Roman" w:cs="Times New Roman"/>
          <w:sz w:val="28"/>
          <w:szCs w:val="28"/>
        </w:rPr>
        <w:t xml:space="preserve"> у</w:t>
      </w:r>
      <w:r w:rsidR="00462E1C" w:rsidRPr="008363F3">
        <w:rPr>
          <w:rFonts w:ascii="Times New Roman" w:hAnsi="Times New Roman" w:cs="Times New Roman"/>
          <w:sz w:val="28"/>
          <w:szCs w:val="28"/>
        </w:rPr>
        <w:t xml:space="preserve"> новій редакції.</w:t>
      </w:r>
    </w:p>
    <w:p w14:paraId="1CE2E629" w14:textId="58E9D595" w:rsidR="00867B5D" w:rsidRPr="008363F3" w:rsidRDefault="00B03295" w:rsidP="008363F3">
      <w:p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462E1C" w:rsidRPr="008363F3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Директору </w:t>
      </w:r>
      <w:r w:rsidR="00867B5D" w:rsidRPr="008363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2E1C" w:rsidRPr="008363F3">
        <w:rPr>
          <w:rFonts w:ascii="Times New Roman" w:hAnsi="Times New Roman" w:cs="Times New Roman"/>
          <w:sz w:val="28"/>
          <w:szCs w:val="28"/>
        </w:rPr>
        <w:t>Комунального підприємст</w:t>
      </w:r>
      <w:r w:rsidR="007A792A" w:rsidRPr="008363F3">
        <w:rPr>
          <w:rFonts w:ascii="Times New Roman" w:hAnsi="Times New Roman" w:cs="Times New Roman"/>
          <w:sz w:val="28"/>
          <w:szCs w:val="28"/>
        </w:rPr>
        <w:t>ва «</w:t>
      </w:r>
      <w:proofErr w:type="spellStart"/>
      <w:r w:rsidR="007A792A" w:rsidRPr="008363F3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="007A792A" w:rsidRPr="008363F3">
        <w:rPr>
          <w:rFonts w:ascii="Times New Roman" w:hAnsi="Times New Roman" w:cs="Times New Roman"/>
          <w:sz w:val="28"/>
          <w:szCs w:val="28"/>
        </w:rPr>
        <w:t xml:space="preserve"> комбінат </w:t>
      </w:r>
      <w:r w:rsidR="00462E1C" w:rsidRPr="008363F3">
        <w:rPr>
          <w:rFonts w:ascii="Times New Roman" w:hAnsi="Times New Roman" w:cs="Times New Roman"/>
          <w:sz w:val="28"/>
          <w:szCs w:val="28"/>
        </w:rPr>
        <w:t>комунальних підприємств»</w:t>
      </w:r>
      <w:r w:rsidR="00ED57BA" w:rsidRPr="0083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7BA" w:rsidRPr="008363F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D57BA" w:rsidRPr="008363F3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</w:t>
      </w:r>
      <w:proofErr w:type="spellStart"/>
      <w:r w:rsidR="00ED57BA" w:rsidRPr="008363F3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 w:rsidR="00462E1C" w:rsidRPr="008363F3">
        <w:rPr>
          <w:rFonts w:ascii="Times New Roman" w:hAnsi="Times New Roman" w:cs="Times New Roman"/>
          <w:sz w:val="28"/>
          <w:szCs w:val="28"/>
        </w:rPr>
        <w:t xml:space="preserve"> </w:t>
      </w:r>
      <w:r w:rsidR="00867B5D" w:rsidRPr="008363F3">
        <w:rPr>
          <w:rFonts w:ascii="Times New Roman" w:hAnsi="Times New Roman" w:cs="Times New Roman"/>
          <w:sz w:val="28"/>
          <w:szCs w:val="28"/>
          <w:lang w:eastAsia="ar-SA"/>
        </w:rPr>
        <w:t xml:space="preserve">здійснити заходи, необхідні для </w:t>
      </w:r>
      <w:r w:rsidR="00462E1C" w:rsidRPr="008363F3">
        <w:rPr>
          <w:rFonts w:ascii="Times New Roman" w:hAnsi="Times New Roman" w:cs="Times New Roman"/>
          <w:sz w:val="28"/>
          <w:szCs w:val="28"/>
          <w:lang w:eastAsia="ar-SA"/>
        </w:rPr>
        <w:t>реєстрації Статуту</w:t>
      </w:r>
      <w:r w:rsidR="003606C4" w:rsidRPr="008363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7B5D" w:rsidRPr="008363F3">
        <w:rPr>
          <w:rFonts w:ascii="Times New Roman" w:hAnsi="Times New Roman" w:cs="Times New Roman"/>
          <w:sz w:val="28"/>
          <w:szCs w:val="28"/>
          <w:lang w:eastAsia="ar-SA"/>
        </w:rPr>
        <w:t xml:space="preserve"> відповідно до вимог чинного законодавства.</w:t>
      </w:r>
    </w:p>
    <w:p w14:paraId="47A484CA" w14:textId="783085F7" w:rsidR="00867B5D" w:rsidRPr="008363F3" w:rsidRDefault="00B03295" w:rsidP="008363F3">
      <w:pPr>
        <w:widowControl w:val="0"/>
        <w:tabs>
          <w:tab w:val="left" w:pos="993"/>
          <w:tab w:val="left" w:leader="underscore" w:pos="6371"/>
        </w:tabs>
        <w:suppressAutoHyphens w:val="0"/>
        <w:jc w:val="both"/>
        <w:rPr>
          <w:rStyle w:val="24"/>
          <w:rFonts w:ascii="Times New Roman" w:hAnsi="Times New Roman" w:cs="Times New Roman"/>
          <w:color w:val="000000" w:themeColor="text1"/>
          <w:sz w:val="28"/>
          <w:szCs w:val="28"/>
        </w:rPr>
      </w:pPr>
      <w:r w:rsidRPr="008363F3">
        <w:rPr>
          <w:rStyle w:val="24"/>
          <w:rFonts w:ascii="Times New Roman" w:hAnsi="Times New Roman" w:cs="Times New Roman"/>
          <w:sz w:val="28"/>
          <w:szCs w:val="28"/>
        </w:rPr>
        <w:t>3.</w:t>
      </w:r>
      <w:r w:rsidR="00867B5D" w:rsidRPr="008363F3">
        <w:rPr>
          <w:rStyle w:val="24"/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</w:t>
      </w:r>
      <w:r w:rsidR="003606C4" w:rsidRPr="008363F3">
        <w:rPr>
          <w:rStyle w:val="24"/>
          <w:rFonts w:ascii="Times New Roman" w:hAnsi="Times New Roman" w:cs="Times New Roman"/>
          <w:sz w:val="28"/>
          <w:szCs w:val="28"/>
        </w:rPr>
        <w:t xml:space="preserve">комісію </w:t>
      </w:r>
      <w:proofErr w:type="spellStart"/>
      <w:r w:rsidR="00A2252A" w:rsidRPr="008363F3">
        <w:rPr>
          <w:rStyle w:val="24"/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867B5D" w:rsidRPr="008363F3">
        <w:rPr>
          <w:rStyle w:val="24"/>
          <w:rFonts w:ascii="Times New Roman" w:hAnsi="Times New Roman" w:cs="Times New Roman"/>
          <w:sz w:val="28"/>
          <w:szCs w:val="28"/>
        </w:rPr>
        <w:t xml:space="preserve"> селищної ради </w:t>
      </w:r>
      <w:r w:rsidR="00867B5D" w:rsidRPr="008363F3">
        <w:rPr>
          <w:rStyle w:val="24"/>
          <w:rFonts w:ascii="Times New Roman" w:hAnsi="Times New Roman" w:cs="Times New Roman"/>
          <w:color w:val="000000" w:themeColor="text1"/>
          <w:sz w:val="28"/>
          <w:szCs w:val="28"/>
        </w:rPr>
        <w:t>з питань</w:t>
      </w:r>
      <w:r w:rsidR="00D11C7C">
        <w:rPr>
          <w:rStyle w:val="24"/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Регламенту,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  <w:r w:rsidR="00867B5D" w:rsidRPr="008363F3">
        <w:rPr>
          <w:rStyle w:val="2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727AE" w14:textId="77777777" w:rsidR="00867B5D" w:rsidRPr="008363F3" w:rsidRDefault="00867B5D" w:rsidP="008363F3">
      <w:pPr>
        <w:rPr>
          <w:rFonts w:ascii="Times New Roman" w:eastAsia="Calibri" w:hAnsi="Times New Roman" w:cs="Times New Roman"/>
          <w:color w:val="FF0000"/>
          <w:sz w:val="28"/>
          <w:szCs w:val="28"/>
          <w:lang w:eastAsia="ru-RU" w:bidi="ar-SA"/>
        </w:rPr>
      </w:pPr>
    </w:p>
    <w:p w14:paraId="150A0013" w14:textId="77777777" w:rsidR="00867B5D" w:rsidRPr="008363F3" w:rsidRDefault="00867B5D" w:rsidP="008363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65D9ED9F" w14:textId="38B0F5B5" w:rsidR="004343BD" w:rsidRPr="00AE0BC5" w:rsidRDefault="00867B5D" w:rsidP="00AE0BC5">
      <w:pPr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Селищний голова</w:t>
      </w:r>
      <w:r w:rsidRPr="008363F3">
        <w:rPr>
          <w:rFonts w:ascii="Times New Roman" w:hAnsi="Times New Roman" w:cs="Times New Roman"/>
          <w:sz w:val="28"/>
          <w:szCs w:val="28"/>
        </w:rPr>
        <w:tab/>
      </w:r>
      <w:r w:rsidRPr="008363F3">
        <w:rPr>
          <w:rFonts w:ascii="Times New Roman" w:hAnsi="Times New Roman" w:cs="Times New Roman"/>
          <w:sz w:val="28"/>
          <w:szCs w:val="28"/>
        </w:rPr>
        <w:tab/>
      </w:r>
      <w:r w:rsidRPr="008363F3">
        <w:rPr>
          <w:rFonts w:ascii="Times New Roman" w:hAnsi="Times New Roman" w:cs="Times New Roman"/>
          <w:sz w:val="28"/>
          <w:szCs w:val="28"/>
        </w:rPr>
        <w:tab/>
      </w:r>
      <w:r w:rsidRPr="008363F3">
        <w:rPr>
          <w:rFonts w:ascii="Times New Roman" w:hAnsi="Times New Roman" w:cs="Times New Roman"/>
          <w:sz w:val="28"/>
          <w:szCs w:val="28"/>
        </w:rPr>
        <w:tab/>
      </w:r>
      <w:r w:rsidRPr="008363F3">
        <w:rPr>
          <w:rFonts w:ascii="Times New Roman" w:hAnsi="Times New Roman" w:cs="Times New Roman"/>
          <w:sz w:val="28"/>
          <w:szCs w:val="28"/>
        </w:rPr>
        <w:tab/>
      </w:r>
      <w:r w:rsidRPr="008363F3">
        <w:rPr>
          <w:rFonts w:ascii="Times New Roman" w:hAnsi="Times New Roman" w:cs="Times New Roman"/>
          <w:sz w:val="28"/>
          <w:szCs w:val="28"/>
        </w:rPr>
        <w:tab/>
        <w:t xml:space="preserve">                      Микола</w:t>
      </w:r>
      <w:r w:rsidR="00EB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F18">
        <w:rPr>
          <w:rFonts w:ascii="Times New Roman" w:hAnsi="Times New Roman" w:cs="Times New Roman"/>
          <w:sz w:val="28"/>
          <w:szCs w:val="28"/>
        </w:rPr>
        <w:t>Мацал</w:t>
      </w:r>
      <w:bookmarkStart w:id="1" w:name="_Hlk81030774"/>
      <w:bookmarkEnd w:id="0"/>
      <w:r w:rsidR="00AE0BC5">
        <w:rPr>
          <w:rFonts w:ascii="Times New Roman" w:hAnsi="Times New Roman" w:cs="Times New Roman"/>
          <w:sz w:val="28"/>
          <w:szCs w:val="28"/>
        </w:rPr>
        <w:t>ак</w:t>
      </w:r>
      <w:proofErr w:type="spellEnd"/>
    </w:p>
    <w:p w14:paraId="1CA84089" w14:textId="77777777" w:rsidR="004343BD" w:rsidRDefault="004343BD" w:rsidP="004343BD">
      <w:pPr>
        <w:tabs>
          <w:tab w:val="left" w:pos="8775"/>
        </w:tabs>
        <w:rPr>
          <w:sz w:val="28"/>
          <w:szCs w:val="28"/>
        </w:rPr>
      </w:pPr>
    </w:p>
    <w:p w14:paraId="2FCB5A68" w14:textId="77777777" w:rsidR="004343BD" w:rsidRDefault="004343BD" w:rsidP="004343BD">
      <w:pPr>
        <w:tabs>
          <w:tab w:val="left" w:pos="8775"/>
        </w:tabs>
        <w:rPr>
          <w:sz w:val="28"/>
          <w:szCs w:val="28"/>
        </w:rPr>
      </w:pPr>
    </w:p>
    <w:p w14:paraId="252B0FCE" w14:textId="77777777" w:rsidR="009C4382" w:rsidRDefault="009C4382" w:rsidP="004343BD">
      <w:pPr>
        <w:tabs>
          <w:tab w:val="left" w:pos="8775"/>
        </w:tabs>
        <w:rPr>
          <w:sz w:val="28"/>
          <w:szCs w:val="28"/>
        </w:rPr>
      </w:pPr>
    </w:p>
    <w:p w14:paraId="5BD0EA00" w14:textId="5C57B0D1" w:rsidR="00EB7564" w:rsidRPr="008363F3" w:rsidRDefault="00EB7564" w:rsidP="008363F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63F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943D8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43D8E" w:rsidRPr="008363F3">
        <w:rPr>
          <w:rFonts w:ascii="Times New Roman" w:hAnsi="Times New Roman" w:cs="Times New Roman"/>
          <w:b/>
          <w:i/>
          <w:sz w:val="28"/>
          <w:szCs w:val="28"/>
        </w:rPr>
        <w:t>атверджено</w:t>
      </w:r>
    </w:p>
    <w:p w14:paraId="78ADDF0F" w14:textId="281048F3" w:rsidR="00EB7564" w:rsidRPr="008363F3" w:rsidRDefault="00E12EAC" w:rsidP="008363F3">
      <w:pPr>
        <w:ind w:left="4956"/>
        <w:rPr>
          <w:rFonts w:ascii="Times New Roman" w:hAnsi="Times New Roman" w:cs="Times New Roman"/>
          <w:b/>
          <w:i/>
          <w:sz w:val="28"/>
          <w:szCs w:val="28"/>
        </w:rPr>
      </w:pPr>
      <w:r w:rsidRPr="00836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7564" w:rsidRPr="008363F3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 w:rsidRPr="008363F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B7564" w:rsidRPr="00836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B7564" w:rsidRPr="008363F3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="00EB7564" w:rsidRPr="008363F3">
        <w:rPr>
          <w:rFonts w:ascii="Times New Roman" w:hAnsi="Times New Roman" w:cs="Times New Roman"/>
          <w:b/>
          <w:i/>
          <w:sz w:val="28"/>
          <w:szCs w:val="28"/>
        </w:rPr>
        <w:t xml:space="preserve"> селищної  ради </w:t>
      </w:r>
    </w:p>
    <w:p w14:paraId="41533337" w14:textId="7432BD04" w:rsidR="00EB7564" w:rsidRPr="008363F3" w:rsidRDefault="00EB7564" w:rsidP="008363F3">
      <w:pPr>
        <w:ind w:left="495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63F3">
        <w:rPr>
          <w:rFonts w:ascii="Times New Roman" w:hAnsi="Times New Roman" w:cs="Times New Roman"/>
          <w:b/>
          <w:i/>
          <w:sz w:val="28"/>
          <w:szCs w:val="28"/>
        </w:rPr>
        <w:t xml:space="preserve"> від </w:t>
      </w:r>
      <w:r w:rsidR="00282F0A">
        <w:rPr>
          <w:rFonts w:ascii="Times New Roman" w:hAnsi="Times New Roman" w:cs="Times New Roman"/>
          <w:b/>
          <w:i/>
          <w:sz w:val="28"/>
          <w:szCs w:val="28"/>
        </w:rPr>
        <w:t>28.09.2021</w:t>
      </w:r>
      <w:r w:rsidRPr="008363F3">
        <w:rPr>
          <w:rFonts w:ascii="Times New Roman" w:hAnsi="Times New Roman" w:cs="Times New Roman"/>
          <w:b/>
          <w:i/>
          <w:sz w:val="28"/>
          <w:szCs w:val="28"/>
        </w:rPr>
        <w:t xml:space="preserve">   № </w:t>
      </w:r>
      <w:r w:rsidR="00282F0A">
        <w:rPr>
          <w:rFonts w:ascii="Times New Roman" w:hAnsi="Times New Roman" w:cs="Times New Roman"/>
          <w:b/>
          <w:i/>
          <w:sz w:val="28"/>
          <w:szCs w:val="28"/>
        </w:rPr>
        <w:t>806-10/2021</w:t>
      </w:r>
      <w:r w:rsidRPr="008363F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14:paraId="2FE0AD0F" w14:textId="77777777" w:rsidR="00EB7564" w:rsidRPr="008363F3" w:rsidRDefault="00EB7564" w:rsidP="008363F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95BD763" w14:textId="77777777" w:rsidR="00EB7564" w:rsidRPr="008363F3" w:rsidRDefault="00EB7564" w:rsidP="008363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62E0FC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DEC39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C4E40" w14:textId="77777777" w:rsidR="00EB7564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FC21E2" w14:textId="77777777" w:rsidR="009C4382" w:rsidRDefault="009C4382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CA462" w14:textId="77777777" w:rsidR="009C4382" w:rsidRPr="008363F3" w:rsidRDefault="009C4382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92DDB8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50A80D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СТАТУТ</w:t>
      </w:r>
    </w:p>
    <w:p w14:paraId="474BA3C9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КОМУНАЛЬНОГО ПІДПРИЄМСТВА</w:t>
      </w:r>
    </w:p>
    <w:p w14:paraId="3BD71E2D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 xml:space="preserve">«ВИГОДСЬКИЙ КОМБІНАТ </w:t>
      </w:r>
    </w:p>
    <w:p w14:paraId="46AD7B1D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КОМУНАЛЬНИХ ПІДПРИЄМСТВ</w:t>
      </w:r>
      <w:r w:rsidRPr="008363F3">
        <w:rPr>
          <w:rFonts w:ascii="Times New Roman" w:hAnsi="Times New Roman" w:cs="Times New Roman"/>
          <w:sz w:val="28"/>
          <w:szCs w:val="28"/>
        </w:rPr>
        <w:t>»</w:t>
      </w:r>
    </w:p>
    <w:p w14:paraId="0858EE6A" w14:textId="77777777" w:rsidR="00395D53" w:rsidRPr="008363F3" w:rsidRDefault="00395D53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ВИГОДСЬКОЇ СЕЛИЩНОЇ РАДИ</w:t>
      </w:r>
    </w:p>
    <w:p w14:paraId="56BF1B0B" w14:textId="77777777" w:rsidR="00395D53" w:rsidRPr="008363F3" w:rsidRDefault="00395D53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7C7D5A39" w14:textId="477DE10C" w:rsidR="00EB7564" w:rsidRPr="008363F3" w:rsidRDefault="00395D53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0A00A418" w14:textId="77777777" w:rsidR="00A6718F" w:rsidRPr="008363F3" w:rsidRDefault="00A6718F" w:rsidP="00836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3F3">
        <w:rPr>
          <w:rFonts w:ascii="Times New Roman" w:hAnsi="Times New Roman" w:cs="Times New Roman"/>
          <w:b/>
          <w:bCs/>
          <w:sz w:val="28"/>
          <w:szCs w:val="28"/>
        </w:rPr>
        <w:t>Код ЄДРПОУ 32149468</w:t>
      </w:r>
    </w:p>
    <w:p w14:paraId="432F55F0" w14:textId="77777777" w:rsidR="00A6718F" w:rsidRPr="008363F3" w:rsidRDefault="00A6718F" w:rsidP="00836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B25C1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4506E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E546B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95926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DDD34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BB190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7B875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7C2BE1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C4C99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37F26" w14:textId="77777777" w:rsidR="00EB7564" w:rsidRPr="008363F3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1880F" w14:textId="09147FBE" w:rsidR="00EB7564" w:rsidRDefault="00EB7564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54E99" w14:textId="195534BA" w:rsidR="00D66979" w:rsidRDefault="00D66979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481D5" w14:textId="1785C669" w:rsidR="00D66979" w:rsidRDefault="00D66979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1971B5" w14:textId="252BCBC7" w:rsidR="00D66979" w:rsidRDefault="00D66979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354C6B" w14:textId="43C1550D" w:rsidR="00D66979" w:rsidRDefault="00D66979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8A5B1" w14:textId="7A296C8F" w:rsidR="00D66979" w:rsidRDefault="00D66979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6B47E" w14:textId="27B71A12" w:rsidR="00D66979" w:rsidRDefault="00D66979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066F9" w14:textId="2B273B50" w:rsidR="00D66979" w:rsidRDefault="00D66979" w:rsidP="00AE0BC5">
      <w:pPr>
        <w:rPr>
          <w:rFonts w:ascii="Times New Roman" w:hAnsi="Times New Roman" w:cs="Times New Roman"/>
          <w:sz w:val="28"/>
          <w:szCs w:val="28"/>
        </w:rPr>
      </w:pPr>
    </w:p>
    <w:p w14:paraId="3AADCBCB" w14:textId="77777777" w:rsidR="00943D8E" w:rsidRDefault="00943D8E" w:rsidP="00836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E905F9" w14:textId="4B96D289" w:rsidR="00D66979" w:rsidRDefault="00D66979" w:rsidP="00D608C3">
      <w:pPr>
        <w:rPr>
          <w:rFonts w:ascii="Times New Roman" w:hAnsi="Times New Roman" w:cs="Times New Roman"/>
          <w:sz w:val="28"/>
          <w:szCs w:val="28"/>
        </w:rPr>
      </w:pPr>
    </w:p>
    <w:p w14:paraId="576F746B" w14:textId="77777777" w:rsidR="00D608C3" w:rsidRDefault="00EB7564" w:rsidP="00D60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>смт. Вигода</w:t>
      </w:r>
    </w:p>
    <w:p w14:paraId="5A8D96D0" w14:textId="69D215B2" w:rsidR="00EB7564" w:rsidRDefault="00EB7564" w:rsidP="00D60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F3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14:paraId="30AB7C92" w14:textId="77777777" w:rsidR="00AF0980" w:rsidRPr="008363F3" w:rsidRDefault="00AF0980" w:rsidP="00D60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04DF8CB2" w14:textId="77777777" w:rsidR="00EB7564" w:rsidRPr="008363F3" w:rsidRDefault="00395D53" w:rsidP="008363F3">
      <w:pPr>
        <w:pStyle w:val="22"/>
        <w:numPr>
          <w:ilvl w:val="0"/>
          <w:numId w:val="17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</w:rPr>
      </w:pPr>
      <w:r w:rsidRPr="008363F3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</w:rPr>
        <w:t>ЗАГАЛЬНІ ПОЛОЖЕННЯ</w:t>
      </w:r>
    </w:p>
    <w:p w14:paraId="283D1D22" w14:textId="784C5548" w:rsidR="005602A8" w:rsidRPr="008363F3" w:rsidRDefault="00EB7564" w:rsidP="008363F3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1.1.</w:t>
      </w:r>
      <w:bookmarkStart w:id="2" w:name="_Hlk81032879"/>
      <w:r w:rsidRPr="008363F3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Pr="008363F3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Pr="008363F3">
        <w:rPr>
          <w:rFonts w:ascii="Times New Roman" w:hAnsi="Times New Roman" w:cs="Times New Roman"/>
          <w:sz w:val="28"/>
          <w:szCs w:val="28"/>
        </w:rPr>
        <w:t xml:space="preserve"> комбінат комунальних підприємств»</w:t>
      </w:r>
      <w:r w:rsidR="00395D53" w:rsidRPr="0083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D53" w:rsidRPr="008363F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95D53" w:rsidRPr="008363F3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Pr="008363F3">
        <w:rPr>
          <w:rFonts w:ascii="Times New Roman" w:hAnsi="Times New Roman" w:cs="Times New Roman"/>
          <w:sz w:val="28"/>
          <w:szCs w:val="28"/>
        </w:rPr>
        <w:t xml:space="preserve"> (далі - Підприємство)</w:t>
      </w:r>
      <w:r w:rsidR="002960A6" w:rsidRPr="008363F3">
        <w:rPr>
          <w:rFonts w:ascii="Times New Roman" w:hAnsi="Times New Roman" w:cs="Times New Roman"/>
          <w:sz w:val="28"/>
          <w:szCs w:val="28"/>
        </w:rPr>
        <w:t xml:space="preserve"> створене рішенням </w:t>
      </w:r>
      <w:proofErr w:type="spellStart"/>
      <w:r w:rsidR="002960A6" w:rsidRPr="008363F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2960A6" w:rsidRPr="008363F3">
        <w:rPr>
          <w:rFonts w:ascii="Times New Roman" w:hAnsi="Times New Roman" w:cs="Times New Roman"/>
          <w:sz w:val="28"/>
          <w:szCs w:val="28"/>
        </w:rPr>
        <w:t xml:space="preserve"> селищної ради 11 сесії  Долинського району Івано-Франківської області від 18.06.2002 року та</w:t>
      </w:r>
      <w:r w:rsidR="00395D53" w:rsidRPr="008363F3">
        <w:rPr>
          <w:rFonts w:ascii="Times New Roman" w:hAnsi="Times New Roman" w:cs="Times New Roman"/>
          <w:sz w:val="28"/>
          <w:szCs w:val="28"/>
        </w:rPr>
        <w:t xml:space="preserve"> є підприємством, утвореним на базі відокремленої частини комунальної власності </w:t>
      </w:r>
      <w:proofErr w:type="spellStart"/>
      <w:r w:rsidR="00395D53" w:rsidRPr="008363F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D57BA" w:rsidRPr="008363F3">
        <w:rPr>
          <w:rFonts w:ascii="Times New Roman" w:hAnsi="Times New Roman" w:cs="Times New Roman"/>
          <w:sz w:val="28"/>
          <w:szCs w:val="28"/>
        </w:rPr>
        <w:t xml:space="preserve"> </w:t>
      </w:r>
      <w:r w:rsidR="00395D53" w:rsidRPr="008363F3">
        <w:rPr>
          <w:rFonts w:ascii="Times New Roman" w:hAnsi="Times New Roman" w:cs="Times New Roman"/>
          <w:sz w:val="28"/>
          <w:szCs w:val="28"/>
        </w:rPr>
        <w:t xml:space="preserve">територіальної громади відповідно до Цивільного та Господарського кодексів України і входить до сфери управління </w:t>
      </w:r>
      <w:proofErr w:type="spellStart"/>
      <w:r w:rsidR="00395D53" w:rsidRPr="008363F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95D53" w:rsidRPr="008363F3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bookmarkEnd w:id="2"/>
    <w:p w14:paraId="4B072C11" w14:textId="2B1641A0" w:rsidR="00045B5A" w:rsidRPr="008363F3" w:rsidRDefault="00EB7564" w:rsidP="008363F3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 xml:space="preserve">1.2.Засновником Підприємства є </w:t>
      </w:r>
      <w:proofErr w:type="spellStart"/>
      <w:r w:rsidRPr="008363F3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8363F3">
        <w:rPr>
          <w:rFonts w:ascii="Times New Roman" w:hAnsi="Times New Roman" w:cs="Times New Roman"/>
          <w:sz w:val="28"/>
          <w:szCs w:val="28"/>
        </w:rPr>
        <w:t xml:space="preserve"> селищна рада</w:t>
      </w:r>
      <w:r w:rsidR="00395D53" w:rsidRPr="008363F3">
        <w:rPr>
          <w:rFonts w:ascii="Times New Roman" w:hAnsi="Times New Roman" w:cs="Times New Roman"/>
          <w:sz w:val="28"/>
          <w:szCs w:val="28"/>
        </w:rPr>
        <w:t xml:space="preserve"> (далі – Засновник)</w:t>
      </w:r>
      <w:r w:rsidRPr="008363F3">
        <w:rPr>
          <w:rFonts w:ascii="Times New Roman" w:hAnsi="Times New Roman" w:cs="Times New Roman"/>
          <w:sz w:val="28"/>
          <w:szCs w:val="28"/>
        </w:rPr>
        <w:t>.</w:t>
      </w:r>
      <w:r w:rsidR="00395D53" w:rsidRPr="008363F3">
        <w:rPr>
          <w:rFonts w:ascii="Times New Roman" w:hAnsi="Times New Roman" w:cs="Times New Roman"/>
          <w:sz w:val="28"/>
          <w:szCs w:val="28"/>
        </w:rPr>
        <w:t xml:space="preserve"> Підприємство підпорядковане, підзвітне та підконтрольне </w:t>
      </w:r>
      <w:proofErr w:type="spellStart"/>
      <w:r w:rsidR="00395D53" w:rsidRPr="008363F3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="00395D53" w:rsidRPr="008363F3">
        <w:rPr>
          <w:rFonts w:ascii="Times New Roman" w:hAnsi="Times New Roman" w:cs="Times New Roman"/>
          <w:sz w:val="28"/>
          <w:szCs w:val="28"/>
        </w:rPr>
        <w:t xml:space="preserve"> селищній раді.</w:t>
      </w:r>
    </w:p>
    <w:p w14:paraId="480F1DC1" w14:textId="305A8567" w:rsidR="00BC3297" w:rsidRPr="008363F3" w:rsidRDefault="00EB7564" w:rsidP="008363F3">
      <w:pPr>
        <w:pStyle w:val="22"/>
        <w:shd w:val="clear" w:color="auto" w:fill="auto"/>
        <w:spacing w:after="0" w:line="240" w:lineRule="auto"/>
        <w:ind w:firstLine="0"/>
        <w:jc w:val="both"/>
        <w:rPr>
          <w:rStyle w:val="rvts9"/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1.</w:t>
      </w:r>
      <w:r w:rsidR="00395D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3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.</w:t>
      </w:r>
      <w:r w:rsidR="00395D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Підприємство є самостійним господарським 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суб'єкт</w:t>
      </w:r>
      <w:r w:rsidR="00395D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ом, набуває прав та обов’язків від дня його державної реєстрації, має самостійний баланс, рахунки в установах банків, печатку</w:t>
      </w:r>
      <w:r w:rsidR="00BC3297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2A8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із зображенням Державного герба України,</w:t>
      </w:r>
      <w:r w:rsidR="00BC3297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своїм найменуванням та ідентифікаційним кодом.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F5588C" w14:textId="2EFA4835" w:rsidR="00EB7564" w:rsidRPr="008363F3" w:rsidRDefault="00045B5A" w:rsidP="008363F3">
      <w:pPr>
        <w:pStyle w:val="22"/>
        <w:shd w:val="clear" w:color="auto" w:fill="auto"/>
        <w:spacing w:after="0" w:line="240" w:lineRule="auto"/>
        <w:ind w:firstLine="0"/>
        <w:jc w:val="both"/>
        <w:rPr>
          <w:rStyle w:val="rvts9"/>
          <w:rFonts w:ascii="Times New Roman" w:hAnsi="Times New Roman" w:cs="Times New Roman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1.4.Підприєство є юридичною особою і діє на підставі даного Статуту, </w:t>
      </w:r>
      <w:r w:rsidR="00EB7564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у своїй діяльності керується Конституцією України, Цивільним кодексом України, Господарським кодексом України, іншими Кодексами та Законами України,  нормативно-правовими актами Президента України та Кабінету Міністрів України, нормативно-правовими актами інших органів державної влади та органів місцевого самоврядування, а також іншими нормативними акт</w:t>
      </w:r>
      <w:r w:rsidR="00BC3297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ами, рішеннями </w:t>
      </w:r>
      <w:proofErr w:type="spellStart"/>
      <w:r w:rsidR="00BC3297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C3297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="00EB7564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3297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</w:t>
      </w:r>
      <w:proofErr w:type="spellStart"/>
      <w:r w:rsidR="00BC3297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BC3297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селищної ради, розпорядженнями селищного голови</w:t>
      </w:r>
      <w:r w:rsidR="00EB7564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.</w:t>
      </w:r>
      <w:r w:rsidR="00EB7564" w:rsidRPr="008363F3">
        <w:rPr>
          <w:rStyle w:val="rvts7"/>
          <w:rFonts w:ascii="Times New Roman" w:hAnsi="Times New Roman" w:cs="Times New Roman"/>
          <w:color w:val="000000"/>
          <w:sz w:val="28"/>
          <w:szCs w:val="28"/>
        </w:rPr>
        <w:t>                         </w:t>
      </w:r>
    </w:p>
    <w:p w14:paraId="178D52A3" w14:textId="77777777" w:rsidR="005602A8" w:rsidRPr="008363F3" w:rsidRDefault="00EB7564" w:rsidP="008363F3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sz w:val="28"/>
          <w:szCs w:val="28"/>
        </w:rPr>
        <w:t>1.</w:t>
      </w:r>
      <w:r w:rsidR="00BC3297" w:rsidRPr="008363F3">
        <w:rPr>
          <w:rStyle w:val="rvts9"/>
          <w:rFonts w:ascii="Times New Roman" w:hAnsi="Times New Roman" w:cs="Times New Roman"/>
          <w:sz w:val="28"/>
          <w:szCs w:val="28"/>
        </w:rPr>
        <w:t>5</w:t>
      </w:r>
      <w:r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. </w:t>
      </w:r>
      <w:r w:rsidRPr="008363F3">
        <w:rPr>
          <w:rFonts w:ascii="Times New Roman" w:hAnsi="Times New Roman" w:cs="Times New Roman"/>
          <w:sz w:val="28"/>
          <w:szCs w:val="28"/>
        </w:rPr>
        <w:t>Найменування Підприємства :</w:t>
      </w:r>
    </w:p>
    <w:p w14:paraId="1F5E9957" w14:textId="4348BBC6" w:rsidR="005602A8" w:rsidRPr="008363F3" w:rsidRDefault="00A6718F" w:rsidP="008363F3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1033078"/>
      <w:r w:rsidRPr="008363F3">
        <w:rPr>
          <w:rFonts w:ascii="Times New Roman" w:hAnsi="Times New Roman" w:cs="Times New Roman"/>
          <w:sz w:val="28"/>
          <w:szCs w:val="28"/>
        </w:rPr>
        <w:t>п</w:t>
      </w:r>
      <w:r w:rsidR="00EB7564" w:rsidRPr="008363F3">
        <w:rPr>
          <w:rFonts w:ascii="Times New Roman" w:hAnsi="Times New Roman" w:cs="Times New Roman"/>
          <w:sz w:val="28"/>
          <w:szCs w:val="28"/>
        </w:rPr>
        <w:t>овне</w:t>
      </w:r>
      <w:r w:rsidRPr="008363F3">
        <w:rPr>
          <w:rFonts w:ascii="Times New Roman" w:hAnsi="Times New Roman" w:cs="Times New Roman"/>
          <w:sz w:val="28"/>
          <w:szCs w:val="28"/>
        </w:rPr>
        <w:t xml:space="preserve"> найменування</w:t>
      </w:r>
      <w:r w:rsidR="00EB7564" w:rsidRPr="008363F3">
        <w:rPr>
          <w:rFonts w:ascii="Times New Roman" w:hAnsi="Times New Roman" w:cs="Times New Roman"/>
          <w:sz w:val="28"/>
          <w:szCs w:val="28"/>
        </w:rPr>
        <w:t>: Комунальне підприємство «</w:t>
      </w:r>
      <w:proofErr w:type="spellStart"/>
      <w:r w:rsidR="00EB7564" w:rsidRPr="008363F3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="00EB7564" w:rsidRPr="008363F3">
        <w:rPr>
          <w:rFonts w:ascii="Times New Roman" w:hAnsi="Times New Roman" w:cs="Times New Roman"/>
          <w:sz w:val="28"/>
          <w:szCs w:val="28"/>
        </w:rPr>
        <w:t xml:space="preserve"> комбінат комунальних підприємств»</w:t>
      </w:r>
      <w:r w:rsidR="00BC3297" w:rsidRPr="0083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297" w:rsidRPr="008363F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BC3297" w:rsidRPr="008363F3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Pr="008363F3">
        <w:rPr>
          <w:rFonts w:ascii="Times New Roman" w:hAnsi="Times New Roman" w:cs="Times New Roman"/>
          <w:sz w:val="28"/>
          <w:szCs w:val="28"/>
        </w:rPr>
        <w:t>;</w:t>
      </w:r>
    </w:p>
    <w:p w14:paraId="47EA8052" w14:textId="3B1E2A12" w:rsidR="00EB7564" w:rsidRPr="008363F3" w:rsidRDefault="00A6718F" w:rsidP="008363F3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с</w:t>
      </w:r>
      <w:r w:rsidR="00EB7564" w:rsidRPr="008363F3">
        <w:rPr>
          <w:rFonts w:ascii="Times New Roman" w:hAnsi="Times New Roman" w:cs="Times New Roman"/>
          <w:sz w:val="28"/>
          <w:szCs w:val="28"/>
        </w:rPr>
        <w:t>корочене</w:t>
      </w:r>
      <w:r w:rsidRPr="008363F3">
        <w:rPr>
          <w:rFonts w:ascii="Times New Roman" w:hAnsi="Times New Roman" w:cs="Times New Roman"/>
          <w:sz w:val="28"/>
          <w:szCs w:val="28"/>
        </w:rPr>
        <w:t xml:space="preserve"> найменування</w:t>
      </w:r>
      <w:r w:rsidR="00EB7564" w:rsidRPr="008363F3">
        <w:rPr>
          <w:rFonts w:ascii="Times New Roman" w:hAnsi="Times New Roman" w:cs="Times New Roman"/>
          <w:sz w:val="28"/>
          <w:szCs w:val="28"/>
        </w:rPr>
        <w:t>: КП «</w:t>
      </w:r>
      <w:proofErr w:type="spellStart"/>
      <w:r w:rsidR="00EB7564" w:rsidRPr="008363F3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="00EB7564" w:rsidRPr="008363F3">
        <w:rPr>
          <w:rFonts w:ascii="Times New Roman" w:hAnsi="Times New Roman" w:cs="Times New Roman"/>
          <w:sz w:val="28"/>
          <w:szCs w:val="28"/>
        </w:rPr>
        <w:t xml:space="preserve"> ККП»</w:t>
      </w:r>
      <w:r w:rsidRPr="008363F3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F6C42E2" w14:textId="047FE639" w:rsidR="00D66979" w:rsidRPr="008363F3" w:rsidRDefault="00EB7564" w:rsidP="00D66979">
      <w:pPr>
        <w:pStyle w:val="22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1.</w:t>
      </w:r>
      <w:r w:rsidR="00BC3297" w:rsidRPr="008363F3">
        <w:rPr>
          <w:rFonts w:ascii="Times New Roman" w:hAnsi="Times New Roman" w:cs="Times New Roman"/>
          <w:sz w:val="28"/>
          <w:szCs w:val="28"/>
        </w:rPr>
        <w:t>6</w:t>
      </w:r>
      <w:r w:rsidR="002960A6" w:rsidRPr="008363F3">
        <w:rPr>
          <w:rFonts w:ascii="Times New Roman" w:hAnsi="Times New Roman" w:cs="Times New Roman"/>
          <w:sz w:val="28"/>
          <w:szCs w:val="28"/>
        </w:rPr>
        <w:t>.Місце</w:t>
      </w:r>
      <w:r w:rsidRPr="008363F3">
        <w:rPr>
          <w:rFonts w:ascii="Times New Roman" w:hAnsi="Times New Roman" w:cs="Times New Roman"/>
          <w:sz w:val="28"/>
          <w:szCs w:val="28"/>
        </w:rPr>
        <w:t xml:space="preserve">знаходження Підприємства: </w:t>
      </w:r>
      <w:bookmarkStart w:id="4" w:name="_Hlk81032967"/>
      <w:r w:rsidRPr="008363F3">
        <w:rPr>
          <w:rFonts w:ascii="Times New Roman" w:hAnsi="Times New Roman" w:cs="Times New Roman"/>
          <w:sz w:val="28"/>
          <w:szCs w:val="28"/>
        </w:rPr>
        <w:t xml:space="preserve">77552, Івано-Франківська область, Калуський район, </w:t>
      </w:r>
      <w:r w:rsidR="00A6718F" w:rsidRPr="008363F3">
        <w:rPr>
          <w:rFonts w:ascii="Times New Roman" w:hAnsi="Times New Roman" w:cs="Times New Roman"/>
          <w:sz w:val="28"/>
          <w:szCs w:val="28"/>
        </w:rPr>
        <w:t>смт</w:t>
      </w:r>
      <w:r w:rsidRPr="008363F3">
        <w:rPr>
          <w:rFonts w:ascii="Times New Roman" w:hAnsi="Times New Roman" w:cs="Times New Roman"/>
          <w:sz w:val="28"/>
          <w:szCs w:val="28"/>
        </w:rPr>
        <w:t xml:space="preserve"> Вигода, вул. Драгоманова 7.</w:t>
      </w:r>
    </w:p>
    <w:bookmarkEnd w:id="4"/>
    <w:p w14:paraId="63434A23" w14:textId="27801262" w:rsidR="00D66979" w:rsidRDefault="00EB7564" w:rsidP="00D66979">
      <w:pPr>
        <w:pStyle w:val="22"/>
        <w:numPr>
          <w:ilvl w:val="0"/>
          <w:numId w:val="17"/>
        </w:numPr>
        <w:shd w:val="clear" w:color="auto" w:fill="auto"/>
        <w:tabs>
          <w:tab w:val="left" w:pos="4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363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МЕТА ТА ПРЕДМЕТ ГОСПОДАРСЬКОЇ ДІЯЛЬНОСТІ </w:t>
      </w:r>
    </w:p>
    <w:p w14:paraId="291211D9" w14:textId="75A20268" w:rsidR="00EB7564" w:rsidRPr="008363F3" w:rsidRDefault="00EB7564" w:rsidP="00D66979">
      <w:pPr>
        <w:pStyle w:val="22"/>
        <w:shd w:val="clear" w:color="auto" w:fill="auto"/>
        <w:tabs>
          <w:tab w:val="left" w:pos="488"/>
        </w:tabs>
        <w:spacing w:after="0" w:line="240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ПІДПРИЄМСТВА</w:t>
      </w:r>
    </w:p>
    <w:p w14:paraId="35436994" w14:textId="250E5F69" w:rsidR="00EB7564" w:rsidRPr="008363F3" w:rsidRDefault="00EB7564" w:rsidP="008363F3">
      <w:pPr>
        <w:pStyle w:val="22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sz w:val="28"/>
          <w:szCs w:val="28"/>
        </w:rPr>
        <w:t>2.1.</w:t>
      </w:r>
      <w:r w:rsidR="00A6718F" w:rsidRPr="008363F3">
        <w:rPr>
          <w:rFonts w:ascii="Times New Roman" w:hAnsi="Times New Roman" w:cs="Times New Roman"/>
          <w:sz w:val="28"/>
          <w:szCs w:val="28"/>
        </w:rPr>
        <w:t xml:space="preserve"> </w:t>
      </w:r>
      <w:r w:rsidR="00A6718F" w:rsidRPr="008363F3">
        <w:rPr>
          <w:rStyle w:val="rvts9"/>
          <w:rFonts w:ascii="Times New Roman" w:hAnsi="Times New Roman" w:cs="Times New Roman"/>
          <w:sz w:val="28"/>
          <w:szCs w:val="28"/>
        </w:rPr>
        <w:t>Метою діяльності Підприємства є</w:t>
      </w:r>
      <w:r w:rsidR="00045B5A"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 з</w:t>
      </w:r>
      <w:r w:rsidR="00A6718F"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адоволення суспільних потреб та потреб </w:t>
      </w:r>
      <w:proofErr w:type="spellStart"/>
      <w:r w:rsidR="00A6718F" w:rsidRPr="008363F3">
        <w:rPr>
          <w:rStyle w:val="rvts9"/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A6718F"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 територіальної громади з</w:t>
      </w:r>
      <w:r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 </w:t>
      </w:r>
      <w:r w:rsidR="00D722C4" w:rsidRPr="008363F3">
        <w:rPr>
          <w:rStyle w:val="rvts9"/>
          <w:rFonts w:ascii="Times New Roman" w:hAnsi="Times New Roman" w:cs="Times New Roman"/>
          <w:sz w:val="28"/>
          <w:szCs w:val="28"/>
        </w:rPr>
        <w:t>організаці</w:t>
      </w:r>
      <w:r w:rsidR="00045B5A"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ї </w:t>
      </w:r>
      <w:r w:rsidR="00D722C4" w:rsidRPr="008363F3">
        <w:rPr>
          <w:rStyle w:val="rvts9"/>
          <w:rFonts w:ascii="Times New Roman" w:hAnsi="Times New Roman" w:cs="Times New Roman"/>
          <w:sz w:val="28"/>
          <w:szCs w:val="28"/>
        </w:rPr>
        <w:t>забезпечення належного рівня та якості робіт з ремонту та послуг з утримання і обслуговування об’єктів та елементів благоустрою на території</w:t>
      </w:r>
      <w:r w:rsidR="00A6718F"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 громади</w:t>
      </w:r>
      <w:r w:rsidR="00D722C4"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, контроль за забезпеченням санітарного стану на території </w:t>
      </w:r>
      <w:proofErr w:type="spellStart"/>
      <w:r w:rsidR="00D722C4" w:rsidRPr="008363F3">
        <w:rPr>
          <w:rStyle w:val="rvts9"/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D722C4" w:rsidRPr="008363F3">
        <w:rPr>
          <w:rStyle w:val="rvts9"/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045B5A" w:rsidRPr="008363F3">
        <w:rPr>
          <w:rFonts w:ascii="Times New Roman" w:hAnsi="Times New Roman" w:cs="Times New Roman"/>
          <w:sz w:val="28"/>
          <w:szCs w:val="28"/>
        </w:rPr>
        <w:t xml:space="preserve"> з метою о</w:t>
      </w:r>
      <w:r w:rsidR="00045B5A" w:rsidRPr="008363F3">
        <w:rPr>
          <w:rStyle w:val="rvts9"/>
          <w:rFonts w:ascii="Times New Roman" w:hAnsi="Times New Roman" w:cs="Times New Roman"/>
          <w:sz w:val="28"/>
          <w:szCs w:val="28"/>
        </w:rPr>
        <w:t>тримання прибутку шляхом здійснення виробничої та іншої господарської діяльності.</w:t>
      </w:r>
    </w:p>
    <w:p w14:paraId="763631FF" w14:textId="77777777" w:rsidR="00EB7564" w:rsidRPr="008363F3" w:rsidRDefault="00EB7564" w:rsidP="008363F3">
      <w:pPr>
        <w:pStyle w:val="22"/>
        <w:shd w:val="clear" w:color="auto" w:fill="auto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3F3">
        <w:rPr>
          <w:rFonts w:ascii="Times New Roman" w:hAnsi="Times New Roman" w:cs="Times New Roman"/>
          <w:sz w:val="28"/>
          <w:szCs w:val="28"/>
        </w:rPr>
        <w:t xml:space="preserve">2.2. Предметом діяльності Підприємства є: </w:t>
      </w:r>
    </w:p>
    <w:p w14:paraId="1828FEAC" w14:textId="4ED4D2A9" w:rsidR="00EB7564" w:rsidRPr="008363F3" w:rsidRDefault="00EB7564" w:rsidP="008363F3">
      <w:pPr>
        <w:pStyle w:val="22"/>
        <w:shd w:val="clear" w:color="auto" w:fill="auto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  <w:lang w:val="ru-RU"/>
        </w:rPr>
        <w:t>2.2.1.</w:t>
      </w:r>
      <w:r w:rsidR="00050F0C" w:rsidRPr="00836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63F3">
        <w:rPr>
          <w:rFonts w:ascii="Times New Roman" w:hAnsi="Times New Roman" w:cs="Times New Roman"/>
          <w:sz w:val="28"/>
          <w:szCs w:val="28"/>
        </w:rPr>
        <w:t>Утримання об’єктів благоустрою комунальної власності, зокрема:</w:t>
      </w:r>
    </w:p>
    <w:p w14:paraId="77BEC9D9" w14:textId="77777777" w:rsidR="00EB7564" w:rsidRPr="008363F3" w:rsidRDefault="00EB7564" w:rsidP="008363F3">
      <w:pPr>
        <w:pStyle w:val="22"/>
        <w:numPr>
          <w:ilvl w:val="0"/>
          <w:numId w:val="15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парки, сквери, спортивні та дитячі майданчики, стадіони;</w:t>
      </w:r>
    </w:p>
    <w:p w14:paraId="6D5280F7" w14:textId="77777777" w:rsidR="00EB7564" w:rsidRPr="008363F3" w:rsidRDefault="00EB7564" w:rsidP="008363F3">
      <w:pPr>
        <w:pStyle w:val="22"/>
        <w:numPr>
          <w:ilvl w:val="0"/>
          <w:numId w:val="15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набережні, території пляжів та рекреаційно-відпочинкових зон;</w:t>
      </w:r>
    </w:p>
    <w:p w14:paraId="112A7CBE" w14:textId="77777777" w:rsidR="00EB7564" w:rsidRPr="008363F3" w:rsidRDefault="00EB7564" w:rsidP="008363F3">
      <w:pPr>
        <w:pStyle w:val="22"/>
        <w:numPr>
          <w:ilvl w:val="0"/>
          <w:numId w:val="15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місця поховань (кладовища) та меморіальні зони.</w:t>
      </w:r>
    </w:p>
    <w:p w14:paraId="260045FD" w14:textId="77777777" w:rsidR="00EB7564" w:rsidRPr="008363F3" w:rsidRDefault="00EB7564" w:rsidP="008363F3">
      <w:pPr>
        <w:pStyle w:val="22"/>
        <w:shd w:val="clear" w:color="auto" w:fill="auto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2.2.2. Охорона, утримання та відновлення зелених насаджень в населених пунктах територіальної громади, догляд за газонами та квітниками.</w:t>
      </w:r>
    </w:p>
    <w:p w14:paraId="7389C0E4" w14:textId="77777777" w:rsidR="00EB7564" w:rsidRPr="008363F3" w:rsidRDefault="00EB7564" w:rsidP="008363F3">
      <w:pPr>
        <w:pStyle w:val="22"/>
        <w:shd w:val="clear" w:color="auto" w:fill="auto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lastRenderedPageBreak/>
        <w:t>2.2.3. Забезпечення належного санітарного стану території населених пунктів, зокрема:</w:t>
      </w:r>
    </w:p>
    <w:p w14:paraId="06B9DDB2" w14:textId="77777777" w:rsidR="00EB7564" w:rsidRPr="008363F3" w:rsidRDefault="00EB7564" w:rsidP="008363F3">
      <w:pPr>
        <w:pStyle w:val="22"/>
        <w:numPr>
          <w:ilvl w:val="0"/>
          <w:numId w:val="16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вивіз та захоронення твердих побутових та інших відходів;</w:t>
      </w:r>
    </w:p>
    <w:p w14:paraId="237ABAAD" w14:textId="77777777" w:rsidR="00EB7564" w:rsidRPr="008363F3" w:rsidRDefault="00EB7564" w:rsidP="008363F3">
      <w:pPr>
        <w:pStyle w:val="22"/>
        <w:numPr>
          <w:ilvl w:val="0"/>
          <w:numId w:val="16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утримання в належному стані площадок сміттєзбірників;</w:t>
      </w:r>
    </w:p>
    <w:p w14:paraId="36583D7D" w14:textId="77777777" w:rsidR="00EB7564" w:rsidRPr="008363F3" w:rsidRDefault="00EB7564" w:rsidP="008363F3">
      <w:pPr>
        <w:pStyle w:val="22"/>
        <w:numPr>
          <w:ilvl w:val="0"/>
          <w:numId w:val="16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ліквідація стихійних сміттєзвалищ;</w:t>
      </w:r>
    </w:p>
    <w:p w14:paraId="723BB88D" w14:textId="77777777" w:rsidR="00EB7564" w:rsidRPr="008363F3" w:rsidRDefault="00EB7564" w:rsidP="008363F3">
      <w:pPr>
        <w:pStyle w:val="22"/>
        <w:numPr>
          <w:ilvl w:val="0"/>
          <w:numId w:val="16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відкачування та вивіз рідких побутових відходів.</w:t>
      </w:r>
    </w:p>
    <w:p w14:paraId="7823F8BF" w14:textId="77777777" w:rsidR="00EB7564" w:rsidRPr="008363F3" w:rsidRDefault="00EB7564" w:rsidP="008363F3">
      <w:pPr>
        <w:pStyle w:val="22"/>
        <w:numPr>
          <w:ilvl w:val="0"/>
          <w:numId w:val="16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 xml:space="preserve">обслуговування громадських </w:t>
      </w:r>
      <w:proofErr w:type="spellStart"/>
      <w:r w:rsidRPr="008363F3">
        <w:rPr>
          <w:rFonts w:ascii="Times New Roman" w:hAnsi="Times New Roman" w:cs="Times New Roman"/>
          <w:sz w:val="28"/>
          <w:szCs w:val="28"/>
        </w:rPr>
        <w:t>вбиралень</w:t>
      </w:r>
      <w:proofErr w:type="spellEnd"/>
      <w:r w:rsidRPr="008363F3">
        <w:rPr>
          <w:rFonts w:ascii="Times New Roman" w:hAnsi="Times New Roman" w:cs="Times New Roman"/>
          <w:sz w:val="28"/>
          <w:szCs w:val="28"/>
        </w:rPr>
        <w:t>.</w:t>
      </w:r>
    </w:p>
    <w:p w14:paraId="170ABD96" w14:textId="05873169" w:rsidR="00EB7564" w:rsidRPr="008363F3" w:rsidRDefault="00EB7564" w:rsidP="008363F3">
      <w:pPr>
        <w:pStyle w:val="22"/>
        <w:shd w:val="clear" w:color="auto" w:fill="auto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 xml:space="preserve">2.2.4.Обслуговування та поточний ремонт зовнішніх господарсько-побутових каналізаційних мереж, утримання мережі зливової (дощової) каналізації </w:t>
      </w:r>
      <w:r w:rsidR="00A6718F" w:rsidRPr="008363F3">
        <w:rPr>
          <w:rFonts w:ascii="Times New Roman" w:hAnsi="Times New Roman" w:cs="Times New Roman"/>
          <w:sz w:val="28"/>
          <w:szCs w:val="28"/>
        </w:rPr>
        <w:t>населених пунктів громади.</w:t>
      </w:r>
    </w:p>
    <w:p w14:paraId="1217E342" w14:textId="77777777" w:rsidR="00EB7564" w:rsidRPr="008363F3" w:rsidRDefault="00EB7564" w:rsidP="008363F3">
      <w:pPr>
        <w:pStyle w:val="22"/>
        <w:shd w:val="clear" w:color="auto" w:fill="auto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2.2.5.Утримання мережі зовнішнього вуличного освітлення та освітлення об’єктів благоустрою комунальної власності.</w:t>
      </w:r>
    </w:p>
    <w:p w14:paraId="3976248F" w14:textId="4B702612" w:rsidR="00EB7564" w:rsidRPr="008363F3" w:rsidRDefault="00EB7564" w:rsidP="008363F3">
      <w:pPr>
        <w:pStyle w:val="22"/>
        <w:shd w:val="clear" w:color="auto" w:fill="auto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2.2.6.</w:t>
      </w:r>
      <w:r w:rsidR="00943D8E">
        <w:rPr>
          <w:rFonts w:ascii="Times New Roman" w:hAnsi="Times New Roman" w:cs="Times New Roman"/>
          <w:sz w:val="28"/>
          <w:szCs w:val="28"/>
        </w:rPr>
        <w:t>Ритуальні послуги та послуги пов’язані з похованням.</w:t>
      </w:r>
    </w:p>
    <w:p w14:paraId="446CDE72" w14:textId="049D7E4D" w:rsidR="00A6718F" w:rsidRPr="008363F3" w:rsidRDefault="00EB7564" w:rsidP="008363F3">
      <w:pPr>
        <w:pStyle w:val="22"/>
        <w:shd w:val="clear" w:color="auto" w:fill="auto"/>
        <w:tabs>
          <w:tab w:val="left" w:pos="5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3F3">
        <w:rPr>
          <w:rFonts w:ascii="Times New Roman" w:hAnsi="Times New Roman" w:cs="Times New Roman"/>
          <w:sz w:val="28"/>
          <w:szCs w:val="28"/>
        </w:rPr>
        <w:t>2.2.</w:t>
      </w:r>
      <w:r w:rsidR="00066E3A">
        <w:rPr>
          <w:rFonts w:ascii="Times New Roman" w:hAnsi="Times New Roman" w:cs="Times New Roman"/>
          <w:sz w:val="28"/>
          <w:szCs w:val="28"/>
        </w:rPr>
        <w:t>7</w:t>
      </w:r>
      <w:r w:rsidRPr="008363F3">
        <w:rPr>
          <w:rFonts w:ascii="Times New Roman" w:hAnsi="Times New Roman" w:cs="Times New Roman"/>
          <w:sz w:val="28"/>
          <w:szCs w:val="28"/>
        </w:rPr>
        <w:t xml:space="preserve">.Утримання </w:t>
      </w:r>
      <w:proofErr w:type="spellStart"/>
      <w:r w:rsidRPr="008363F3">
        <w:rPr>
          <w:rFonts w:ascii="Times New Roman" w:hAnsi="Times New Roman" w:cs="Times New Roman"/>
          <w:sz w:val="28"/>
          <w:szCs w:val="28"/>
        </w:rPr>
        <w:t>вулично</w:t>
      </w:r>
      <w:proofErr w:type="spellEnd"/>
      <w:r w:rsidRPr="008363F3">
        <w:rPr>
          <w:rFonts w:ascii="Times New Roman" w:hAnsi="Times New Roman" w:cs="Times New Roman"/>
          <w:sz w:val="28"/>
          <w:szCs w:val="28"/>
        </w:rPr>
        <w:t>-дорожньої мережі населених пунктів, поточний ремонт покриття площ, пішохідних доріжок, регулярне підмітання та очистка від снігу вказаних елементів благоустрою.</w:t>
      </w:r>
    </w:p>
    <w:p w14:paraId="1C7D739E" w14:textId="31B2E72E" w:rsidR="00A6718F" w:rsidRPr="008363F3" w:rsidRDefault="00A6718F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2.3. Підприємство може здійснювати інші види діяльності</w:t>
      </w:r>
      <w:r w:rsidR="00C719AF" w:rsidRPr="008363F3">
        <w:rPr>
          <w:rFonts w:ascii="Times New Roman" w:hAnsi="Times New Roman" w:cs="Times New Roman"/>
          <w:bCs/>
          <w:sz w:val="28"/>
          <w:szCs w:val="28"/>
        </w:rPr>
        <w:t>, що не заборонені законодавством України та відповідають меті створення підприємства.</w:t>
      </w:r>
      <w:r w:rsidRPr="008363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E87E17" w14:textId="77777777" w:rsidR="00C719AF" w:rsidRPr="008363F3" w:rsidRDefault="00A6718F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2.3.1.</w:t>
      </w:r>
      <w:r w:rsidR="00C719AF" w:rsidRPr="008363F3">
        <w:rPr>
          <w:rFonts w:ascii="Times New Roman" w:hAnsi="Times New Roman" w:cs="Times New Roman"/>
          <w:bCs/>
          <w:sz w:val="28"/>
          <w:szCs w:val="28"/>
        </w:rPr>
        <w:t xml:space="preserve"> Види діяльності, що потребують</w:t>
      </w:r>
      <w:r w:rsidRPr="008363F3">
        <w:rPr>
          <w:rFonts w:ascii="Times New Roman" w:hAnsi="Times New Roman" w:cs="Times New Roman"/>
          <w:bCs/>
          <w:sz w:val="28"/>
          <w:szCs w:val="28"/>
        </w:rPr>
        <w:t xml:space="preserve"> спеціального дозволу</w:t>
      </w:r>
      <w:r w:rsidR="00C719AF" w:rsidRPr="008363F3">
        <w:rPr>
          <w:rFonts w:ascii="Times New Roman" w:hAnsi="Times New Roman" w:cs="Times New Roman"/>
          <w:bCs/>
          <w:sz w:val="28"/>
          <w:szCs w:val="28"/>
        </w:rPr>
        <w:t xml:space="preserve">, здійснюються Підприємством за наявності відповідних дозволів. </w:t>
      </w:r>
    </w:p>
    <w:p w14:paraId="76F39FCB" w14:textId="6F5E54CF" w:rsidR="00EB7564" w:rsidRPr="008363F3" w:rsidRDefault="00EB7564" w:rsidP="008363F3">
      <w:pPr>
        <w:pStyle w:val="22"/>
        <w:spacing w:after="0" w:line="240" w:lineRule="auto"/>
        <w:ind w:firstLine="0"/>
        <w:jc w:val="center"/>
        <w:rPr>
          <w:rStyle w:val="rvts20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363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ЮРИДИЧНИЙ СТАТУС  ПІДПРИЄМСТВА</w:t>
      </w:r>
    </w:p>
    <w:p w14:paraId="3C9A174A" w14:textId="77777777" w:rsidR="00C719AF" w:rsidRPr="008363F3" w:rsidRDefault="00C719AF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3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>.1. Підприємство є юридичною особою</w:t>
      </w:r>
      <w:r w:rsidRPr="008363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953F54" w14:textId="662815A1" w:rsidR="00A6718F" w:rsidRPr="008363F3" w:rsidRDefault="00C719AF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3.2. Підприємство є господарською одиницею, яка функціонує на принципах економічної та правової самостійності.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AB2FB0" w14:textId="36DB3242" w:rsidR="00A6718F" w:rsidRPr="008363F3" w:rsidRDefault="00C719AF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3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>.</w:t>
      </w:r>
      <w:r w:rsidRPr="008363F3">
        <w:rPr>
          <w:rFonts w:ascii="Times New Roman" w:hAnsi="Times New Roman" w:cs="Times New Roman"/>
          <w:bCs/>
          <w:sz w:val="28"/>
          <w:szCs w:val="28"/>
        </w:rPr>
        <w:t>3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. Підприємство </w:t>
      </w:r>
      <w:r w:rsidRPr="008363F3">
        <w:rPr>
          <w:rFonts w:ascii="Times New Roman" w:hAnsi="Times New Roman" w:cs="Times New Roman"/>
          <w:bCs/>
          <w:sz w:val="28"/>
          <w:szCs w:val="28"/>
        </w:rPr>
        <w:t>має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 самостійний баланс, розрахунковий рахунок та інші рахунки в установах банків</w:t>
      </w:r>
      <w:r w:rsidRPr="008363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51594A" w14:textId="5077EE72" w:rsidR="00A6718F" w:rsidRPr="008363F3" w:rsidRDefault="00C719AF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3.4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. Підприємство </w:t>
      </w:r>
      <w:r w:rsidRPr="008363F3">
        <w:rPr>
          <w:rFonts w:ascii="Times New Roman" w:hAnsi="Times New Roman" w:cs="Times New Roman"/>
          <w:bCs/>
          <w:sz w:val="28"/>
          <w:szCs w:val="28"/>
        </w:rPr>
        <w:t xml:space="preserve">має право укладати угоди, 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>набува</w:t>
      </w:r>
      <w:r w:rsidRPr="008363F3">
        <w:rPr>
          <w:rFonts w:ascii="Times New Roman" w:hAnsi="Times New Roman" w:cs="Times New Roman"/>
          <w:bCs/>
          <w:sz w:val="28"/>
          <w:szCs w:val="28"/>
        </w:rPr>
        <w:t>ти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 майнов</w:t>
      </w:r>
      <w:r w:rsidRPr="008363F3">
        <w:rPr>
          <w:rFonts w:ascii="Times New Roman" w:hAnsi="Times New Roman" w:cs="Times New Roman"/>
          <w:bCs/>
          <w:sz w:val="28"/>
          <w:szCs w:val="28"/>
        </w:rPr>
        <w:t xml:space="preserve">і 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>та немайнов</w:t>
      </w:r>
      <w:r w:rsidRPr="008363F3">
        <w:rPr>
          <w:rFonts w:ascii="Times New Roman" w:hAnsi="Times New Roman" w:cs="Times New Roman"/>
          <w:bCs/>
          <w:sz w:val="28"/>
          <w:szCs w:val="28"/>
        </w:rPr>
        <w:t>і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 прав</w:t>
      </w:r>
      <w:r w:rsidRPr="008363F3">
        <w:rPr>
          <w:rFonts w:ascii="Times New Roman" w:hAnsi="Times New Roman" w:cs="Times New Roman"/>
          <w:bCs/>
          <w:sz w:val="28"/>
          <w:szCs w:val="28"/>
        </w:rPr>
        <w:t>а</w:t>
      </w:r>
      <w:r w:rsidR="00044FF9" w:rsidRPr="008363F3">
        <w:rPr>
          <w:rFonts w:ascii="Times New Roman" w:hAnsi="Times New Roman" w:cs="Times New Roman"/>
          <w:bCs/>
          <w:sz w:val="28"/>
          <w:szCs w:val="28"/>
        </w:rPr>
        <w:t xml:space="preserve">, нести 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>обов'язки, може бути позивачем і відповідачем у</w:t>
      </w:r>
      <w:r w:rsidR="00044FF9" w:rsidRPr="008363F3">
        <w:rPr>
          <w:rFonts w:ascii="Times New Roman" w:hAnsi="Times New Roman" w:cs="Times New Roman"/>
          <w:bCs/>
          <w:sz w:val="28"/>
          <w:szCs w:val="28"/>
        </w:rPr>
        <w:t xml:space="preserve"> судах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DB4A5D" w14:textId="25CFF437" w:rsidR="00A6718F" w:rsidRPr="008363F3" w:rsidRDefault="00044FF9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3.5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>. Підприємство відповідає за своїми зобов'язаннями коштами та іншим майном, що є в його розпорядженні, крім основних фондів.</w:t>
      </w:r>
    </w:p>
    <w:p w14:paraId="1AC0D3DD" w14:textId="785F9220" w:rsidR="00A6718F" w:rsidRPr="008363F3" w:rsidRDefault="00044FF9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3.6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>. Підприємство не несе відповідальності за зобов'язаннями Засновника, як і Засновник не несе відповідальності за зобов'язаннями Підприємства.</w:t>
      </w:r>
    </w:p>
    <w:p w14:paraId="728C8559" w14:textId="379BDDD5" w:rsidR="00A6718F" w:rsidRPr="008363F3" w:rsidRDefault="00044FF9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3.7.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 Підприємство має право вступати до асоціацій, консорціумів, концернів та інших об'єднань підприємств лише за погодженням із Засновником.</w:t>
      </w:r>
    </w:p>
    <w:p w14:paraId="13E48CCA" w14:textId="1C710A11" w:rsidR="00A6718F" w:rsidRPr="008363F3" w:rsidRDefault="00044FF9" w:rsidP="008363F3">
      <w:pPr>
        <w:pStyle w:val="22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F3">
        <w:rPr>
          <w:rFonts w:ascii="Times New Roman" w:hAnsi="Times New Roman" w:cs="Times New Roman"/>
          <w:bCs/>
          <w:sz w:val="28"/>
          <w:szCs w:val="28"/>
        </w:rPr>
        <w:t>3.8</w:t>
      </w:r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. Підприємство може створювати філії, представництва, відділення та інші </w:t>
      </w:r>
      <w:proofErr w:type="spellStart"/>
      <w:r w:rsidR="00A6718F" w:rsidRPr="008363F3">
        <w:rPr>
          <w:rFonts w:ascii="Times New Roman" w:hAnsi="Times New Roman" w:cs="Times New Roman"/>
          <w:bCs/>
          <w:sz w:val="28"/>
          <w:szCs w:val="28"/>
        </w:rPr>
        <w:t>обособлені</w:t>
      </w:r>
      <w:proofErr w:type="spellEnd"/>
      <w:r w:rsidR="00A6718F" w:rsidRPr="008363F3">
        <w:rPr>
          <w:rFonts w:ascii="Times New Roman" w:hAnsi="Times New Roman" w:cs="Times New Roman"/>
          <w:bCs/>
          <w:sz w:val="28"/>
          <w:szCs w:val="28"/>
        </w:rPr>
        <w:t xml:space="preserve"> підрозділи з правом відкриття поточних і розрахункових рахунків.</w:t>
      </w:r>
    </w:p>
    <w:p w14:paraId="5C702A5C" w14:textId="7199FBEF" w:rsidR="00EB7564" w:rsidRPr="008363F3" w:rsidRDefault="00EB7564" w:rsidP="008363F3">
      <w:pPr>
        <w:pStyle w:val="rvps1043"/>
        <w:shd w:val="clear" w:color="auto" w:fill="FFFFFF"/>
        <w:spacing w:before="0" w:beforeAutospacing="0" w:after="0" w:afterAutospacing="0"/>
        <w:jc w:val="center"/>
        <w:rPr>
          <w:rStyle w:val="rvts192"/>
          <w:b/>
          <w:bCs/>
          <w:color w:val="000000"/>
          <w:spacing w:val="-13"/>
          <w:sz w:val="28"/>
          <w:szCs w:val="28"/>
        </w:rPr>
      </w:pPr>
      <w:r w:rsidRPr="008363F3">
        <w:rPr>
          <w:rStyle w:val="rvts8"/>
          <w:b/>
          <w:bCs/>
          <w:color w:val="000000"/>
          <w:sz w:val="28"/>
          <w:szCs w:val="28"/>
        </w:rPr>
        <w:t> 4. П</w:t>
      </w:r>
      <w:r w:rsidRPr="008363F3">
        <w:rPr>
          <w:rStyle w:val="rvts192"/>
          <w:b/>
          <w:bCs/>
          <w:color w:val="000000"/>
          <w:spacing w:val="-13"/>
          <w:sz w:val="28"/>
          <w:szCs w:val="28"/>
        </w:rPr>
        <w:t>РАВА ТА ОБОВ'ЯЗКИ ПІДПРИЄМСТВА</w:t>
      </w:r>
    </w:p>
    <w:p w14:paraId="5615FC43" w14:textId="77777777" w:rsidR="00EB7564" w:rsidRPr="008363F3" w:rsidRDefault="00EB7564" w:rsidP="008363F3">
      <w:pPr>
        <w:pStyle w:val="rvps17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202"/>
          <w:color w:val="000000"/>
          <w:spacing w:val="-13"/>
          <w:sz w:val="28"/>
          <w:szCs w:val="28"/>
        </w:rPr>
        <w:t xml:space="preserve">4.1.В процесі організації і здійснення господарської діяльності </w:t>
      </w:r>
      <w:r w:rsidR="008F0183" w:rsidRPr="008363F3">
        <w:rPr>
          <w:rStyle w:val="rvts202"/>
          <w:color w:val="000000"/>
          <w:spacing w:val="-13"/>
          <w:sz w:val="28"/>
          <w:szCs w:val="28"/>
        </w:rPr>
        <w:t>П</w:t>
      </w:r>
      <w:r w:rsidRPr="008363F3">
        <w:rPr>
          <w:rStyle w:val="rvts202"/>
          <w:color w:val="000000"/>
          <w:spacing w:val="-13"/>
          <w:sz w:val="28"/>
          <w:szCs w:val="28"/>
        </w:rPr>
        <w:t>ідприємство використовує весь обсяг цивільної правоздатності, встановлений чинним законодавством України для юридичних осіб, зокрема має право:</w:t>
      </w:r>
    </w:p>
    <w:p w14:paraId="247B8550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202"/>
          <w:rFonts w:ascii="Times New Roman" w:hAnsi="Times New Roman" w:cs="Times New Roman"/>
          <w:color w:val="000000"/>
          <w:spacing w:val="-13"/>
          <w:sz w:val="28"/>
          <w:szCs w:val="28"/>
        </w:rPr>
        <w:t>4.1.1.Укладати будь-які угоди, а також здійснювати інші юридичні акти з українськими та іноземними юридичними особами, фізичними особами, як в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3"/>
          <w:sz w:val="28"/>
          <w:szCs w:val="28"/>
        </w:rPr>
        <w:t> </w:t>
      </w:r>
      <w:r w:rsidR="008F0183" w:rsidRPr="008363F3">
        <w:rPr>
          <w:rStyle w:val="rvts204"/>
          <w:rFonts w:ascii="Times New Roman" w:hAnsi="Times New Roman" w:cs="Times New Roman"/>
          <w:color w:val="000000"/>
          <w:sz w:val="28"/>
          <w:szCs w:val="28"/>
        </w:rPr>
        <w:t>Україні, так і за кордоном.</w:t>
      </w:r>
    </w:p>
    <w:p w14:paraId="31B601EA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202"/>
          <w:rFonts w:ascii="Times New Roman" w:hAnsi="Times New Roman" w:cs="Times New Roman"/>
          <w:color w:val="000000"/>
          <w:spacing w:val="-13"/>
          <w:sz w:val="28"/>
          <w:szCs w:val="28"/>
        </w:rPr>
        <w:t>4.1.2. Проводити та брати участь в аукціонах, торгах, конкурсах, виставках,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3"/>
          <w:sz w:val="28"/>
          <w:szCs w:val="28"/>
        </w:rPr>
        <w:t> </w:t>
      </w:r>
      <w:r w:rsidRPr="008363F3">
        <w:rPr>
          <w:rStyle w:val="rvts204"/>
          <w:rFonts w:ascii="Times New Roman" w:hAnsi="Times New Roman" w:cs="Times New Roman"/>
          <w:color w:val="000000"/>
          <w:sz w:val="28"/>
          <w:szCs w:val="28"/>
        </w:rPr>
        <w:t>ярмарках, з'їздах, наукових конференціях.</w:t>
      </w:r>
    </w:p>
    <w:p w14:paraId="2E743C29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202"/>
          <w:rFonts w:ascii="Times New Roman" w:hAnsi="Times New Roman" w:cs="Times New Roman"/>
          <w:color w:val="000000"/>
          <w:spacing w:val="-13"/>
          <w:sz w:val="28"/>
          <w:szCs w:val="28"/>
        </w:rPr>
        <w:lastRenderedPageBreak/>
        <w:t>4.1.3.Вступати на добровільних засадах в договірні об'єднання у відповідності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3"/>
          <w:sz w:val="28"/>
          <w:szCs w:val="28"/>
        </w:rPr>
        <w:t> </w:t>
      </w:r>
      <w:r w:rsidRPr="008363F3">
        <w:rPr>
          <w:rStyle w:val="rvts204"/>
          <w:rFonts w:ascii="Times New Roman" w:hAnsi="Times New Roman" w:cs="Times New Roman"/>
          <w:color w:val="000000"/>
          <w:sz w:val="28"/>
          <w:szCs w:val="28"/>
        </w:rPr>
        <w:t>до вимог чинного законодавства України.</w:t>
      </w:r>
    </w:p>
    <w:p w14:paraId="3C34B5AE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202"/>
          <w:rFonts w:ascii="Times New Roman" w:hAnsi="Times New Roman" w:cs="Times New Roman"/>
          <w:color w:val="000000"/>
          <w:spacing w:val="-13"/>
          <w:sz w:val="28"/>
          <w:szCs w:val="28"/>
        </w:rPr>
        <w:t>4.1.4. Отримувати кредити в банках та в інших кредиторів.</w:t>
      </w:r>
    </w:p>
    <w:p w14:paraId="4D2AA44F" w14:textId="29596050" w:rsidR="00EB7564" w:rsidRPr="008363F3" w:rsidRDefault="00EB7564" w:rsidP="008363F3">
      <w:pPr>
        <w:pStyle w:val="rvps1734"/>
        <w:shd w:val="clear" w:color="auto" w:fill="FFFFFF"/>
        <w:spacing w:before="0" w:beforeAutospacing="0" w:after="0" w:afterAutospacing="0"/>
        <w:jc w:val="both"/>
        <w:rPr>
          <w:rStyle w:val="rvts202"/>
          <w:color w:val="000000"/>
          <w:spacing w:val="-13"/>
          <w:sz w:val="28"/>
          <w:szCs w:val="28"/>
        </w:rPr>
      </w:pPr>
      <w:r w:rsidRPr="008363F3">
        <w:rPr>
          <w:rStyle w:val="rvts202"/>
          <w:color w:val="000000"/>
          <w:spacing w:val="-13"/>
          <w:sz w:val="28"/>
          <w:szCs w:val="28"/>
        </w:rPr>
        <w:t>4.1.5.</w:t>
      </w:r>
      <w:r w:rsidRPr="008363F3">
        <w:rPr>
          <w:rStyle w:val="apple-converted-space"/>
          <w:color w:val="000000"/>
          <w:sz w:val="28"/>
          <w:szCs w:val="28"/>
        </w:rPr>
        <w:t> </w:t>
      </w:r>
      <w:r w:rsidR="008F0183" w:rsidRPr="008363F3">
        <w:rPr>
          <w:rStyle w:val="rvts202"/>
          <w:color w:val="000000"/>
          <w:spacing w:val="-13"/>
          <w:sz w:val="28"/>
          <w:szCs w:val="28"/>
        </w:rPr>
        <w:t>Реалізовувати сво</w:t>
      </w:r>
      <w:r w:rsidR="00044FF9" w:rsidRPr="008363F3">
        <w:rPr>
          <w:rStyle w:val="rvts202"/>
          <w:color w:val="000000"/>
          <w:spacing w:val="-13"/>
          <w:sz w:val="28"/>
          <w:szCs w:val="28"/>
        </w:rPr>
        <w:t>ю</w:t>
      </w:r>
      <w:r w:rsidR="008F0183" w:rsidRPr="008363F3">
        <w:rPr>
          <w:rStyle w:val="rvts202"/>
          <w:color w:val="000000"/>
          <w:spacing w:val="-13"/>
          <w:sz w:val="28"/>
          <w:szCs w:val="28"/>
        </w:rPr>
        <w:t xml:space="preserve"> </w:t>
      </w:r>
      <w:r w:rsidR="00044FF9" w:rsidRPr="008363F3">
        <w:rPr>
          <w:rStyle w:val="rvts202"/>
          <w:color w:val="000000"/>
          <w:spacing w:val="-13"/>
          <w:sz w:val="28"/>
          <w:szCs w:val="28"/>
        </w:rPr>
        <w:t xml:space="preserve">продукцію та надавати </w:t>
      </w:r>
      <w:r w:rsidR="008F0183" w:rsidRPr="008363F3">
        <w:rPr>
          <w:rStyle w:val="rvts202"/>
          <w:color w:val="000000"/>
          <w:spacing w:val="-13"/>
          <w:sz w:val="28"/>
          <w:szCs w:val="28"/>
        </w:rPr>
        <w:t>послуги за цінами і тарифами, що встановлюється самостійно або на договірній основі.</w:t>
      </w:r>
    </w:p>
    <w:p w14:paraId="77EE4B34" w14:textId="77777777" w:rsidR="008F0183" w:rsidRPr="008363F3" w:rsidRDefault="008F0183" w:rsidP="008363F3">
      <w:pPr>
        <w:pStyle w:val="rvps17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202"/>
          <w:color w:val="000000"/>
          <w:spacing w:val="-13"/>
          <w:sz w:val="28"/>
          <w:szCs w:val="28"/>
        </w:rPr>
        <w:t>4.1.6. Інші права, що не суперечать чинному законодавству України.</w:t>
      </w:r>
    </w:p>
    <w:p w14:paraId="0BC8084C" w14:textId="77777777" w:rsidR="00EB7564" w:rsidRPr="008363F3" w:rsidRDefault="00EB7564" w:rsidP="008363F3">
      <w:pPr>
        <w:pStyle w:val="rvps17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202"/>
          <w:color w:val="000000"/>
          <w:spacing w:val="-13"/>
          <w:sz w:val="28"/>
          <w:szCs w:val="28"/>
        </w:rPr>
        <w:t>4.2. Підприємство зобов'язане:</w:t>
      </w:r>
    </w:p>
    <w:p w14:paraId="13F30F93" w14:textId="77777777" w:rsidR="00EB7564" w:rsidRPr="008363F3" w:rsidRDefault="00EB7564" w:rsidP="008363F3">
      <w:pPr>
        <w:pStyle w:val="rvps173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202"/>
          <w:color w:val="000000"/>
          <w:spacing w:val="-13"/>
          <w:sz w:val="28"/>
          <w:szCs w:val="28"/>
        </w:rPr>
        <w:t xml:space="preserve">4.2.1.Здійснювати свою </w:t>
      </w:r>
      <w:r w:rsidR="008F0183" w:rsidRPr="008363F3">
        <w:rPr>
          <w:rStyle w:val="rvts202"/>
          <w:color w:val="000000"/>
          <w:spacing w:val="-13"/>
          <w:sz w:val="28"/>
          <w:szCs w:val="28"/>
        </w:rPr>
        <w:t xml:space="preserve">господарську </w:t>
      </w:r>
      <w:r w:rsidRPr="008363F3">
        <w:rPr>
          <w:rStyle w:val="rvts202"/>
          <w:color w:val="000000"/>
          <w:spacing w:val="-13"/>
          <w:sz w:val="28"/>
          <w:szCs w:val="28"/>
        </w:rPr>
        <w:t>діяльність у відповідності до вимог чинного</w:t>
      </w:r>
      <w:r w:rsidRPr="008363F3">
        <w:rPr>
          <w:color w:val="000000"/>
          <w:sz w:val="28"/>
          <w:szCs w:val="28"/>
        </w:rPr>
        <w:br/>
      </w:r>
      <w:r w:rsidR="008F0183" w:rsidRPr="008363F3">
        <w:rPr>
          <w:rStyle w:val="rvts204"/>
          <w:color w:val="000000"/>
          <w:sz w:val="28"/>
          <w:szCs w:val="28"/>
        </w:rPr>
        <w:t>законодавства України, рішень Засновника та даного Статуту.</w:t>
      </w:r>
    </w:p>
    <w:p w14:paraId="6EA92436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202"/>
          <w:rFonts w:ascii="Times New Roman" w:hAnsi="Times New Roman" w:cs="Times New Roman"/>
          <w:color w:val="000000"/>
          <w:spacing w:val="-13"/>
          <w:sz w:val="28"/>
          <w:szCs w:val="28"/>
        </w:rPr>
        <w:t>4.2.2. Створювати для всіх працюючих на підприємстві безпечні умови праці.</w:t>
      </w:r>
    </w:p>
    <w:p w14:paraId="69DF1317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202"/>
          <w:rFonts w:ascii="Times New Roman" w:hAnsi="Times New Roman" w:cs="Times New Roman"/>
          <w:color w:val="000000"/>
          <w:spacing w:val="-13"/>
          <w:sz w:val="28"/>
          <w:szCs w:val="28"/>
        </w:rPr>
        <w:t>4.2.3.Створювати належні умови для високопродуктивної праці, забезпечувати дотримання законодавства про працю, вимог техніки безпеки, здійснювати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3"/>
          <w:sz w:val="28"/>
          <w:szCs w:val="28"/>
        </w:rPr>
        <w:t> </w:t>
      </w:r>
      <w:r w:rsidRPr="008363F3">
        <w:rPr>
          <w:rStyle w:val="rvts204"/>
          <w:rFonts w:ascii="Times New Roman" w:hAnsi="Times New Roman" w:cs="Times New Roman"/>
          <w:color w:val="000000"/>
          <w:sz w:val="28"/>
          <w:szCs w:val="28"/>
        </w:rPr>
        <w:t>заходи по вдосконаленню організації заробітної плати працівників</w:t>
      </w:r>
      <w:r w:rsidRPr="00836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0183" w:rsidRPr="00836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</w:t>
      </w:r>
      <w:r w:rsidRPr="008363F3">
        <w:rPr>
          <w:rStyle w:val="rvts202"/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ідприємства з метою їх матеріальної зацікавленості як в результатах особистої </w:t>
      </w:r>
      <w:r w:rsidRPr="008363F3">
        <w:rPr>
          <w:rStyle w:val="rvts204"/>
          <w:rFonts w:ascii="Times New Roman" w:hAnsi="Times New Roman" w:cs="Times New Roman"/>
          <w:color w:val="000000"/>
          <w:sz w:val="28"/>
          <w:szCs w:val="28"/>
        </w:rPr>
        <w:t xml:space="preserve">праці, так і </w:t>
      </w:r>
      <w:r w:rsidR="008F0183" w:rsidRPr="008363F3">
        <w:rPr>
          <w:rStyle w:val="rvts204"/>
          <w:rFonts w:ascii="Times New Roman" w:hAnsi="Times New Roman" w:cs="Times New Roman"/>
          <w:color w:val="000000"/>
          <w:sz w:val="28"/>
          <w:szCs w:val="28"/>
        </w:rPr>
        <w:t>Підприємства в цілому.</w:t>
      </w:r>
    </w:p>
    <w:p w14:paraId="2DEC53B7" w14:textId="77777777" w:rsidR="00EB7564" w:rsidRPr="008363F3" w:rsidRDefault="00EB7564" w:rsidP="008363F3">
      <w:pPr>
        <w:pStyle w:val="rvps174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202"/>
          <w:color w:val="000000"/>
          <w:spacing w:val="-13"/>
          <w:sz w:val="28"/>
          <w:szCs w:val="28"/>
        </w:rPr>
        <w:t>4.2.4.Здійснювати первинний (оперативний) та бухгалтерський облік</w:t>
      </w:r>
      <w:r w:rsidRPr="008363F3">
        <w:rPr>
          <w:color w:val="000000"/>
          <w:sz w:val="28"/>
          <w:szCs w:val="28"/>
        </w:rPr>
        <w:br/>
      </w:r>
      <w:r w:rsidRPr="008363F3">
        <w:rPr>
          <w:rStyle w:val="rvts202"/>
          <w:color w:val="000000"/>
          <w:spacing w:val="-13"/>
          <w:sz w:val="28"/>
          <w:szCs w:val="28"/>
        </w:rPr>
        <w:t>результатів своєї роботи, складати статистичну інформацію, а також надавати</w:t>
      </w:r>
      <w:r w:rsidRPr="008363F3">
        <w:rPr>
          <w:color w:val="000000"/>
          <w:sz w:val="28"/>
          <w:szCs w:val="28"/>
        </w:rPr>
        <w:br/>
      </w:r>
      <w:r w:rsidRPr="008363F3">
        <w:rPr>
          <w:rStyle w:val="rvts202"/>
          <w:color w:val="000000"/>
          <w:spacing w:val="-13"/>
          <w:sz w:val="28"/>
          <w:szCs w:val="28"/>
        </w:rPr>
        <w:t>відповідно до вимог закону фінансову звітність та статистичну інформацію</w:t>
      </w:r>
      <w:r w:rsidRPr="008363F3">
        <w:rPr>
          <w:color w:val="000000"/>
          <w:sz w:val="28"/>
          <w:szCs w:val="28"/>
        </w:rPr>
        <w:br/>
      </w:r>
      <w:r w:rsidRPr="008363F3">
        <w:rPr>
          <w:rStyle w:val="rvts202"/>
          <w:color w:val="000000"/>
          <w:spacing w:val="-13"/>
          <w:sz w:val="28"/>
          <w:szCs w:val="28"/>
        </w:rPr>
        <w:t>щодо своєї господарської діяльності, інші дані, у визначені законом терміни та</w:t>
      </w:r>
      <w:r w:rsidRPr="008363F3">
        <w:rPr>
          <w:color w:val="000000"/>
          <w:sz w:val="28"/>
          <w:szCs w:val="28"/>
        </w:rPr>
        <w:br/>
      </w:r>
      <w:r w:rsidRPr="008363F3">
        <w:rPr>
          <w:rStyle w:val="rvts204"/>
          <w:color w:val="000000"/>
          <w:sz w:val="28"/>
          <w:szCs w:val="28"/>
        </w:rPr>
        <w:t>відповідні органи.</w:t>
      </w:r>
    </w:p>
    <w:p w14:paraId="65C22DAD" w14:textId="77777777" w:rsidR="00EB7564" w:rsidRPr="008363F3" w:rsidRDefault="00EB7564" w:rsidP="008363F3">
      <w:pPr>
        <w:pStyle w:val="rvps1059"/>
        <w:shd w:val="clear" w:color="auto" w:fill="FFFFFF"/>
        <w:spacing w:before="0" w:beforeAutospacing="0" w:after="0" w:afterAutospacing="0"/>
        <w:jc w:val="center"/>
        <w:rPr>
          <w:rStyle w:val="rvts202"/>
          <w:color w:val="000000"/>
          <w:sz w:val="28"/>
          <w:szCs w:val="28"/>
        </w:rPr>
      </w:pPr>
      <w:r w:rsidRPr="008363F3">
        <w:rPr>
          <w:rStyle w:val="rvts192"/>
          <w:b/>
          <w:bCs/>
          <w:color w:val="000000"/>
          <w:spacing w:val="-15"/>
          <w:sz w:val="28"/>
          <w:szCs w:val="28"/>
        </w:rPr>
        <w:t>5.</w:t>
      </w:r>
      <w:r w:rsidRPr="00836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63F3">
        <w:rPr>
          <w:rStyle w:val="rvts192"/>
          <w:b/>
          <w:bCs/>
          <w:color w:val="000000"/>
          <w:spacing w:val="-15"/>
          <w:sz w:val="28"/>
          <w:szCs w:val="28"/>
        </w:rPr>
        <w:t>МАЙНО ПІДПРИЄМСТВА</w:t>
      </w:r>
    </w:p>
    <w:p w14:paraId="655F4393" w14:textId="77777777" w:rsidR="00EB7564" w:rsidRPr="008363F3" w:rsidRDefault="00EB7564" w:rsidP="008363F3">
      <w:pPr>
        <w:pStyle w:val="rvps17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202"/>
          <w:color w:val="000000"/>
          <w:spacing w:val="-15"/>
          <w:sz w:val="28"/>
          <w:szCs w:val="28"/>
        </w:rPr>
        <w:t>5.1.</w:t>
      </w:r>
      <w:r w:rsidR="008F0183" w:rsidRPr="008363F3">
        <w:rPr>
          <w:rStyle w:val="rvts202"/>
          <w:color w:val="000000"/>
          <w:spacing w:val="-15"/>
          <w:sz w:val="28"/>
          <w:szCs w:val="28"/>
        </w:rPr>
        <w:t xml:space="preserve">Підприємство для виконання статутних завдань має майно, яке є комунальною власністю територіальної громади і </w:t>
      </w:r>
      <w:r w:rsidRPr="008363F3">
        <w:rPr>
          <w:rStyle w:val="rvts202"/>
          <w:color w:val="000000"/>
          <w:spacing w:val="-15"/>
          <w:sz w:val="28"/>
          <w:szCs w:val="28"/>
        </w:rPr>
        <w:t xml:space="preserve"> закріплено за підприємством на праві господарського відання.</w:t>
      </w:r>
    </w:p>
    <w:p w14:paraId="12B056AA" w14:textId="4E67CB97" w:rsidR="00EB7564" w:rsidRPr="008363F3" w:rsidRDefault="00EB7564" w:rsidP="008363F3">
      <w:pPr>
        <w:pStyle w:val="rvps174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5.2.</w:t>
      </w:r>
      <w:r w:rsidRPr="008363F3">
        <w:rPr>
          <w:rStyle w:val="rvts9"/>
          <w:color w:val="000000"/>
          <w:sz w:val="28"/>
          <w:szCs w:val="28"/>
        </w:rPr>
        <w:t xml:space="preserve">Підприємство володіє, користується та розпоряджається закріпленим </w:t>
      </w:r>
      <w:r w:rsidR="00044FF9" w:rsidRPr="008363F3">
        <w:rPr>
          <w:rStyle w:val="rvts9"/>
          <w:color w:val="000000"/>
          <w:sz w:val="28"/>
          <w:szCs w:val="28"/>
        </w:rPr>
        <w:t>за ним</w:t>
      </w:r>
      <w:r w:rsidRPr="008363F3">
        <w:rPr>
          <w:rStyle w:val="rvts9"/>
          <w:color w:val="000000"/>
          <w:sz w:val="28"/>
          <w:szCs w:val="28"/>
        </w:rPr>
        <w:t xml:space="preserve"> майном з обмеженням правомірності розпорядження щодо окремих видів майна за згодою </w:t>
      </w:r>
      <w:r w:rsidR="008F0183" w:rsidRPr="008363F3">
        <w:rPr>
          <w:rStyle w:val="rvts9"/>
          <w:color w:val="000000"/>
          <w:sz w:val="28"/>
          <w:szCs w:val="28"/>
        </w:rPr>
        <w:t>З</w:t>
      </w:r>
      <w:r w:rsidRPr="008363F3">
        <w:rPr>
          <w:rStyle w:val="rvts9"/>
          <w:color w:val="000000"/>
          <w:sz w:val="28"/>
          <w:szCs w:val="28"/>
        </w:rPr>
        <w:t xml:space="preserve">асновника у випадках, передбачених чинним законодавством 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України та даним</w:t>
      </w:r>
      <w:r w:rsidR="008F0183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 С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татутом.</w:t>
      </w:r>
    </w:p>
    <w:p w14:paraId="11F97FB1" w14:textId="77777777" w:rsidR="00EB7564" w:rsidRPr="008363F3" w:rsidRDefault="00EB7564" w:rsidP="008363F3">
      <w:pPr>
        <w:pStyle w:val="rvps174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5.3.</w:t>
      </w:r>
      <w:r w:rsidRPr="008363F3">
        <w:rPr>
          <w:rStyle w:val="apple-converted-space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color w:val="000000"/>
          <w:sz w:val="28"/>
          <w:szCs w:val="28"/>
        </w:rPr>
        <w:t>Майно підприємства становлять виробничі та невиробничі фонди</w:t>
      </w:r>
      <w:r w:rsidR="008F0183" w:rsidRPr="008363F3">
        <w:rPr>
          <w:rStyle w:val="rvts9"/>
          <w:color w:val="000000"/>
          <w:sz w:val="28"/>
          <w:szCs w:val="28"/>
        </w:rPr>
        <w:t>,</w:t>
      </w:r>
      <w:r w:rsidRPr="008363F3">
        <w:rPr>
          <w:rStyle w:val="rvts9"/>
          <w:color w:val="000000"/>
          <w:sz w:val="28"/>
          <w:szCs w:val="28"/>
        </w:rPr>
        <w:t xml:space="preserve"> а також 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інші    цінності,    вартість    яких    відображається    у    самостійному    балансі </w:t>
      </w:r>
      <w:r w:rsidR="00452B24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П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ідприємства.</w:t>
      </w:r>
    </w:p>
    <w:p w14:paraId="23274866" w14:textId="0879CD5A" w:rsidR="00CC670E" w:rsidRPr="008363F3" w:rsidRDefault="00EB7564" w:rsidP="008363F3">
      <w:pPr>
        <w:pStyle w:val="rvps1026"/>
        <w:shd w:val="clear" w:color="auto" w:fill="FFFFFF"/>
        <w:spacing w:before="0" w:beforeAutospacing="0" w:after="0" w:afterAutospacing="0"/>
        <w:rPr>
          <w:rStyle w:val="rvts194"/>
          <w:rFonts w:eastAsia="OpenSymbol"/>
          <w:color w:val="000000"/>
          <w:spacing w:val="-15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5.4.</w:t>
      </w:r>
      <w:r w:rsidR="00044FF9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 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Джерелами формування майна </w:t>
      </w:r>
      <w:r w:rsidR="00452B24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П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ідприємства є:</w:t>
      </w:r>
      <w:r w:rsidRPr="008363F3">
        <w:rPr>
          <w:color w:val="000000"/>
          <w:sz w:val="28"/>
          <w:szCs w:val="28"/>
        </w:rPr>
        <w:br/>
      </w:r>
      <w:r w:rsidR="00CC670E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5.4.1. Доходи, одержані від реалізації продукції, послуг, інших видів господарської діяльності;</w:t>
      </w:r>
    </w:p>
    <w:p w14:paraId="0414BAE8" w14:textId="5FFF1425" w:rsidR="00CC670E" w:rsidRPr="008363F3" w:rsidRDefault="00CC670E" w:rsidP="008363F3">
      <w:pPr>
        <w:pStyle w:val="rvps1026"/>
        <w:shd w:val="clear" w:color="auto" w:fill="FFFFFF"/>
        <w:spacing w:before="0" w:beforeAutospacing="0" w:after="0" w:afterAutospacing="0"/>
        <w:rPr>
          <w:rStyle w:val="rvts194"/>
          <w:rFonts w:eastAsia="OpenSymbol"/>
          <w:color w:val="000000"/>
          <w:spacing w:val="-15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5.4.2. Грошові та матеріальні внески Засновника;</w:t>
      </w:r>
    </w:p>
    <w:p w14:paraId="085DA578" w14:textId="07402D49" w:rsidR="00CC670E" w:rsidRPr="008363F3" w:rsidRDefault="00CC670E" w:rsidP="008363F3">
      <w:pPr>
        <w:pStyle w:val="rvps1026"/>
        <w:shd w:val="clear" w:color="auto" w:fill="FFFFFF"/>
        <w:spacing w:before="0" w:beforeAutospacing="0" w:after="0" w:afterAutospacing="0"/>
        <w:rPr>
          <w:rStyle w:val="rvts194"/>
          <w:rFonts w:eastAsia="OpenSymbol"/>
          <w:color w:val="000000"/>
          <w:spacing w:val="-15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5.4.3. Кредити банків та інших кредиторів;</w:t>
      </w:r>
    </w:p>
    <w:p w14:paraId="538C3871" w14:textId="3D457320" w:rsidR="00CC670E" w:rsidRPr="008363F3" w:rsidRDefault="00CC670E" w:rsidP="008363F3">
      <w:pPr>
        <w:pStyle w:val="rvps1026"/>
        <w:shd w:val="clear" w:color="auto" w:fill="FFFFFF"/>
        <w:spacing w:before="0" w:beforeAutospacing="0" w:after="0" w:afterAutospacing="0"/>
        <w:rPr>
          <w:rStyle w:val="rvts194"/>
          <w:rFonts w:eastAsia="OpenSymbol"/>
          <w:color w:val="000000"/>
          <w:spacing w:val="-15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5.4.4. Капітальні вкладення і дотації з бюджетів;</w:t>
      </w:r>
    </w:p>
    <w:p w14:paraId="4859EE67" w14:textId="18D4E043" w:rsidR="00CC670E" w:rsidRPr="008363F3" w:rsidRDefault="00CC670E" w:rsidP="008363F3">
      <w:pPr>
        <w:pStyle w:val="rvps1026"/>
        <w:shd w:val="clear" w:color="auto" w:fill="FFFFFF"/>
        <w:spacing w:before="0" w:beforeAutospacing="0" w:after="0" w:afterAutospacing="0"/>
        <w:rPr>
          <w:rStyle w:val="rvts194"/>
          <w:rFonts w:eastAsia="OpenSymbol"/>
          <w:color w:val="000000"/>
          <w:spacing w:val="-15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5.4.5. Майно, придбане в інших суб’єктів господарювання, організацій та громадян у встановленому законодавством порядку;</w:t>
      </w:r>
    </w:p>
    <w:p w14:paraId="467344D8" w14:textId="4FFCB995" w:rsidR="00CC670E" w:rsidRPr="008363F3" w:rsidRDefault="00CC670E" w:rsidP="008363F3">
      <w:pPr>
        <w:pStyle w:val="rvps1026"/>
        <w:shd w:val="clear" w:color="auto" w:fill="FFFFFF"/>
        <w:spacing w:before="0" w:beforeAutospacing="0" w:after="0" w:afterAutospacing="0"/>
        <w:rPr>
          <w:rStyle w:val="rvts194"/>
          <w:rFonts w:eastAsia="OpenSymbol"/>
          <w:color w:val="000000"/>
          <w:spacing w:val="-15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5.4.6. Інші джерела, не заборонені законодавством України</w:t>
      </w:r>
    </w:p>
    <w:p w14:paraId="1134E57D" w14:textId="0E136B11" w:rsidR="00EB7564" w:rsidRPr="008363F3" w:rsidRDefault="00EB7564" w:rsidP="008363F3">
      <w:pPr>
        <w:pStyle w:val="rvps10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</w:t>
      </w:r>
      <w:r w:rsidR="00452B24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.</w:t>
      </w:r>
      <w:r w:rsidRPr="008363F3">
        <w:rPr>
          <w:rStyle w:val="rvts9"/>
          <w:color w:val="000000"/>
          <w:sz w:val="28"/>
          <w:szCs w:val="28"/>
        </w:rPr>
        <w:t xml:space="preserve">Реалізація майнових прав </w:t>
      </w:r>
      <w:r w:rsidR="00CC670E" w:rsidRPr="008363F3">
        <w:rPr>
          <w:rStyle w:val="rvts9"/>
          <w:color w:val="000000"/>
          <w:sz w:val="28"/>
          <w:szCs w:val="28"/>
        </w:rPr>
        <w:t>П</w:t>
      </w:r>
      <w:r w:rsidRPr="008363F3">
        <w:rPr>
          <w:rStyle w:val="rvts9"/>
          <w:color w:val="000000"/>
          <w:sz w:val="28"/>
          <w:szCs w:val="28"/>
        </w:rPr>
        <w:t>ідприємства здійснюється в порядку,</w:t>
      </w:r>
      <w:r w:rsidRPr="008363F3">
        <w:rPr>
          <w:color w:val="000000"/>
          <w:sz w:val="28"/>
          <w:szCs w:val="28"/>
        </w:rPr>
        <w:br/>
      </w:r>
      <w:r w:rsidRPr="008363F3">
        <w:rPr>
          <w:rStyle w:val="rvts9"/>
          <w:color w:val="000000"/>
          <w:sz w:val="28"/>
          <w:szCs w:val="28"/>
        </w:rPr>
        <w:t>встановленому законодавчими актами України.</w:t>
      </w:r>
    </w:p>
    <w:p w14:paraId="3554A3B5" w14:textId="77777777" w:rsidR="00EB7564" w:rsidRPr="008363F3" w:rsidRDefault="00EB7564" w:rsidP="008363F3">
      <w:pPr>
        <w:pStyle w:val="rvps175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</w:t>
      </w:r>
      <w:r w:rsidR="00452B24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6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.</w:t>
      </w:r>
      <w:r w:rsidR="00452B24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 </w:t>
      </w:r>
      <w:r w:rsidRPr="008363F3">
        <w:rPr>
          <w:rStyle w:val="rvts9"/>
          <w:color w:val="000000"/>
          <w:sz w:val="28"/>
          <w:szCs w:val="28"/>
        </w:rPr>
        <w:t>Підприємство не має права безоплатно передавати належне йому майно іншим юридичним особам чи громадянам, крі</w:t>
      </w:r>
      <w:r w:rsidR="00452B24" w:rsidRPr="008363F3">
        <w:rPr>
          <w:rStyle w:val="rvts9"/>
          <w:color w:val="000000"/>
          <w:sz w:val="28"/>
          <w:szCs w:val="28"/>
        </w:rPr>
        <w:t>м випадків, передбачених законодавством України</w:t>
      </w:r>
      <w:r w:rsidRPr="008363F3">
        <w:rPr>
          <w:rStyle w:val="rvts9"/>
          <w:color w:val="000000"/>
          <w:sz w:val="28"/>
          <w:szCs w:val="28"/>
        </w:rPr>
        <w:t xml:space="preserve">. Кошти, одержані від продажу майнових об'єктів, що належать до основних фондів </w:t>
      </w:r>
      <w:r w:rsidR="00452B24" w:rsidRPr="008363F3">
        <w:rPr>
          <w:rStyle w:val="rvts9"/>
          <w:color w:val="000000"/>
          <w:sz w:val="28"/>
          <w:szCs w:val="28"/>
        </w:rPr>
        <w:t>П</w:t>
      </w:r>
      <w:r w:rsidRPr="008363F3">
        <w:rPr>
          <w:rStyle w:val="rvts9"/>
          <w:color w:val="000000"/>
          <w:sz w:val="28"/>
          <w:szCs w:val="28"/>
        </w:rPr>
        <w:t>ідприємства, спрямовуються на інвестування виробничої діяльності підприємства.</w:t>
      </w:r>
    </w:p>
    <w:p w14:paraId="0B19328B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lastRenderedPageBreak/>
        <w:t>5.</w:t>
      </w:r>
      <w:r w:rsidR="00452B24"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>7</w:t>
      </w: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. </w:t>
      </w:r>
      <w:r w:rsidRPr="008363F3">
        <w:rPr>
          <w:rFonts w:ascii="Times New Roman" w:hAnsi="Times New Roman" w:cs="Times New Roman"/>
          <w:color w:val="000000" w:themeColor="text1"/>
          <w:sz w:val="28"/>
          <w:szCs w:val="28"/>
        </w:rPr>
        <w:t>Розмір статутного капіталу становить 1000,00</w:t>
      </w:r>
      <w:r w:rsidR="00E12EAC" w:rsidRPr="0083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3F3">
        <w:rPr>
          <w:rFonts w:ascii="Times New Roman" w:hAnsi="Times New Roman" w:cs="Times New Roman"/>
          <w:color w:val="000000" w:themeColor="text1"/>
          <w:sz w:val="28"/>
          <w:szCs w:val="28"/>
        </w:rPr>
        <w:t>грн.</w:t>
      </w:r>
      <w:r w:rsidR="00452B24" w:rsidRPr="008363F3">
        <w:rPr>
          <w:rFonts w:ascii="Times New Roman" w:hAnsi="Times New Roman" w:cs="Times New Roman"/>
          <w:color w:val="000000" w:themeColor="text1"/>
          <w:sz w:val="28"/>
          <w:szCs w:val="28"/>
        </w:rPr>
        <w:t>( одна тисяча гривень).</w:t>
      </w:r>
    </w:p>
    <w:p w14:paraId="60B4C587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5.</w:t>
      </w:r>
      <w:r w:rsidR="00452B24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8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.Списання з балансу не повністю амортизованих основних фондів,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</w:t>
      </w:r>
      <w:r w:rsidR="00452B24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0AAD61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5.</w:t>
      </w:r>
      <w:r w:rsidR="00452B24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9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.Підприємство утворює за рахунок прибутку (доходу) спеціальні (цільові) фонди, призначені для покриття витрат, пов'язаних з його діяльністю: амортизаційний фонд, фонд розвитку виробництва, фонд споживання (оплати праці), резервний фонд тощо.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Порядок визначення нормативів відрахувань до цільових фондів підприємства, їх граничні розміри, порядок формування і використання цих фондів</w:t>
      </w:r>
      <w:r w:rsidRPr="00836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>встановлюється підприємством у відповідності до законодавства самостійно.</w:t>
      </w:r>
    </w:p>
    <w:p w14:paraId="3C8929DF" w14:textId="77777777" w:rsidR="008363F3" w:rsidRDefault="00EB7564" w:rsidP="008363F3">
      <w:pPr>
        <w:pStyle w:val="rvps1758"/>
        <w:shd w:val="clear" w:color="auto" w:fill="FFFFFF"/>
        <w:spacing w:before="0" w:beforeAutospacing="0" w:after="0" w:afterAutospacing="0"/>
        <w:jc w:val="both"/>
        <w:rPr>
          <w:rStyle w:val="rvts194"/>
          <w:rFonts w:eastAsia="OpenSymbol"/>
          <w:color w:val="000000"/>
          <w:spacing w:val="-15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</w:t>
      </w:r>
      <w:r w:rsidR="00153E9E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10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.</w:t>
      </w:r>
      <w:r w:rsidR="008363F3">
        <w:rPr>
          <w:rStyle w:val="rvts194"/>
          <w:rFonts w:eastAsia="OpenSymbol"/>
          <w:color w:val="000000"/>
          <w:spacing w:val="-15"/>
          <w:sz w:val="28"/>
          <w:szCs w:val="28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3EAA13D7" w14:textId="361CD179" w:rsidR="00EB7564" w:rsidRPr="008363F3" w:rsidRDefault="008363F3" w:rsidP="008363F3">
      <w:pPr>
        <w:pStyle w:val="rvps17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rvts194"/>
          <w:rFonts w:eastAsia="OpenSymbol"/>
          <w:color w:val="000000"/>
          <w:spacing w:val="-15"/>
          <w:sz w:val="28"/>
          <w:szCs w:val="28"/>
        </w:rPr>
        <w:t>5.10.1.</w:t>
      </w:r>
      <w:r w:rsidR="00EB7564" w:rsidRPr="008363F3">
        <w:rPr>
          <w:rStyle w:val="rvts9"/>
          <w:color w:val="000000"/>
          <w:sz w:val="28"/>
          <w:szCs w:val="28"/>
        </w:rPr>
        <w:t xml:space="preserve">Чистий прибуток </w:t>
      </w:r>
      <w:r w:rsidR="00153E9E" w:rsidRPr="008363F3">
        <w:rPr>
          <w:rStyle w:val="rvts9"/>
          <w:color w:val="000000"/>
          <w:sz w:val="28"/>
          <w:szCs w:val="28"/>
        </w:rPr>
        <w:t>П</w:t>
      </w:r>
      <w:r w:rsidR="00EB7564" w:rsidRPr="008363F3">
        <w:rPr>
          <w:rStyle w:val="rvts9"/>
          <w:color w:val="000000"/>
          <w:sz w:val="28"/>
          <w:szCs w:val="28"/>
        </w:rPr>
        <w:t xml:space="preserve">ідприємства, який залишається після покриття матеріальних та прирівняних до них витрат, витрат на оплату праці, оплати відсотків по кредитах банків, сплати податків та інших обов'язкових платежів до бюджетів тощо, залишається в повному розпорядженні </w:t>
      </w:r>
      <w:r w:rsidR="00153E9E" w:rsidRPr="008363F3">
        <w:rPr>
          <w:rStyle w:val="rvts9"/>
          <w:color w:val="000000"/>
          <w:sz w:val="28"/>
          <w:szCs w:val="28"/>
        </w:rPr>
        <w:t>П</w:t>
      </w:r>
      <w:r w:rsidR="00EB7564" w:rsidRPr="008363F3">
        <w:rPr>
          <w:rStyle w:val="rvts9"/>
          <w:color w:val="000000"/>
          <w:sz w:val="28"/>
          <w:szCs w:val="28"/>
        </w:rPr>
        <w:t>ідприємства</w:t>
      </w:r>
      <w:r w:rsidR="00153E9E" w:rsidRPr="008363F3">
        <w:rPr>
          <w:rStyle w:val="rvts9"/>
          <w:color w:val="000000"/>
          <w:sz w:val="28"/>
          <w:szCs w:val="28"/>
        </w:rPr>
        <w:t xml:space="preserve"> і використовується відповідно до затвердженого фінансового плану</w:t>
      </w:r>
      <w:r w:rsidR="00EB7564" w:rsidRPr="008363F3">
        <w:rPr>
          <w:rStyle w:val="rvts9"/>
          <w:color w:val="000000"/>
          <w:sz w:val="28"/>
          <w:szCs w:val="28"/>
        </w:rPr>
        <w:t xml:space="preserve">. </w:t>
      </w:r>
    </w:p>
    <w:p w14:paraId="17D7CB1C" w14:textId="39AFDBFE" w:rsidR="00EB7564" w:rsidRPr="008363F3" w:rsidRDefault="00EB7564" w:rsidP="00D66979">
      <w:pPr>
        <w:pStyle w:val="rvps1759"/>
        <w:shd w:val="clear" w:color="auto" w:fill="FFFFFF"/>
        <w:spacing w:before="0" w:beforeAutospacing="0" w:after="0" w:afterAutospacing="0"/>
        <w:jc w:val="both"/>
        <w:rPr>
          <w:rStyle w:val="rvts8"/>
          <w:b/>
          <w:bCs/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5.1</w:t>
      </w:r>
      <w:r w:rsidR="00153E9E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2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.</w:t>
      </w:r>
      <w:r w:rsidR="00CC670E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 </w:t>
      </w:r>
      <w:r w:rsidRPr="008363F3">
        <w:rPr>
          <w:rStyle w:val="rvts9"/>
          <w:color w:val="000000"/>
          <w:sz w:val="28"/>
          <w:szCs w:val="28"/>
        </w:rPr>
        <w:t xml:space="preserve">Підприємство несе відповідальність за </w:t>
      </w:r>
      <w:r w:rsidR="00CC670E" w:rsidRPr="008363F3">
        <w:rPr>
          <w:rStyle w:val="rvts9"/>
          <w:color w:val="000000"/>
          <w:sz w:val="28"/>
          <w:szCs w:val="28"/>
        </w:rPr>
        <w:t>своїми зобов’язаннями</w:t>
      </w:r>
      <w:r w:rsidRPr="008363F3">
        <w:rPr>
          <w:rStyle w:val="rvts9"/>
          <w:color w:val="000000"/>
          <w:sz w:val="28"/>
          <w:szCs w:val="28"/>
        </w:rPr>
        <w:t xml:space="preserve"> </w:t>
      </w:r>
      <w:r w:rsidR="00CC670E" w:rsidRPr="008363F3">
        <w:rPr>
          <w:rStyle w:val="rvts9"/>
          <w:color w:val="000000"/>
          <w:sz w:val="28"/>
          <w:szCs w:val="28"/>
        </w:rPr>
        <w:t>в межах належного йому майна, крім майна переданого йому у господарське відання згідно чинного законодавства та відповідно до цього Статуту</w:t>
      </w:r>
      <w:r w:rsidRPr="008363F3">
        <w:rPr>
          <w:rStyle w:val="rvts9"/>
          <w:color w:val="000000"/>
          <w:sz w:val="28"/>
          <w:szCs w:val="28"/>
        </w:rPr>
        <w:t>.</w:t>
      </w:r>
    </w:p>
    <w:p w14:paraId="4C97A1E0" w14:textId="77777777" w:rsidR="00EB7564" w:rsidRPr="008363F3" w:rsidRDefault="00EB7564" w:rsidP="008363F3">
      <w:pPr>
        <w:pStyle w:val="rvps107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363F3">
        <w:rPr>
          <w:rStyle w:val="rvts8"/>
          <w:b/>
          <w:bCs/>
          <w:color w:val="000000"/>
          <w:sz w:val="28"/>
          <w:szCs w:val="28"/>
        </w:rPr>
        <w:t>6. УПРАВЛІННЯ ПІДПРИЄМСТВОМ</w:t>
      </w:r>
    </w:p>
    <w:p w14:paraId="7029EAC2" w14:textId="77777777" w:rsidR="00EB7564" w:rsidRPr="008363F3" w:rsidRDefault="00EB7564" w:rsidP="008363F3">
      <w:pPr>
        <w:pStyle w:val="rvps176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6.1.</w:t>
      </w:r>
      <w:r w:rsidR="00153E9E" w:rsidRPr="008363F3">
        <w:rPr>
          <w:rStyle w:val="rvts9"/>
          <w:color w:val="000000"/>
          <w:sz w:val="28"/>
          <w:szCs w:val="28"/>
        </w:rPr>
        <w:t xml:space="preserve"> Органом управління Підприємством є Засновник.</w:t>
      </w:r>
    </w:p>
    <w:p w14:paraId="13201342" w14:textId="77777777" w:rsidR="00153E9E" w:rsidRPr="008363F3" w:rsidRDefault="00EB7564" w:rsidP="008363F3">
      <w:pPr>
        <w:pStyle w:val="rvps1761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6.2.</w:t>
      </w:r>
      <w:r w:rsidR="00153E9E" w:rsidRPr="008363F3">
        <w:rPr>
          <w:rStyle w:val="rvts9"/>
          <w:color w:val="000000"/>
          <w:sz w:val="28"/>
          <w:szCs w:val="28"/>
        </w:rPr>
        <w:t xml:space="preserve"> До виключної компетенції Засновника належить:</w:t>
      </w:r>
    </w:p>
    <w:p w14:paraId="508F8B57" w14:textId="08B3AE0C" w:rsidR="00153E9E" w:rsidRPr="008363F3" w:rsidRDefault="008363F3" w:rsidP="008363F3">
      <w:pPr>
        <w:pStyle w:val="rvps1761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6.2.1. В</w:t>
      </w:r>
      <w:r w:rsidR="00153E9E" w:rsidRPr="008363F3">
        <w:rPr>
          <w:rStyle w:val="rvts9"/>
          <w:color w:val="000000"/>
          <w:sz w:val="28"/>
          <w:szCs w:val="28"/>
        </w:rPr>
        <w:t>изначення основних напрямів діяльності Підприємства;</w:t>
      </w:r>
    </w:p>
    <w:p w14:paraId="6DD9075C" w14:textId="4953F866" w:rsidR="008363F3" w:rsidRPr="008363F3" w:rsidRDefault="008363F3" w:rsidP="008363F3">
      <w:pPr>
        <w:pStyle w:val="rvps1761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6.2.2. В</w:t>
      </w:r>
      <w:r w:rsidR="00153E9E" w:rsidRPr="008363F3">
        <w:rPr>
          <w:rStyle w:val="rvts9"/>
          <w:color w:val="000000"/>
          <w:sz w:val="28"/>
          <w:szCs w:val="28"/>
        </w:rPr>
        <w:t>несення змін та доповнень до Статуту Підприємства, зміна розміру статутного капіталу;</w:t>
      </w:r>
    </w:p>
    <w:p w14:paraId="52CEC2C8" w14:textId="77777777" w:rsidR="008363F3" w:rsidRPr="008363F3" w:rsidRDefault="008363F3" w:rsidP="008363F3">
      <w:pPr>
        <w:pStyle w:val="rvps1761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6.2.3. П</w:t>
      </w:r>
      <w:r w:rsidR="00153E9E" w:rsidRPr="008363F3">
        <w:rPr>
          <w:rStyle w:val="rvts9"/>
          <w:color w:val="000000"/>
          <w:sz w:val="28"/>
          <w:szCs w:val="28"/>
        </w:rPr>
        <w:t>рийняття рішення про припинення Підприємства;</w:t>
      </w:r>
    </w:p>
    <w:p w14:paraId="64A736BD" w14:textId="2A9E61C4" w:rsidR="00153E9E" w:rsidRPr="008363F3" w:rsidRDefault="008363F3" w:rsidP="008363F3">
      <w:pPr>
        <w:pStyle w:val="rvps1761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6.2.4. Н</w:t>
      </w:r>
      <w:r w:rsidR="00153E9E" w:rsidRPr="008363F3">
        <w:rPr>
          <w:rStyle w:val="rvts9"/>
          <w:color w:val="000000"/>
          <w:sz w:val="28"/>
          <w:szCs w:val="28"/>
        </w:rPr>
        <w:t>адання дозволу на відчуження та передачу в оренду нерухомого та рухомого майна, якщо інше непередбачено рішенням Засновника;</w:t>
      </w:r>
    </w:p>
    <w:p w14:paraId="7DEBEADD" w14:textId="05518D8D" w:rsidR="007F1C53" w:rsidRPr="008363F3" w:rsidRDefault="008363F3" w:rsidP="008363F3">
      <w:pPr>
        <w:pStyle w:val="rvps1761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6.2.5. В</w:t>
      </w:r>
      <w:r w:rsidR="00153E9E" w:rsidRPr="008363F3">
        <w:rPr>
          <w:rStyle w:val="rvts9"/>
          <w:color w:val="000000"/>
          <w:sz w:val="28"/>
          <w:szCs w:val="28"/>
        </w:rPr>
        <w:t>ирішення інших питань, які законодавством України та цим Статутом віднесені</w:t>
      </w:r>
      <w:r w:rsidR="007F1C53" w:rsidRPr="008363F3">
        <w:rPr>
          <w:rStyle w:val="rvts9"/>
          <w:color w:val="000000"/>
          <w:sz w:val="28"/>
          <w:szCs w:val="28"/>
        </w:rPr>
        <w:t xml:space="preserve"> до виключної компетенції Засновник</w:t>
      </w:r>
      <w:r w:rsidR="001D1449">
        <w:rPr>
          <w:rStyle w:val="rvts9"/>
          <w:color w:val="000000"/>
          <w:sz w:val="28"/>
          <w:szCs w:val="28"/>
        </w:rPr>
        <w:t>а</w:t>
      </w:r>
      <w:r w:rsidR="007F1C53" w:rsidRPr="008363F3">
        <w:rPr>
          <w:rStyle w:val="rvts9"/>
          <w:color w:val="000000"/>
          <w:sz w:val="28"/>
          <w:szCs w:val="28"/>
        </w:rPr>
        <w:t>.</w:t>
      </w:r>
    </w:p>
    <w:p w14:paraId="5E9E2A4D" w14:textId="77777777" w:rsidR="007F1C53" w:rsidRPr="008363F3" w:rsidRDefault="007F1C53" w:rsidP="008363F3">
      <w:pPr>
        <w:pStyle w:val="rvps1761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6.3. Оперативне управління Підприємством здійснює директор.</w:t>
      </w:r>
    </w:p>
    <w:p w14:paraId="74C9BC4A" w14:textId="77777777" w:rsidR="00153E9E" w:rsidRPr="008363F3" w:rsidRDefault="007F1C53" w:rsidP="008363F3">
      <w:pPr>
        <w:pStyle w:val="rvps1761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6.4. Директор Підприємства призначається на посаду та звільняється з посади розпорядженням селищного голови шляхом укладання чи розірвання контракту, в якому визначається права, обов’язки і відповідальність директора</w:t>
      </w:r>
      <w:r w:rsidR="00932253" w:rsidRPr="008363F3">
        <w:rPr>
          <w:rStyle w:val="rvts9"/>
          <w:color w:val="000000"/>
          <w:sz w:val="28"/>
          <w:szCs w:val="28"/>
        </w:rPr>
        <w:t>, умови його матеріального забезпечення, умови звільнення його з посади, інші умови за погодження сторін.</w:t>
      </w:r>
      <w:r w:rsidR="00153E9E" w:rsidRPr="008363F3">
        <w:rPr>
          <w:rStyle w:val="rvts9"/>
          <w:color w:val="000000"/>
          <w:sz w:val="28"/>
          <w:szCs w:val="28"/>
        </w:rPr>
        <w:t xml:space="preserve"> </w:t>
      </w:r>
    </w:p>
    <w:p w14:paraId="7A49476F" w14:textId="77777777" w:rsidR="00EB7564" w:rsidRPr="008363F3" w:rsidRDefault="00932253" w:rsidP="008363F3">
      <w:pPr>
        <w:pStyle w:val="rvps176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6.5</w:t>
      </w:r>
      <w:r w:rsidR="00EB7564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.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 Директор Підприємства самостійно у межах своєї компетенції вирішує питання діяльності підприємства та розпоряджається майном з урахуванням обмежень, що віднесені законодавством та цим Статутом до компетенції Засновника.</w:t>
      </w:r>
    </w:p>
    <w:p w14:paraId="68466488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6.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6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.Директор 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ідприємства може бути звільнений з посади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достроково на підставах, передбачених  контрактом відповідно до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законодавств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а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України.</w:t>
      </w:r>
    </w:p>
    <w:p w14:paraId="6F8BB54E" w14:textId="75B47596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7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.</w:t>
      </w:r>
      <w:r w:rsid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ідприємства без доручення діє від імені підприємства, представляє його інтереси в органах державної влади і органах місцевого самоврядування, в усіх організаціях, у відносинах з юридичними особами та</w:t>
      </w:r>
      <w:r w:rsidRPr="00836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громадянами, формує адміністрацію підприємства і вирішує питання діяльності 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підприємства в межах та порядку, визначених чинним законодавством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та даним Статутом.</w:t>
      </w:r>
    </w:p>
    <w:p w14:paraId="5DB773DC" w14:textId="035691FE" w:rsidR="00EB7564" w:rsidRDefault="00EB7564" w:rsidP="008363F3">
      <w:pPr>
        <w:shd w:val="clear" w:color="auto" w:fill="FFFFFF"/>
        <w:jc w:val="both"/>
        <w:rPr>
          <w:rStyle w:val="rvts9"/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6.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8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.Директор 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ідприємства, укладає угоди, в </w:t>
      </w:r>
      <w:proofErr w:type="spellStart"/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.</w:t>
      </w:r>
      <w:r w:rsidRPr="00836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32253"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трудові, видає </w:t>
      </w: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довіреності, відкриває у банках поточні, розрахункові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та інші рахунки, користується правом розпорядження коштами та майном підприємства відпо</w:t>
      </w:r>
      <w:r w:rsidR="00F2081E">
        <w:rPr>
          <w:rStyle w:val="rvts9"/>
          <w:rFonts w:ascii="Times New Roman" w:hAnsi="Times New Roman" w:cs="Times New Roman"/>
          <w:color w:val="000000"/>
          <w:sz w:val="28"/>
          <w:szCs w:val="28"/>
        </w:rPr>
        <w:t>відно до чинного законодавства,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видає накази та інші акти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, які обов'язкові для виконання усіма працівниками 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ідприємства.</w:t>
      </w:r>
    </w:p>
    <w:p w14:paraId="19D1863E" w14:textId="14CC1F16" w:rsidR="00F2081E" w:rsidRPr="008363F3" w:rsidRDefault="00F2081E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6.9.Подає на затвердження Засновнику 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структуру та штати Підприємства</w:t>
      </w:r>
      <w:r>
        <w:rPr>
          <w:rStyle w:val="rvts9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E4A8F2" w14:textId="771B10D5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6.</w:t>
      </w:r>
      <w:r w:rsidR="00F2081E">
        <w:rPr>
          <w:rStyle w:val="rvts9"/>
          <w:rFonts w:ascii="Times New Roman" w:hAnsi="Times New Roman" w:cs="Times New Roman"/>
          <w:color w:val="000000"/>
          <w:sz w:val="28"/>
          <w:szCs w:val="28"/>
        </w:rPr>
        <w:t>10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.Підприємство може складатися з виробничих та функціональних структурних підрозділів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,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апарату управління. Функції,  права та обов'язки,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відповідальність структурних підрозділів підприємства визначаються положеннями про них, які затверджуються директором </w:t>
      </w:r>
      <w:r w:rsidR="00932253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ідприємства.</w:t>
      </w:r>
    </w:p>
    <w:p w14:paraId="1C322694" w14:textId="140A1904" w:rsidR="00EB7564" w:rsidRPr="008363F3" w:rsidRDefault="00EB7564" w:rsidP="008363F3">
      <w:pPr>
        <w:pStyle w:val="rvps1026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color w:val="000000"/>
          <w:sz w:val="28"/>
          <w:szCs w:val="28"/>
        </w:rPr>
        <w:t>6.</w:t>
      </w:r>
      <w:r w:rsidR="00932253" w:rsidRPr="008363F3">
        <w:rPr>
          <w:color w:val="000000"/>
          <w:sz w:val="28"/>
          <w:szCs w:val="28"/>
        </w:rPr>
        <w:t>1</w:t>
      </w:r>
      <w:r w:rsidR="00F2081E">
        <w:rPr>
          <w:color w:val="000000"/>
          <w:sz w:val="28"/>
          <w:szCs w:val="28"/>
        </w:rPr>
        <w:t>1</w:t>
      </w:r>
      <w:r w:rsidRPr="008363F3">
        <w:rPr>
          <w:color w:val="000000"/>
          <w:sz w:val="28"/>
          <w:szCs w:val="28"/>
        </w:rPr>
        <w:t>.</w:t>
      </w:r>
      <w:r w:rsidRPr="008363F3">
        <w:rPr>
          <w:rStyle w:val="rvts9"/>
          <w:color w:val="000000"/>
          <w:sz w:val="28"/>
          <w:szCs w:val="28"/>
        </w:rPr>
        <w:t xml:space="preserve">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</w:t>
      </w:r>
      <w:r w:rsidR="00932253" w:rsidRPr="008363F3">
        <w:rPr>
          <w:rStyle w:val="rvts9"/>
          <w:color w:val="000000"/>
          <w:sz w:val="28"/>
          <w:szCs w:val="28"/>
        </w:rPr>
        <w:t>П</w:t>
      </w:r>
      <w:r w:rsidRPr="008363F3">
        <w:rPr>
          <w:rStyle w:val="rvts9"/>
          <w:color w:val="000000"/>
          <w:sz w:val="28"/>
          <w:szCs w:val="28"/>
        </w:rPr>
        <w:t>ідприємством.</w:t>
      </w:r>
    </w:p>
    <w:p w14:paraId="4AFECD5D" w14:textId="432DB0EA" w:rsidR="00EB7564" w:rsidRPr="008363F3" w:rsidRDefault="00EB7564" w:rsidP="008363F3">
      <w:pPr>
        <w:pStyle w:val="rvps1026"/>
        <w:shd w:val="clear" w:color="auto" w:fill="FFFFFF"/>
        <w:spacing w:before="0" w:beforeAutospacing="0" w:after="0" w:afterAutospacing="0"/>
        <w:jc w:val="both"/>
        <w:rPr>
          <w:rStyle w:val="rvts9"/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6.1</w:t>
      </w:r>
      <w:r w:rsidR="00F2081E">
        <w:rPr>
          <w:rStyle w:val="rvts9"/>
          <w:color w:val="000000"/>
          <w:sz w:val="28"/>
          <w:szCs w:val="28"/>
        </w:rPr>
        <w:t>2</w:t>
      </w:r>
      <w:r w:rsidRPr="008363F3">
        <w:rPr>
          <w:rStyle w:val="rvts9"/>
          <w:color w:val="000000"/>
          <w:sz w:val="28"/>
          <w:szCs w:val="28"/>
        </w:rPr>
        <w:t>.</w:t>
      </w:r>
      <w:r w:rsidR="00932253" w:rsidRPr="008363F3">
        <w:rPr>
          <w:rStyle w:val="rvts9"/>
          <w:color w:val="000000"/>
          <w:sz w:val="28"/>
          <w:szCs w:val="28"/>
        </w:rPr>
        <w:t>Виробничі і трудові відносини з працівниками, включаючи питання прийому на роботу та звільнення, оплати праці, робочого часу та відпочинку, гарантії та компенсації регулюється чинним законодавством України, цим Статутом, колективним договором та правилами внутрішнього трудового розпорядку.</w:t>
      </w:r>
    </w:p>
    <w:p w14:paraId="5F013299" w14:textId="77777777" w:rsidR="00EB7564" w:rsidRPr="008363F3" w:rsidRDefault="00EB7564" w:rsidP="008363F3">
      <w:pPr>
        <w:pStyle w:val="rvps107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28"/>
          <w:szCs w:val="28"/>
        </w:rPr>
      </w:pPr>
      <w:r w:rsidRPr="008363F3">
        <w:rPr>
          <w:rStyle w:val="apple-converted-space"/>
          <w:b/>
          <w:color w:val="000000"/>
          <w:sz w:val="28"/>
          <w:szCs w:val="28"/>
        </w:rPr>
        <w:t>7. </w:t>
      </w:r>
      <w:r w:rsidRPr="008363F3">
        <w:rPr>
          <w:rStyle w:val="rvts8"/>
          <w:b/>
          <w:bCs/>
          <w:color w:val="000000"/>
          <w:sz w:val="28"/>
          <w:szCs w:val="28"/>
        </w:rPr>
        <w:t>ГОСПОДАРСЬКА, ЕКОНОМІЧНА</w:t>
      </w:r>
      <w:r w:rsidRPr="00836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63F3">
        <w:rPr>
          <w:rStyle w:val="rvts9"/>
          <w:b/>
          <w:color w:val="000000"/>
          <w:sz w:val="28"/>
          <w:szCs w:val="28"/>
        </w:rPr>
        <w:t>ТА</w:t>
      </w:r>
      <w:r w:rsidRPr="008363F3">
        <w:rPr>
          <w:rStyle w:val="apple-converted-space"/>
          <w:b/>
          <w:color w:val="000000"/>
          <w:sz w:val="28"/>
          <w:szCs w:val="28"/>
        </w:rPr>
        <w:t> </w:t>
      </w:r>
    </w:p>
    <w:p w14:paraId="4BFF0953" w14:textId="77777777" w:rsidR="00EB7564" w:rsidRPr="008363F3" w:rsidRDefault="00EB7564" w:rsidP="008363F3">
      <w:pPr>
        <w:pStyle w:val="rvps107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363F3">
        <w:rPr>
          <w:rStyle w:val="rvts8"/>
          <w:b/>
          <w:bCs/>
          <w:color w:val="000000"/>
          <w:sz w:val="28"/>
          <w:szCs w:val="28"/>
        </w:rPr>
        <w:t>СОЦІАЛЬНА</w:t>
      </w:r>
      <w:r w:rsidRPr="00836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63F3">
        <w:rPr>
          <w:rStyle w:val="rvts9"/>
          <w:b/>
          <w:color w:val="000000"/>
          <w:sz w:val="28"/>
          <w:szCs w:val="28"/>
        </w:rPr>
        <w:t>ДІЯЛЬНІСТЬ</w:t>
      </w:r>
      <w:r w:rsidRPr="008363F3">
        <w:rPr>
          <w:rStyle w:val="apple-converted-space"/>
          <w:b/>
          <w:color w:val="000000"/>
          <w:sz w:val="28"/>
          <w:szCs w:val="28"/>
        </w:rPr>
        <w:t> </w:t>
      </w:r>
      <w:r w:rsidRPr="008363F3">
        <w:rPr>
          <w:rStyle w:val="rvts8"/>
          <w:b/>
          <w:bCs/>
          <w:color w:val="000000"/>
          <w:sz w:val="28"/>
          <w:szCs w:val="28"/>
        </w:rPr>
        <w:t>ПІДПРИЄМСТВА</w:t>
      </w:r>
    </w:p>
    <w:p w14:paraId="121584A8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>7.1. Підприємство без обмежень самостійно здійснює господарську діяльність,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що не суперечить законодавству.</w:t>
      </w:r>
    </w:p>
    <w:p w14:paraId="5E8EC9CA" w14:textId="6FA69FA5" w:rsidR="00EB7564" w:rsidRDefault="00EB7564" w:rsidP="008363F3">
      <w:pPr>
        <w:shd w:val="clear" w:color="auto" w:fill="FFFFFF"/>
        <w:jc w:val="both"/>
        <w:rPr>
          <w:rStyle w:val="rvts9"/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7.2.Підприємство самостійно планує свою діяльність і визначає стратегію та основні напрямки свого розвитку відповідно до галузевих науково-технічних прогнозів та пріоритетів, кон'юнктури ринку товарів, робіт, послуг та економічної ситуації.</w:t>
      </w:r>
    </w:p>
    <w:p w14:paraId="6647732D" w14:textId="08242B52" w:rsidR="008363F3" w:rsidRDefault="008363F3" w:rsidP="008363F3">
      <w:pPr>
        <w:shd w:val="clear" w:color="auto" w:fill="FFFFFF"/>
        <w:jc w:val="both"/>
        <w:rPr>
          <w:rStyle w:val="rvts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9"/>
          <w:rFonts w:ascii="Times New Roman" w:hAnsi="Times New Roman" w:cs="Times New Roman"/>
          <w:color w:val="000000"/>
          <w:sz w:val="28"/>
          <w:szCs w:val="28"/>
        </w:rPr>
        <w:t>7.2.1.За формування і виконання фінансового плану Підприємства, персональну відповідальність несе Директор Підприємства.</w:t>
      </w:r>
    </w:p>
    <w:p w14:paraId="6E9EA794" w14:textId="312C2D94" w:rsidR="00D66979" w:rsidRPr="008363F3" w:rsidRDefault="00D66979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9"/>
          <w:rFonts w:ascii="Times New Roman" w:hAnsi="Times New Roman" w:cs="Times New Roman"/>
          <w:color w:val="000000"/>
          <w:sz w:val="28"/>
          <w:szCs w:val="28"/>
        </w:rPr>
        <w:t>7.2.2. Підприємство звітує про стан виконання фінансового плану та подає фінансову звітність засновнику.</w:t>
      </w:r>
    </w:p>
    <w:p w14:paraId="26E04365" w14:textId="77777777" w:rsidR="00EB7564" w:rsidRPr="008363F3" w:rsidRDefault="00EB7564" w:rsidP="008363F3">
      <w:pPr>
        <w:pStyle w:val="rvps176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7.3.</w:t>
      </w:r>
      <w:r w:rsidRPr="008363F3">
        <w:rPr>
          <w:rStyle w:val="rvts9"/>
          <w:color w:val="000000"/>
          <w:sz w:val="28"/>
          <w:szCs w:val="28"/>
        </w:rPr>
        <w:t>Відносини підприємства з іншими підприємствами, організаціями,</w:t>
      </w:r>
      <w:r w:rsidRPr="008363F3">
        <w:rPr>
          <w:rStyle w:val="apple-converted-space"/>
          <w:color w:val="000000"/>
          <w:sz w:val="28"/>
          <w:szCs w:val="28"/>
        </w:rPr>
        <w:t> 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громадянами в усіх сферах господарської діяльності здійснюються на основі </w:t>
      </w:r>
      <w:r w:rsidRPr="008363F3">
        <w:rPr>
          <w:rStyle w:val="rvts9"/>
          <w:color w:val="000000"/>
          <w:sz w:val="28"/>
          <w:szCs w:val="28"/>
        </w:rPr>
        <w:t>договорів.</w:t>
      </w:r>
    </w:p>
    <w:p w14:paraId="04863A95" w14:textId="77777777" w:rsidR="00EB7564" w:rsidRPr="008363F3" w:rsidRDefault="00EB7564" w:rsidP="008363F3">
      <w:pPr>
        <w:pStyle w:val="rvps177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7.4.</w:t>
      </w:r>
      <w:r w:rsidRPr="008363F3">
        <w:rPr>
          <w:rStyle w:val="rvts9"/>
          <w:color w:val="000000"/>
          <w:sz w:val="28"/>
          <w:szCs w:val="28"/>
        </w:rPr>
        <w:t>Підприємство вільне у виборі предмета договору, визначенні зобов'язань,</w:t>
      </w:r>
      <w:r w:rsidR="003E5CEC" w:rsidRPr="008363F3">
        <w:rPr>
          <w:rStyle w:val="rvts9"/>
          <w:color w:val="000000"/>
          <w:sz w:val="28"/>
          <w:szCs w:val="28"/>
        </w:rPr>
        <w:t xml:space="preserve"> 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інших умов господарських взаємовідносин, що не суперечать законодавству</w:t>
      </w:r>
      <w:r w:rsidRPr="008363F3">
        <w:rPr>
          <w:color w:val="000000"/>
          <w:sz w:val="28"/>
          <w:szCs w:val="28"/>
        </w:rPr>
        <w:br/>
      </w:r>
      <w:r w:rsidRPr="008363F3">
        <w:rPr>
          <w:rStyle w:val="rvts9"/>
          <w:color w:val="000000"/>
          <w:sz w:val="28"/>
          <w:szCs w:val="28"/>
        </w:rPr>
        <w:t>України.</w:t>
      </w:r>
    </w:p>
    <w:p w14:paraId="2C822525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7.5.</w:t>
      </w:r>
      <w:r w:rsidR="003E5CEC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Підприємство 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здійснює зовнішньо-економічну діяльність</w:t>
      </w:r>
      <w:r w:rsidR="003E5CEC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згідно з чинним законодавством України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5CEC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враховуючи мету і напрями своєї діяльності.</w:t>
      </w:r>
    </w:p>
    <w:p w14:paraId="17D7CD11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7.6. Підприємство здійснює облік результатів своєї діяльності, а також надає фінансову та статистичну звітність відповідно до вимог закону. </w:t>
      </w:r>
    </w:p>
    <w:p w14:paraId="4CE2C9BC" w14:textId="77777777" w:rsidR="00EB7564" w:rsidRPr="008363F3" w:rsidRDefault="00EB7564" w:rsidP="008363F3">
      <w:pPr>
        <w:pStyle w:val="rvps17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lastRenderedPageBreak/>
        <w:t>7.7.</w:t>
      </w:r>
      <w:r w:rsidRPr="008363F3">
        <w:rPr>
          <w:rStyle w:val="rvts9"/>
          <w:color w:val="000000"/>
          <w:sz w:val="28"/>
          <w:szCs w:val="28"/>
        </w:rPr>
        <w:t>Підприємство, керуючись положеннями Галузевої угоди, самостійно визначає форми і системи оплати праці, встановлює працівникам конкретні розміри посадових окладів, тарифних</w:t>
      </w:r>
      <w:r w:rsidRPr="008363F3">
        <w:rPr>
          <w:rStyle w:val="apple-converted-space"/>
          <w:color w:val="000000"/>
          <w:sz w:val="28"/>
          <w:szCs w:val="28"/>
        </w:rPr>
        <w:t> 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ставок, відрядних розцінок, премій, винагород, надбавок і доплат на умовах</w:t>
      </w:r>
      <w:r w:rsidRPr="008363F3">
        <w:rPr>
          <w:rStyle w:val="apple-converted-space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color w:val="000000"/>
          <w:sz w:val="28"/>
          <w:szCs w:val="28"/>
        </w:rPr>
        <w:t>передбачених чинним законодавством</w:t>
      </w:r>
      <w:r w:rsidR="003E5CEC" w:rsidRPr="008363F3">
        <w:rPr>
          <w:rStyle w:val="rvts9"/>
          <w:color w:val="000000"/>
          <w:sz w:val="28"/>
          <w:szCs w:val="28"/>
        </w:rPr>
        <w:t xml:space="preserve"> України</w:t>
      </w:r>
      <w:r w:rsidRPr="008363F3">
        <w:rPr>
          <w:rStyle w:val="rvts9"/>
          <w:color w:val="000000"/>
          <w:sz w:val="28"/>
          <w:szCs w:val="28"/>
        </w:rPr>
        <w:t>.</w:t>
      </w:r>
    </w:p>
    <w:p w14:paraId="336212DB" w14:textId="77777777" w:rsidR="00EB7564" w:rsidRPr="008363F3" w:rsidRDefault="00EB7564" w:rsidP="008363F3">
      <w:pPr>
        <w:pStyle w:val="rvps177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7.8.Питання щодо поліпшення умов праці, життя і здоров'я, інші питання</w:t>
      </w:r>
      <w:r w:rsidRPr="008363F3">
        <w:rPr>
          <w:rStyle w:val="apple-converted-space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color w:val="000000"/>
          <w:sz w:val="28"/>
          <w:szCs w:val="28"/>
        </w:rPr>
        <w:t>соціального розвитку вирішуються трудовим колективом спільно з адміністрацією підприємства відповідно до законодавства, статуту підприємства.</w:t>
      </w:r>
    </w:p>
    <w:p w14:paraId="547A2211" w14:textId="77777777" w:rsidR="00EB7564" w:rsidRPr="008363F3" w:rsidRDefault="00EB7564" w:rsidP="008363F3">
      <w:pPr>
        <w:pStyle w:val="rvps177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7.9.</w:t>
      </w:r>
      <w:r w:rsidR="003E5CEC"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3асновник, директор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 xml:space="preserve"> підприємства зобов'язані забезпечити для всіх працівників підприємства належні і безпечні умови праці. Підприємство несе відповідальність в установленому законом порядку за шкоду, завдану</w:t>
      </w:r>
      <w:r w:rsidRPr="008363F3">
        <w:rPr>
          <w:rStyle w:val="apple-converted-space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color w:val="000000"/>
          <w:sz w:val="28"/>
          <w:szCs w:val="28"/>
        </w:rPr>
        <w:t>здоров'ю та працездатності його працівників.</w:t>
      </w:r>
    </w:p>
    <w:p w14:paraId="6C79BD17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7.10.Підприємство забезпечує визначену відповідно до закону кількість</w:t>
      </w:r>
      <w:r w:rsidRPr="00836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робочих місць для працевлаштування неповнолітніх, </w:t>
      </w:r>
      <w:r w:rsidR="003E5CEC"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осіб з </w:t>
      </w: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>інвалід</w:t>
      </w:r>
      <w:r w:rsidR="003E5CEC"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>ністю</w:t>
      </w: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інших категорій</w:t>
      </w:r>
      <w:r w:rsidRPr="008363F3">
        <w:rPr>
          <w:rStyle w:val="apple-converted-space"/>
          <w:rFonts w:ascii="Times New Roman" w:hAnsi="Times New Roman" w:cs="Times New Roman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громадян, які потребують соціального захисту.</w:t>
      </w:r>
    </w:p>
    <w:p w14:paraId="6E71225A" w14:textId="2A977D76" w:rsidR="00EB7564" w:rsidRPr="008363F3" w:rsidRDefault="00EB7564" w:rsidP="00D66979">
      <w:pPr>
        <w:shd w:val="clear" w:color="auto" w:fill="FFFFFF"/>
        <w:jc w:val="both"/>
        <w:rPr>
          <w:rStyle w:val="rvts9"/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>7.11.Підприємство має право на добровільних засадах об</w:t>
      </w:r>
      <w:r w:rsid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>’</w:t>
      </w:r>
      <w:r w:rsidRPr="008363F3">
        <w:rPr>
          <w:rStyle w:val="rvts194"/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єднувати свою господарську діяльність (виробничу, комерційну тощо) на умовах і в порядку, 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встановлених законодавством.</w:t>
      </w:r>
    </w:p>
    <w:p w14:paraId="053FC3A5" w14:textId="77777777" w:rsidR="00EB7564" w:rsidRPr="008363F3" w:rsidRDefault="00EB7564" w:rsidP="008363F3">
      <w:pPr>
        <w:pStyle w:val="rvps1780"/>
        <w:shd w:val="clear" w:color="auto" w:fill="FFFFFF"/>
        <w:spacing w:before="0" w:beforeAutospacing="0" w:after="0" w:afterAutospacing="0"/>
        <w:jc w:val="center"/>
        <w:rPr>
          <w:rStyle w:val="rvts9"/>
          <w:b/>
          <w:bCs/>
          <w:color w:val="000000"/>
          <w:sz w:val="28"/>
          <w:szCs w:val="28"/>
        </w:rPr>
      </w:pPr>
      <w:r w:rsidRPr="008363F3">
        <w:rPr>
          <w:rStyle w:val="rvts8"/>
          <w:b/>
          <w:bCs/>
          <w:color w:val="000000"/>
          <w:sz w:val="28"/>
          <w:szCs w:val="28"/>
        </w:rPr>
        <w:t>8. ПРИПИНЕННЯ ДІЯЛЬНОСТІ ПІДПРИЄМСТВА</w:t>
      </w:r>
    </w:p>
    <w:p w14:paraId="7A41489C" w14:textId="77777777" w:rsidR="00EB7564" w:rsidRPr="008363F3" w:rsidRDefault="00EB7564" w:rsidP="008363F3">
      <w:pPr>
        <w:pStyle w:val="rvps178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9"/>
          <w:color w:val="000000"/>
          <w:sz w:val="28"/>
          <w:szCs w:val="28"/>
        </w:rPr>
        <w:t>8.1.Припинення діяльності підприємства здійснюється шляхом його</w:t>
      </w:r>
      <w:r w:rsidRPr="008363F3">
        <w:rPr>
          <w:rStyle w:val="apple-converted-space"/>
          <w:color w:val="000000"/>
          <w:sz w:val="28"/>
          <w:szCs w:val="28"/>
        </w:rPr>
        <w:t> </w:t>
      </w: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реорганізації (злиття, приєднання, поділу, перетворення) або ліквідації - за</w:t>
      </w:r>
      <w:r w:rsidRPr="008363F3">
        <w:rPr>
          <w:rStyle w:val="apple-converted-space"/>
          <w:color w:val="000000"/>
          <w:spacing w:val="-15"/>
          <w:sz w:val="28"/>
          <w:szCs w:val="28"/>
        </w:rPr>
        <w:t> </w:t>
      </w:r>
      <w:r w:rsidRPr="008363F3">
        <w:rPr>
          <w:rStyle w:val="rvts9"/>
          <w:color w:val="000000"/>
          <w:sz w:val="28"/>
          <w:szCs w:val="28"/>
        </w:rPr>
        <w:t>рішенням Засновника або суду.</w:t>
      </w:r>
    </w:p>
    <w:p w14:paraId="358B874D" w14:textId="77777777" w:rsidR="00EB7564" w:rsidRPr="008363F3" w:rsidRDefault="00EB7564" w:rsidP="008363F3">
      <w:pPr>
        <w:pStyle w:val="rvps178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8.2.</w:t>
      </w:r>
      <w:r w:rsidRPr="008363F3">
        <w:rPr>
          <w:rStyle w:val="apple-converted-space"/>
          <w:color w:val="000000"/>
          <w:sz w:val="28"/>
          <w:szCs w:val="28"/>
        </w:rPr>
        <w:t> </w:t>
      </w:r>
      <w:r w:rsidRPr="008363F3">
        <w:rPr>
          <w:rStyle w:val="rvts9"/>
          <w:color w:val="000000"/>
          <w:sz w:val="28"/>
          <w:szCs w:val="28"/>
        </w:rPr>
        <w:t> </w:t>
      </w:r>
      <w:r w:rsidR="003E5CEC" w:rsidRPr="008363F3">
        <w:rPr>
          <w:rStyle w:val="rvts9"/>
          <w:color w:val="000000"/>
          <w:sz w:val="28"/>
          <w:szCs w:val="28"/>
        </w:rPr>
        <w:t>У разі банкрутства Підприємства його ліквідація проводиться згідно із Кодексом України з процедур банкрутства.</w:t>
      </w:r>
    </w:p>
    <w:p w14:paraId="44D26DEA" w14:textId="77777777" w:rsidR="00EB7564" w:rsidRPr="008363F3" w:rsidRDefault="00EB7564" w:rsidP="008363F3">
      <w:pPr>
        <w:pStyle w:val="rvps178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rStyle w:val="rvts194"/>
          <w:rFonts w:eastAsia="OpenSymbol"/>
          <w:color w:val="000000"/>
          <w:spacing w:val="-15"/>
          <w:sz w:val="28"/>
          <w:szCs w:val="28"/>
        </w:rPr>
        <w:t>8.3.</w:t>
      </w:r>
      <w:r w:rsidRPr="008363F3">
        <w:rPr>
          <w:rStyle w:val="apple-converted-space"/>
          <w:color w:val="000000"/>
          <w:sz w:val="28"/>
          <w:szCs w:val="28"/>
        </w:rPr>
        <w:t> </w:t>
      </w:r>
      <w:r w:rsidR="003E5CEC" w:rsidRPr="008363F3">
        <w:rPr>
          <w:rStyle w:val="rvts9"/>
          <w:color w:val="000000"/>
          <w:sz w:val="28"/>
          <w:szCs w:val="28"/>
        </w:rPr>
        <w:t>Підприємство вважається реорганізованим або ліквідованим з дня внесення до Єдиного державного реєстру</w:t>
      </w:r>
      <w:r w:rsidR="0010302F" w:rsidRPr="008363F3">
        <w:rPr>
          <w:rStyle w:val="rvts9"/>
          <w:color w:val="000000"/>
          <w:sz w:val="28"/>
          <w:szCs w:val="28"/>
        </w:rPr>
        <w:t xml:space="preserve"> юридичних осіб та фізичних осіб підприємців запису про припинення його діяльності.</w:t>
      </w:r>
    </w:p>
    <w:p w14:paraId="57CF74C9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8.4.Ліквідація </w:t>
      </w:r>
      <w:r w:rsidR="0010302F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Підприємства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здійснюється ліквідаційною комісією, яка утворюється Засновником  або за рішенням суду. </w:t>
      </w:r>
    </w:p>
    <w:p w14:paraId="4CC0277F" w14:textId="77777777" w:rsidR="00EB7564" w:rsidRPr="008363F3" w:rsidRDefault="00EB7564" w:rsidP="008363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8.5.Орган, що прийняв рішення про ліквідацію </w:t>
      </w:r>
      <w:r w:rsidR="0010302F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ідприємства, встановлює порядок та визначає строки проведення ліквідації, а також строк для заяви претензій кредиторами, не менший, ніж 2 місяці з дня оголошення про ліквідацію </w:t>
      </w:r>
      <w:r w:rsidR="0010302F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ідприємства.</w:t>
      </w:r>
    </w:p>
    <w:p w14:paraId="02B8233C" w14:textId="77777777" w:rsidR="00EB7564" w:rsidRPr="008363F3" w:rsidRDefault="00EB7564" w:rsidP="008363F3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3F3">
        <w:rPr>
          <w:color w:val="000000"/>
          <w:sz w:val="28"/>
          <w:szCs w:val="28"/>
        </w:rPr>
        <w:t>8.6.</w:t>
      </w:r>
      <w:r w:rsidR="0010302F" w:rsidRPr="008363F3">
        <w:rPr>
          <w:rStyle w:val="rvts9"/>
          <w:color w:val="000000"/>
          <w:sz w:val="28"/>
          <w:szCs w:val="28"/>
        </w:rPr>
        <w:t>При реорганізації чи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242523D7" w14:textId="4249A5C7" w:rsidR="00050F0C" w:rsidRDefault="00EB7564" w:rsidP="00D66979">
      <w:pPr>
        <w:shd w:val="clear" w:color="auto" w:fill="FFFFFF"/>
        <w:jc w:val="both"/>
        <w:rPr>
          <w:rStyle w:val="rvts9"/>
          <w:rFonts w:ascii="Times New Roman" w:hAnsi="Times New Roman" w:cs="Times New Roman"/>
          <w:color w:val="000000"/>
          <w:sz w:val="28"/>
          <w:szCs w:val="28"/>
        </w:rPr>
      </w:pP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8.7.Майно, що залишилося після задоволення претензій кредиторі</w:t>
      </w:r>
      <w:r w:rsidR="0010302F"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>в, використовується за рішенням</w:t>
      </w:r>
      <w:r w:rsidRPr="008363F3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Засновника.</w:t>
      </w:r>
      <w:bookmarkStart w:id="5" w:name="_Hlk81035859"/>
    </w:p>
    <w:p w14:paraId="1E698981" w14:textId="77777777" w:rsidR="00D66979" w:rsidRPr="008363F3" w:rsidRDefault="00D66979" w:rsidP="00D6697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8E2F9" w14:textId="77777777" w:rsidR="00C25D1E" w:rsidRDefault="00C25D1E" w:rsidP="008363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760BDC6" w14:textId="77777777" w:rsidR="00C25D1E" w:rsidRDefault="00C25D1E" w:rsidP="008363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F90B301" w14:textId="77777777" w:rsidR="00C25D1E" w:rsidRDefault="00C25D1E" w:rsidP="008363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2E251FB" w14:textId="77777777" w:rsidR="00C25D1E" w:rsidRDefault="00C25D1E" w:rsidP="008363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0F276A6" w14:textId="77777777" w:rsidR="005563B2" w:rsidRDefault="005563B2" w:rsidP="008363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0BEACD3" w14:textId="77777777" w:rsidR="005563B2" w:rsidRDefault="005563B2" w:rsidP="008363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3D33D2F" w14:textId="77777777" w:rsidR="00C25D1E" w:rsidRDefault="00C25D1E" w:rsidP="008363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5"/>
      <w:bookmarkEnd w:id="6"/>
    </w:p>
    <w:sectPr w:rsidR="00C25D1E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395EE" w14:textId="77777777" w:rsidR="00D62E28" w:rsidRDefault="00D62E28" w:rsidP="00F430BB">
      <w:r>
        <w:separator/>
      </w:r>
    </w:p>
  </w:endnote>
  <w:endnote w:type="continuationSeparator" w:id="0">
    <w:p w14:paraId="53BD294C" w14:textId="77777777" w:rsidR="00D62E28" w:rsidRDefault="00D62E28" w:rsidP="00F4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01E2" w14:textId="77777777" w:rsidR="00F430BB" w:rsidRDefault="00F430BB">
    <w:pPr>
      <w:pStyle w:val="ac"/>
      <w:jc w:val="right"/>
    </w:pPr>
  </w:p>
  <w:p w14:paraId="6CEAF8D7" w14:textId="77777777" w:rsidR="00F430BB" w:rsidRDefault="00F430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7641" w14:textId="77777777" w:rsidR="00D62E28" w:rsidRDefault="00D62E28" w:rsidP="00F430BB">
      <w:r>
        <w:separator/>
      </w:r>
    </w:p>
  </w:footnote>
  <w:footnote w:type="continuationSeparator" w:id="0">
    <w:p w14:paraId="30C4AC98" w14:textId="77777777" w:rsidR="00D62E28" w:rsidRDefault="00D62E28" w:rsidP="00F4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DD73" w14:textId="3AD8886D" w:rsidR="00AB0913" w:rsidRDefault="00AB0913" w:rsidP="00AB0913">
    <w:pPr>
      <w:pStyle w:val="aa"/>
      <w:jc w:val="right"/>
      <w:rPr>
        <w:rFonts w:ascii="Times New Roman" w:hAnsi="Times New Roman" w:cs="Times New Roman"/>
      </w:rPr>
    </w:pPr>
  </w:p>
  <w:p w14:paraId="1FF67DF7" w14:textId="77777777" w:rsidR="00D66979" w:rsidRPr="00AB0913" w:rsidRDefault="00D66979" w:rsidP="00AB0913">
    <w:pPr>
      <w:pStyle w:val="aa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">
    <w:nsid w:val="051F3919"/>
    <w:multiLevelType w:val="hybridMultilevel"/>
    <w:tmpl w:val="E5E4043E"/>
    <w:lvl w:ilvl="0" w:tplc="5D8ACB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529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97561D0"/>
    <w:multiLevelType w:val="hybridMultilevel"/>
    <w:tmpl w:val="5D6EAB78"/>
    <w:lvl w:ilvl="0" w:tplc="5D8ACB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51D6C"/>
    <w:multiLevelType w:val="hybridMultilevel"/>
    <w:tmpl w:val="F6C6D406"/>
    <w:lvl w:ilvl="0" w:tplc="AF68C4A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7286E3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4229B"/>
    <w:multiLevelType w:val="multilevel"/>
    <w:tmpl w:val="B38EE616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31CE5EE0"/>
    <w:multiLevelType w:val="multilevel"/>
    <w:tmpl w:val="22F6B57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3CF421D7"/>
    <w:multiLevelType w:val="multilevel"/>
    <w:tmpl w:val="36EE9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23229CB"/>
    <w:multiLevelType w:val="multilevel"/>
    <w:tmpl w:val="233E43C2"/>
    <w:lvl w:ilvl="0">
      <w:start w:val="1"/>
      <w:numFmt w:val="bullet"/>
      <w:suff w:val="nothing"/>
      <w:lvlText w:val=""/>
      <w:lvlJc w:val="left"/>
      <w:pPr>
        <w:tabs>
          <w:tab w:val="num" w:pos="-281"/>
        </w:tabs>
        <w:ind w:left="426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133"/>
        </w:tabs>
        <w:ind w:left="1133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40"/>
        </w:tabs>
        <w:ind w:left="1840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254"/>
        </w:tabs>
        <w:ind w:left="3254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961"/>
        </w:tabs>
        <w:ind w:left="3961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75"/>
        </w:tabs>
        <w:ind w:left="5375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082"/>
        </w:tabs>
        <w:ind w:left="6082" w:hanging="283"/>
      </w:pPr>
      <w:rPr>
        <w:rFonts w:ascii="Symbol" w:hAnsi="Symbol" w:cs="Symbol" w:hint="default"/>
      </w:rPr>
    </w:lvl>
  </w:abstractNum>
  <w:abstractNum w:abstractNumId="9">
    <w:nsid w:val="42A02933"/>
    <w:multiLevelType w:val="multilevel"/>
    <w:tmpl w:val="81CC0082"/>
    <w:lvl w:ilvl="0">
      <w:start w:val="1"/>
      <w:numFmt w:val="decimal"/>
      <w:suff w:val="nothing"/>
      <w:lvlText w:val="%1."/>
      <w:lvlJc w:val="left"/>
      <w:pPr>
        <w:tabs>
          <w:tab w:val="num" w:pos="-139"/>
        </w:tabs>
        <w:ind w:left="568" w:firstLine="0"/>
      </w:pPr>
      <w:rPr>
        <w:rFonts w:ascii="Times New Roman" w:eastAsia="Songti SC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46613E7A"/>
    <w:multiLevelType w:val="multilevel"/>
    <w:tmpl w:val="81CC0082"/>
    <w:lvl w:ilvl="0">
      <w:start w:val="1"/>
      <w:numFmt w:val="decimal"/>
      <w:suff w:val="nothing"/>
      <w:lvlText w:val="%1."/>
      <w:lvlJc w:val="left"/>
      <w:pPr>
        <w:tabs>
          <w:tab w:val="num" w:pos="-139"/>
        </w:tabs>
        <w:ind w:left="568" w:firstLine="0"/>
      </w:pPr>
      <w:rPr>
        <w:rFonts w:ascii="Times New Roman" w:eastAsia="Songti SC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4718370A"/>
    <w:multiLevelType w:val="hybridMultilevel"/>
    <w:tmpl w:val="0B74B668"/>
    <w:lvl w:ilvl="0" w:tplc="31DE760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C01C7"/>
    <w:multiLevelType w:val="multilevel"/>
    <w:tmpl w:val="D82CC28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49F6358A"/>
    <w:multiLevelType w:val="multilevel"/>
    <w:tmpl w:val="42345796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56640B03"/>
    <w:multiLevelType w:val="multilevel"/>
    <w:tmpl w:val="3112C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E6F1578"/>
    <w:multiLevelType w:val="multilevel"/>
    <w:tmpl w:val="4DCC0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BC93FFE"/>
    <w:multiLevelType w:val="hybridMultilevel"/>
    <w:tmpl w:val="0D388FE2"/>
    <w:lvl w:ilvl="0" w:tplc="6F2EB88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1412873"/>
    <w:multiLevelType w:val="hybridMultilevel"/>
    <w:tmpl w:val="87BEF4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45BD6"/>
    <w:multiLevelType w:val="hybridMultilevel"/>
    <w:tmpl w:val="AFB6640C"/>
    <w:lvl w:ilvl="0" w:tplc="6F2EB88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6"/>
  </w:num>
  <w:num w:numId="11">
    <w:abstractNumId w:val="0"/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1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8"/>
    <w:rsid w:val="000413DA"/>
    <w:rsid w:val="000432CF"/>
    <w:rsid w:val="00044FF9"/>
    <w:rsid w:val="00045B5A"/>
    <w:rsid w:val="00050F0C"/>
    <w:rsid w:val="00063962"/>
    <w:rsid w:val="00066E3A"/>
    <w:rsid w:val="00074D16"/>
    <w:rsid w:val="00083655"/>
    <w:rsid w:val="000952CA"/>
    <w:rsid w:val="000F781A"/>
    <w:rsid w:val="0010302F"/>
    <w:rsid w:val="0011070F"/>
    <w:rsid w:val="00112FA6"/>
    <w:rsid w:val="00114A35"/>
    <w:rsid w:val="00117166"/>
    <w:rsid w:val="00143AAB"/>
    <w:rsid w:val="00153E9E"/>
    <w:rsid w:val="001777C8"/>
    <w:rsid w:val="00185186"/>
    <w:rsid w:val="001D0F9E"/>
    <w:rsid w:val="001D1449"/>
    <w:rsid w:val="001F44AA"/>
    <w:rsid w:val="00214945"/>
    <w:rsid w:val="00236272"/>
    <w:rsid w:val="00282F0A"/>
    <w:rsid w:val="00287D7E"/>
    <w:rsid w:val="002960A6"/>
    <w:rsid w:val="002E0EEA"/>
    <w:rsid w:val="00342D65"/>
    <w:rsid w:val="00352598"/>
    <w:rsid w:val="003606C4"/>
    <w:rsid w:val="00395D53"/>
    <w:rsid w:val="003A0DC3"/>
    <w:rsid w:val="003D2473"/>
    <w:rsid w:val="003E5CEC"/>
    <w:rsid w:val="0042161E"/>
    <w:rsid w:val="004343BD"/>
    <w:rsid w:val="0043794F"/>
    <w:rsid w:val="00452B24"/>
    <w:rsid w:val="00462E1C"/>
    <w:rsid w:val="004D7C56"/>
    <w:rsid w:val="004F3C92"/>
    <w:rsid w:val="0051538D"/>
    <w:rsid w:val="00530FCD"/>
    <w:rsid w:val="00546A82"/>
    <w:rsid w:val="005563B2"/>
    <w:rsid w:val="005602A8"/>
    <w:rsid w:val="00577077"/>
    <w:rsid w:val="00581D4D"/>
    <w:rsid w:val="005B309C"/>
    <w:rsid w:val="005F50CB"/>
    <w:rsid w:val="007257E9"/>
    <w:rsid w:val="00732C10"/>
    <w:rsid w:val="007A792A"/>
    <w:rsid w:val="007D4E90"/>
    <w:rsid w:val="007D66D4"/>
    <w:rsid w:val="007F1C53"/>
    <w:rsid w:val="008019D4"/>
    <w:rsid w:val="00823017"/>
    <w:rsid w:val="008363F3"/>
    <w:rsid w:val="00867B5D"/>
    <w:rsid w:val="00895004"/>
    <w:rsid w:val="008D42EB"/>
    <w:rsid w:val="008F0183"/>
    <w:rsid w:val="00932253"/>
    <w:rsid w:val="00943D8E"/>
    <w:rsid w:val="00952FF7"/>
    <w:rsid w:val="00985BF4"/>
    <w:rsid w:val="009C4382"/>
    <w:rsid w:val="009C7BC4"/>
    <w:rsid w:val="00A051AE"/>
    <w:rsid w:val="00A15B83"/>
    <w:rsid w:val="00A2252A"/>
    <w:rsid w:val="00A44836"/>
    <w:rsid w:val="00A6718F"/>
    <w:rsid w:val="00AB0913"/>
    <w:rsid w:val="00AE0BC5"/>
    <w:rsid w:val="00AF0980"/>
    <w:rsid w:val="00B03295"/>
    <w:rsid w:val="00B226C4"/>
    <w:rsid w:val="00B35D5D"/>
    <w:rsid w:val="00B42531"/>
    <w:rsid w:val="00B42D98"/>
    <w:rsid w:val="00BC3297"/>
    <w:rsid w:val="00C25BBD"/>
    <w:rsid w:val="00C25D1E"/>
    <w:rsid w:val="00C32ED9"/>
    <w:rsid w:val="00C62160"/>
    <w:rsid w:val="00C63660"/>
    <w:rsid w:val="00C63822"/>
    <w:rsid w:val="00C719AF"/>
    <w:rsid w:val="00C97400"/>
    <w:rsid w:val="00CC2445"/>
    <w:rsid w:val="00CC670E"/>
    <w:rsid w:val="00CE7278"/>
    <w:rsid w:val="00D11C7C"/>
    <w:rsid w:val="00D15857"/>
    <w:rsid w:val="00D34474"/>
    <w:rsid w:val="00D608C3"/>
    <w:rsid w:val="00D62E28"/>
    <w:rsid w:val="00D66979"/>
    <w:rsid w:val="00D722C4"/>
    <w:rsid w:val="00D93E61"/>
    <w:rsid w:val="00DC3534"/>
    <w:rsid w:val="00DD106F"/>
    <w:rsid w:val="00E128A9"/>
    <w:rsid w:val="00E12EAC"/>
    <w:rsid w:val="00E15CB9"/>
    <w:rsid w:val="00E56394"/>
    <w:rsid w:val="00EB2F18"/>
    <w:rsid w:val="00EB7564"/>
    <w:rsid w:val="00ED055C"/>
    <w:rsid w:val="00ED57BA"/>
    <w:rsid w:val="00F01A68"/>
    <w:rsid w:val="00F023F6"/>
    <w:rsid w:val="00F2081E"/>
    <w:rsid w:val="00F31565"/>
    <w:rsid w:val="00F345BA"/>
    <w:rsid w:val="00F430BB"/>
    <w:rsid w:val="00F7672D"/>
    <w:rsid w:val="00F9590F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6A1D"/>
  <w15:docId w15:val="{2F72607A-0C8C-4BE3-ADA5-4F9FEBE8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Songti SC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4">
    <w:name w:val="Emphasis"/>
    <w:uiPriority w:val="20"/>
    <w:qFormat/>
    <w:rPr>
      <w:i/>
      <w:i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No Spacing"/>
    <w:uiPriority w:val="1"/>
    <w:qFormat/>
    <w:rsid w:val="00143AAB"/>
    <w:pPr>
      <w:suppressAutoHyphens w:val="0"/>
    </w:pPr>
    <w:rPr>
      <w:rFonts w:ascii="Times New Roman" w:eastAsia="Calibri" w:hAnsi="Times New Roman" w:cs="Times New Roman"/>
      <w:kern w:val="0"/>
      <w:sz w:val="28"/>
      <w:szCs w:val="28"/>
      <w:lang w:val="ru-RU" w:eastAsia="en-US" w:bidi="ar-SA"/>
    </w:rPr>
  </w:style>
  <w:style w:type="paragraph" w:styleId="a8">
    <w:name w:val="List Paragraph"/>
    <w:basedOn w:val="a"/>
    <w:uiPriority w:val="99"/>
    <w:qFormat/>
    <w:rsid w:val="00114A35"/>
    <w:pPr>
      <w:ind w:left="720"/>
      <w:contextualSpacing/>
    </w:pPr>
    <w:rPr>
      <w:rFonts w:cs="Mangal"/>
      <w:szCs w:val="21"/>
    </w:rPr>
  </w:style>
  <w:style w:type="character" w:customStyle="1" w:styleId="WW8Num1z5">
    <w:name w:val="WW8Num1z5"/>
    <w:rsid w:val="001D0F9E"/>
  </w:style>
  <w:style w:type="paragraph" w:customStyle="1" w:styleId="Standard">
    <w:name w:val="Standard"/>
    <w:qFormat/>
    <w:rsid w:val="00185186"/>
    <w:pPr>
      <w:widowControl w:val="0"/>
      <w:textAlignment w:val="baseline"/>
    </w:pPr>
    <w:rPr>
      <w:rFonts w:ascii="Times New Roman" w:eastAsia="Andale Sans UI" w:hAnsi="Times New Roman" w:cs="Tahoma"/>
      <w:lang w:val="de-DE" w:eastAsia="ja-JP" w:bidi="fa-IR"/>
    </w:rPr>
  </w:style>
  <w:style w:type="paragraph" w:styleId="a9">
    <w:name w:val="Normal (Web)"/>
    <w:basedOn w:val="Standard"/>
    <w:uiPriority w:val="99"/>
    <w:qFormat/>
    <w:rsid w:val="007D66D4"/>
    <w:pPr>
      <w:spacing w:before="100" w:after="100"/>
    </w:pPr>
    <w:rPr>
      <w:lang w:val="ru-RU" w:eastAsia="ru-RU"/>
    </w:rPr>
  </w:style>
  <w:style w:type="paragraph" w:styleId="HTML">
    <w:name w:val="HTML Preformatted"/>
    <w:basedOn w:val="a"/>
    <w:link w:val="HTML0"/>
    <w:rsid w:val="00C97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rsid w:val="00C97400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a">
    <w:name w:val="header"/>
    <w:basedOn w:val="a"/>
    <w:link w:val="ab"/>
    <w:uiPriority w:val="99"/>
    <w:unhideWhenUsed/>
    <w:rsid w:val="00F430B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F430BB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F430B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F430BB"/>
    <w:rPr>
      <w:rFonts w:cs="Mangal"/>
      <w:szCs w:val="21"/>
    </w:rPr>
  </w:style>
  <w:style w:type="paragraph" w:customStyle="1" w:styleId="2854">
    <w:name w:val="2854"/>
    <w:aliases w:val="baiaagaaboqcaaadmgcaaavabwaaaaaaaaaaaaaaaaaaaaaaaaaaaaaaaaaaaaaaaaaaaaaaaaaaaaaaaaaaaaaaaaaaaaaaaaaaaaaaaaaaaaaaaaaaaaaaaaaaaaaaaaaaaaaaaaaaaaaaaaaaaaaaaaaaaaaaaaaaaaaaaaaaaaaaaaaaaaaaaaaaaaaaaaaaaaaaaaaaaaaaaaaaaaaaaaaaaaaaaaaaaaaa"/>
    <w:basedOn w:val="a"/>
    <w:rsid w:val="008D42E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1">
    <w:name w:val="Без интервала1"/>
    <w:rsid w:val="00867B5D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paragraph" w:customStyle="1" w:styleId="20">
    <w:name w:val="Без интервала2"/>
    <w:rsid w:val="00867B5D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character" w:customStyle="1" w:styleId="24">
    <w:name w:val="Основной текст (24)"/>
    <w:rsid w:val="00867B5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1">
    <w:name w:val="Основной текст (2)_"/>
    <w:basedOn w:val="a1"/>
    <w:link w:val="22"/>
    <w:rsid w:val="007A792A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792A"/>
    <w:pPr>
      <w:widowControl w:val="0"/>
      <w:shd w:val="clear" w:color="auto" w:fill="FFFFFF"/>
      <w:suppressAutoHyphens w:val="0"/>
      <w:spacing w:after="360" w:line="0" w:lineRule="atLeast"/>
      <w:ind w:hanging="1340"/>
      <w:jc w:val="right"/>
    </w:pPr>
    <w:rPr>
      <w:rFonts w:ascii="Calibri" w:eastAsia="Calibri" w:hAnsi="Calibri" w:cs="Calibri"/>
    </w:rPr>
  </w:style>
  <w:style w:type="character" w:customStyle="1" w:styleId="rvts194">
    <w:name w:val="rvts194"/>
    <w:basedOn w:val="a1"/>
    <w:rsid w:val="007A792A"/>
  </w:style>
  <w:style w:type="character" w:customStyle="1" w:styleId="apple-converted-space">
    <w:name w:val="apple-converted-space"/>
    <w:basedOn w:val="a1"/>
    <w:rsid w:val="007A792A"/>
  </w:style>
  <w:style w:type="character" w:customStyle="1" w:styleId="rvts9">
    <w:name w:val="rvts9"/>
    <w:basedOn w:val="a1"/>
    <w:rsid w:val="007A792A"/>
  </w:style>
  <w:style w:type="character" w:customStyle="1" w:styleId="rvts7">
    <w:name w:val="rvts7"/>
    <w:basedOn w:val="a1"/>
    <w:rsid w:val="007A792A"/>
  </w:style>
  <w:style w:type="paragraph" w:customStyle="1" w:styleId="rvps1719">
    <w:name w:val="rvps1719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202">
    <w:name w:val="rvts202"/>
    <w:basedOn w:val="a1"/>
    <w:rsid w:val="007A792A"/>
  </w:style>
  <w:style w:type="character" w:customStyle="1" w:styleId="rvts204">
    <w:name w:val="rvts204"/>
    <w:basedOn w:val="a1"/>
    <w:rsid w:val="007A792A"/>
  </w:style>
  <w:style w:type="paragraph" w:customStyle="1" w:styleId="rvps1727">
    <w:name w:val="rvps1727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6">
    <w:name w:val="rvps6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026">
    <w:name w:val="rvps1026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043">
    <w:name w:val="rvps1043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8">
    <w:name w:val="rvts8"/>
    <w:basedOn w:val="a1"/>
    <w:rsid w:val="007A792A"/>
  </w:style>
  <w:style w:type="character" w:customStyle="1" w:styleId="rvts192">
    <w:name w:val="rvts192"/>
    <w:basedOn w:val="a1"/>
    <w:rsid w:val="007A792A"/>
  </w:style>
  <w:style w:type="paragraph" w:customStyle="1" w:styleId="rvps1728">
    <w:name w:val="rvps1728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34">
    <w:name w:val="rvps1734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38">
    <w:name w:val="rvps1738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39">
    <w:name w:val="rvps1739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42">
    <w:name w:val="rvps1742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059">
    <w:name w:val="rvps1059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43">
    <w:name w:val="rvps1743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44">
    <w:name w:val="rvps1744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45">
    <w:name w:val="rvps1745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46">
    <w:name w:val="rvps1746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50">
    <w:name w:val="rvps1750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51">
    <w:name w:val="rvps1751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52">
    <w:name w:val="rvps1752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53">
    <w:name w:val="rvps1753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58">
    <w:name w:val="rvps1758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076">
    <w:name w:val="rvps1076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59">
    <w:name w:val="rvps1759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078">
    <w:name w:val="rvps1078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60">
    <w:name w:val="rvps1760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61">
    <w:name w:val="rvps1761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63">
    <w:name w:val="rvps1763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69">
    <w:name w:val="rvps1769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70">
    <w:name w:val="rvps1770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74">
    <w:name w:val="rvps1774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75">
    <w:name w:val="rvps1775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76">
    <w:name w:val="rvps1776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80">
    <w:name w:val="rvps1780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81">
    <w:name w:val="rvps1781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82">
    <w:name w:val="rvps1782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rvps1783">
    <w:name w:val="rvps1783"/>
    <w:basedOn w:val="a"/>
    <w:rsid w:val="007A792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e">
    <w:name w:val="Balloon Text"/>
    <w:basedOn w:val="a"/>
    <w:link w:val="af"/>
    <w:uiPriority w:val="99"/>
    <w:semiHidden/>
    <w:unhideWhenUsed/>
    <w:rsid w:val="005563B2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63B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2FDF-8FD6-4316-9825-E75FF724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18</cp:revision>
  <cp:lastPrinted>2021-10-06T15:24:00Z</cp:lastPrinted>
  <dcterms:created xsi:type="dcterms:W3CDTF">2021-09-23T05:30:00Z</dcterms:created>
  <dcterms:modified xsi:type="dcterms:W3CDTF">2021-10-07T10:36:00Z</dcterms:modified>
  <dc:language>uk-UA</dc:language>
</cp:coreProperties>
</file>