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5" w:rsidRPr="00E07DA2" w:rsidRDefault="00250AF8" w:rsidP="00250AF8">
      <w:pPr>
        <w:jc w:val="center"/>
        <w:rPr>
          <w:b/>
          <w:noProof/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105" w:rsidRPr="00341D4E" w:rsidRDefault="004C2105" w:rsidP="00087C83">
      <w:pPr>
        <w:tabs>
          <w:tab w:val="left" w:pos="6804"/>
        </w:tabs>
        <w:jc w:val="center"/>
        <w:rPr>
          <w:b/>
          <w:lang w:val="uk-UA" w:eastAsia="uk-UA"/>
        </w:rPr>
      </w:pPr>
    </w:p>
    <w:p w:rsidR="004C2105" w:rsidRPr="00640BD6" w:rsidRDefault="004C2105" w:rsidP="004C2105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C2105" w:rsidRPr="00640BD6" w:rsidRDefault="004C2105" w:rsidP="004C2105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4C2105" w:rsidRPr="00640BD6" w:rsidRDefault="004C2105" w:rsidP="004C2105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4C2105" w:rsidRDefault="004C2105" w:rsidP="004C210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1E24D3" w:rsidRDefault="004C2105" w:rsidP="004C2105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250AF8">
        <w:rPr>
          <w:sz w:val="28"/>
          <w:szCs w:val="28"/>
          <w:lang w:val="uk-UA"/>
        </w:rPr>
        <w:t xml:space="preserve">   28.10.</w:t>
      </w:r>
      <w:r>
        <w:rPr>
          <w:sz w:val="28"/>
          <w:szCs w:val="28"/>
          <w:lang w:val="uk-UA"/>
        </w:rPr>
        <w:t xml:space="preserve">2021  </w:t>
      </w:r>
      <w:r>
        <w:rPr>
          <w:b/>
          <w:sz w:val="28"/>
          <w:szCs w:val="28"/>
          <w:lang w:val="uk-UA"/>
        </w:rPr>
        <w:t xml:space="preserve">№ </w:t>
      </w:r>
      <w:r w:rsidR="00250AF8">
        <w:rPr>
          <w:b/>
          <w:sz w:val="28"/>
          <w:szCs w:val="28"/>
          <w:lang w:val="uk-UA"/>
        </w:rPr>
        <w:t xml:space="preserve"> 122</w:t>
      </w:r>
      <w:r w:rsidRPr="003B3782">
        <w:rPr>
          <w:sz w:val="28"/>
          <w:szCs w:val="28"/>
          <w:lang w:val="uk-UA"/>
        </w:rPr>
        <w:t xml:space="preserve">  </w:t>
      </w:r>
    </w:p>
    <w:p w:rsidR="004C2105" w:rsidRPr="00341D4E" w:rsidRDefault="004C2105" w:rsidP="004C2105">
      <w:pPr>
        <w:rPr>
          <w:lang w:val="uk-UA"/>
        </w:rPr>
      </w:pPr>
      <w:r w:rsidRPr="00341D4E">
        <w:rPr>
          <w:lang w:val="uk-UA"/>
        </w:rPr>
        <w:t xml:space="preserve">смт.Вигода </w:t>
      </w:r>
    </w:p>
    <w:p w:rsidR="004C2105" w:rsidRPr="003B3782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4C2105" w:rsidRPr="00D3688D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  <w:lang w:val="uk-UA"/>
        </w:rPr>
      </w:pP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Про підсумки роботи із зверненнями громадян, </w:t>
      </w:r>
    </w:p>
    <w:p w:rsidR="004C2105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які надійшли до </w:t>
      </w:r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Вигодської </w:t>
      </w:r>
      <w:r w:rsidRPr="00D3688D"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селищної </w:t>
      </w:r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ради</w:t>
      </w:r>
    </w:p>
    <w:p w:rsidR="004C2105" w:rsidRPr="00DA05B8" w:rsidRDefault="00D3688D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за 9 місяців</w:t>
      </w:r>
      <w:r w:rsidR="004C2105">
        <w:rPr>
          <w:b/>
          <w:color w:val="000000" w:themeColor="text1"/>
          <w:sz w:val="28"/>
          <w:szCs w:val="28"/>
          <w:shd w:val="clear" w:color="auto" w:fill="FFFFFF"/>
        </w:rPr>
        <w:t xml:space="preserve"> 2021 року</w:t>
      </w:r>
    </w:p>
    <w:p w:rsidR="004C2105" w:rsidRPr="00DA05B8" w:rsidRDefault="004C2105" w:rsidP="004C2105">
      <w:pPr>
        <w:rPr>
          <w:sz w:val="28"/>
          <w:szCs w:val="28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1BEB">
        <w:rPr>
          <w:sz w:val="28"/>
          <w:szCs w:val="28"/>
          <w:lang w:val="uk-UA"/>
        </w:rPr>
        <w:t xml:space="preserve">            </w:t>
      </w:r>
      <w:r w:rsidRPr="000630E6">
        <w:rPr>
          <w:color w:val="000000" w:themeColor="text1"/>
          <w:sz w:val="28"/>
          <w:szCs w:val="28"/>
          <w:lang w:val="uk-UA"/>
        </w:rPr>
        <w:t>Заслухавши інформацію 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</w:t>
      </w:r>
      <w:r w:rsidR="00D3688D">
        <w:rPr>
          <w:color w:val="000000" w:themeColor="text1"/>
          <w:sz w:val="28"/>
          <w:szCs w:val="28"/>
          <w:shd w:val="clear" w:color="auto" w:fill="FFFFFF"/>
          <w:lang w:val="uk-UA"/>
        </w:rPr>
        <w:t>ли до селищної ради за 9 місяців 2021 року</w:t>
      </w:r>
      <w:r w:rsidRPr="000630E6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644FF4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"Про звернення громадян",</w:t>
      </w:r>
      <w:r w:rsidR="00644FF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C7A6F">
        <w:rPr>
          <w:color w:val="000000" w:themeColor="text1"/>
          <w:sz w:val="28"/>
          <w:szCs w:val="28"/>
          <w:lang w:val="uk-UA"/>
        </w:rPr>
        <w:t>Указу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EC7A6F">
        <w:rPr>
          <w:color w:val="000000" w:themeColor="text1"/>
          <w:sz w:val="28"/>
          <w:szCs w:val="28"/>
          <w:lang w:val="uk-UA"/>
        </w:rPr>
        <w:t xml:space="preserve">езидента України від 07.02.2008 </w:t>
      </w:r>
      <w:r w:rsidR="00EC7A6F" w:rsidRPr="000630E6">
        <w:rPr>
          <w:color w:val="000000" w:themeColor="text1"/>
          <w:sz w:val="28"/>
          <w:szCs w:val="28"/>
          <w:lang w:val="uk-UA"/>
        </w:rPr>
        <w:t>р. № 109/20</w:t>
      </w:r>
      <w:r w:rsidR="00FE1781">
        <w:rPr>
          <w:color w:val="000000" w:themeColor="text1"/>
          <w:sz w:val="28"/>
          <w:szCs w:val="28"/>
          <w:lang w:val="uk-UA"/>
        </w:rPr>
        <w:t>0</w:t>
      </w:r>
      <w:r w:rsidR="00EC7A6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EC7A6F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EC7A6F">
        <w:rPr>
          <w:color w:val="000000" w:themeColor="text1"/>
          <w:sz w:val="28"/>
          <w:szCs w:val="28"/>
          <w:lang w:val="uk-UA"/>
        </w:rPr>
        <w:t>підпунктом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EC7A6F"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 xml:space="preserve">статті 38 </w:t>
      </w:r>
      <w:r w:rsidR="00FE1781" w:rsidRPr="000630E6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FE1781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реалізуючи вимоги </w:t>
      </w:r>
      <w:r w:rsidRPr="000630E6">
        <w:rPr>
          <w:color w:val="000000" w:themeColor="text1"/>
          <w:sz w:val="28"/>
          <w:szCs w:val="28"/>
          <w:lang w:val="uk-UA"/>
        </w:rPr>
        <w:t xml:space="preserve">з урахуванням аналізу стану роботи зі зверненнями громадян за </w:t>
      </w:r>
      <w:r w:rsidR="00D3688D">
        <w:rPr>
          <w:color w:val="000000" w:themeColor="text1"/>
          <w:sz w:val="28"/>
          <w:szCs w:val="28"/>
          <w:lang w:val="uk-UA"/>
        </w:rPr>
        <w:t>9 місяців</w:t>
      </w:r>
      <w:r w:rsidRPr="000630E6">
        <w:rPr>
          <w:color w:val="000000" w:themeColor="text1"/>
          <w:sz w:val="28"/>
          <w:szCs w:val="28"/>
          <w:lang w:val="uk-UA"/>
        </w:rPr>
        <w:t xml:space="preserve"> 2021 року, з метою  подальшого її вдосконалення, виконавчий комітет селищної ради</w:t>
      </w:r>
    </w:p>
    <w:p w:rsidR="004C2105" w:rsidRDefault="004C2105" w:rsidP="004C2105">
      <w:pPr>
        <w:jc w:val="center"/>
        <w:rPr>
          <w:color w:val="000000" w:themeColor="text1"/>
          <w:sz w:val="28"/>
          <w:szCs w:val="28"/>
          <w:lang w:val="uk-UA"/>
        </w:rPr>
      </w:pPr>
    </w:p>
    <w:p w:rsidR="004C2105" w:rsidRPr="00341D4E" w:rsidRDefault="004C2105" w:rsidP="004C2105">
      <w:pPr>
        <w:jc w:val="center"/>
        <w:rPr>
          <w:b/>
          <w:color w:val="000000" w:themeColor="text1"/>
          <w:lang w:val="uk-UA"/>
        </w:rPr>
      </w:pPr>
      <w:r w:rsidRPr="00341D4E">
        <w:rPr>
          <w:b/>
          <w:color w:val="000000" w:themeColor="text1"/>
          <w:lang w:val="uk-UA"/>
        </w:rPr>
        <w:t>В И Р І Ш И В:</w:t>
      </w:r>
    </w:p>
    <w:p w:rsidR="004C2105" w:rsidRPr="000630E6" w:rsidRDefault="004C2105" w:rsidP="004C2105">
      <w:pPr>
        <w:rPr>
          <w:color w:val="000000" w:themeColor="text1"/>
          <w:sz w:val="28"/>
          <w:szCs w:val="28"/>
          <w:lang w:val="uk-UA"/>
        </w:rPr>
      </w:pPr>
    </w:p>
    <w:p w:rsidR="004C2105" w:rsidRPr="00250AF8" w:rsidRDefault="00250AF8" w:rsidP="00250AF8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1.</w:t>
      </w:r>
      <w:r w:rsidR="004C2105" w:rsidRPr="00250AF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Інформацію про підсумки роботи зі зверненнями громадян, </w:t>
      </w:r>
      <w:r w:rsidR="004C2105" w:rsidRPr="00250AF8">
        <w:rPr>
          <w:color w:val="000000" w:themeColor="text1"/>
          <w:sz w:val="28"/>
          <w:szCs w:val="28"/>
          <w:shd w:val="clear" w:color="auto" w:fill="FFFFFF"/>
          <w:lang w:val="uk-UA"/>
        </w:rPr>
        <w:t>які надійшли до Вигодської селищної ради</w:t>
      </w:r>
      <w:r w:rsidR="00FE2281" w:rsidRPr="00250A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за 9 місяців</w:t>
      </w:r>
      <w:r w:rsidR="004C2105" w:rsidRPr="00250AF8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2021 року</w:t>
      </w:r>
      <w:r w:rsidR="004C2105" w:rsidRPr="00250AF8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250AF8" w:rsidRPr="00250AF8" w:rsidRDefault="00250AF8" w:rsidP="00250AF8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shd w:val="clear" w:color="auto" w:fill="FFFFFF"/>
          <w:lang w:val="uk-UA"/>
        </w:rPr>
        <w:t>2. Керуючій справами(секретарю) виконавчого комітету забезпечити відвідування засідань виконавчого комітету відповідальних осіб за розглядом та виконанням звернень громадян.</w:t>
      </w:r>
    </w:p>
    <w:p w:rsidR="004C2105" w:rsidRPr="000630E6" w:rsidRDefault="00250AF8" w:rsidP="00341D4E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3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 Інспектору відділу загальної та о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Вигодської селищної ради Лаврів М.С. 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1)  посилити контроль за своєчасним і якісним розглядом звернень громадян та   інформувати  керівництво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апарату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     факти  несвоєчасного подання відповідей відповідальними виконавцями та прояви  формального підходу до розгляду питань, порушених заявниками;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надавати методичну допомогу  відповідальним за роботу зі зверненнями громадян у 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 підрозділах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3) здійснювати постійний моніторинг роботи зі зверненнями громадян у відділах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 для проведення відповідного аналізу роботи зі зверненнями громадян;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lastRenderedPageBreak/>
        <w:t>4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. 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 особам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Вигодської селищної ради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своєчасно та якісно розглядати звернення громадян. При неможливості вирішення проблем у встановлені терміни повідомляти заявника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щодо зміни термінів вирішення питань, порушених у зверненні.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5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 стр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 підрозділів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регулярно узагальнювати та аналізувати кількість і зміст звернень. За результатами домагатися усунення причин, що породжують обґрунтовані скарги;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забезпечувати встановлення дієвого контролю за повним, об’єктивним і кваліфікованим розглядом звернень, 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ям, встановлених законодавством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термінів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та наданням відповіді заявникам.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6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Координацію роботи щодо виконання даного рішення покласти на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організаційної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апарату Вигодської селищної ради М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икитин</w:t>
      </w:r>
      <w:r w:rsidR="004C2105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а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М.Б.</w:t>
      </w:r>
    </w:p>
    <w:p w:rsidR="004C2105" w:rsidRPr="000630E6" w:rsidRDefault="00250AF8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7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="004C2105" w:rsidRPr="000630E6">
        <w:rPr>
          <w:color w:val="000000" w:themeColor="text1"/>
          <w:sz w:val="28"/>
          <w:szCs w:val="28"/>
        </w:rPr>
        <w:t>(секретар</w:t>
      </w:r>
      <w:r w:rsidR="004C2105">
        <w:rPr>
          <w:color w:val="000000" w:themeColor="text1"/>
          <w:sz w:val="28"/>
          <w:szCs w:val="28"/>
          <w:lang w:val="uk-UA"/>
        </w:rPr>
        <w:t>я</w:t>
      </w:r>
      <w:r w:rsidR="004C2105" w:rsidRPr="000630E6">
        <w:rPr>
          <w:color w:val="000000" w:themeColor="text1"/>
          <w:sz w:val="28"/>
          <w:szCs w:val="28"/>
        </w:rPr>
        <w:t>)</w:t>
      </w:r>
      <w:r w:rsidR="004C2105"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="004C2105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Вигодської селищної ради 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 ВЕ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РТЕПНУ</w:t>
      </w:r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Default="004C2105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087C83" w:rsidRDefault="00087C83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</w:p>
    <w:p w:rsidR="005C21BF" w:rsidRDefault="005C21BF" w:rsidP="005C21B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5C21BF" w:rsidRPr="00455855" w:rsidRDefault="005C21BF" w:rsidP="005C21BF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Василь ФЕДІРКІВ                                              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E07DA2" w:rsidRDefault="00E07DA2" w:rsidP="004C2105">
      <w:pPr>
        <w:rPr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6B73EB" w:rsidRDefault="006B73EB" w:rsidP="004C2105">
      <w:pPr>
        <w:jc w:val="right"/>
        <w:rPr>
          <w:b/>
          <w:i/>
          <w:sz w:val="28"/>
          <w:szCs w:val="28"/>
          <w:lang w:val="uk-UA"/>
        </w:rPr>
      </w:pPr>
    </w:p>
    <w:p w:rsidR="006B73EB" w:rsidRDefault="006B73EB" w:rsidP="004C2105">
      <w:pPr>
        <w:jc w:val="right"/>
        <w:rPr>
          <w:b/>
          <w:i/>
          <w:sz w:val="28"/>
          <w:szCs w:val="28"/>
          <w:lang w:val="uk-UA"/>
        </w:rPr>
      </w:pPr>
    </w:p>
    <w:p w:rsidR="00E07DA2" w:rsidRDefault="00E07DA2" w:rsidP="00E07DA2">
      <w:pPr>
        <w:jc w:val="center"/>
        <w:rPr>
          <w:b/>
          <w:i/>
          <w:lang w:val="uk-UA"/>
        </w:rPr>
      </w:pPr>
      <w:bookmarkStart w:id="0" w:name="_GoBack"/>
      <w:bookmarkEnd w:id="0"/>
      <w:r>
        <w:rPr>
          <w:b/>
          <w:i/>
          <w:lang w:val="uk-UA"/>
        </w:rPr>
        <w:lastRenderedPageBreak/>
        <w:t xml:space="preserve">                                                                                                           Додаток </w:t>
      </w:r>
    </w:p>
    <w:p w:rsidR="00E07DA2" w:rsidRDefault="00E07DA2" w:rsidP="00E07DA2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до рішення виконавчого комітету </w:t>
      </w:r>
    </w:p>
    <w:p w:rsidR="00E07DA2" w:rsidRDefault="00E07DA2" w:rsidP="00E07DA2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Вигодської селищної ради </w:t>
      </w:r>
    </w:p>
    <w:p w:rsidR="00E07DA2" w:rsidRDefault="00E07DA2" w:rsidP="00E07DA2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</w:t>
      </w:r>
      <w:r w:rsidR="00250AF8">
        <w:rPr>
          <w:b/>
          <w:i/>
          <w:lang w:val="uk-UA"/>
        </w:rPr>
        <w:t xml:space="preserve">          від  28.10.</w:t>
      </w:r>
      <w:r>
        <w:rPr>
          <w:b/>
          <w:i/>
          <w:lang w:val="uk-UA"/>
        </w:rPr>
        <w:t xml:space="preserve">2021  № </w:t>
      </w:r>
      <w:r w:rsidR="00250AF8">
        <w:rPr>
          <w:b/>
          <w:i/>
          <w:lang w:val="uk-UA"/>
        </w:rPr>
        <w:t>122</w:t>
      </w:r>
    </w:p>
    <w:p w:rsidR="00E07DA2" w:rsidRDefault="00E07DA2" w:rsidP="00E07DA2">
      <w:pPr>
        <w:rPr>
          <w:b/>
          <w:i/>
          <w:lang w:val="uk-UA"/>
        </w:rPr>
      </w:pPr>
    </w:p>
    <w:p w:rsidR="00E07DA2" w:rsidRDefault="00E07DA2" w:rsidP="00E07DA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E07DA2" w:rsidRDefault="00E07DA2" w:rsidP="00E07DA2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про підсумки роботи із звернень громадян, які надійшли до Вигодської селищної ради за 9 місяців </w:t>
      </w:r>
      <w:r>
        <w:rPr>
          <w:b/>
          <w:i/>
          <w:sz w:val="28"/>
          <w:szCs w:val="28"/>
          <w:lang w:val="uk-UA"/>
        </w:rPr>
        <w:t>2021 року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Вигодська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Аналізуючи стан роботи із зверненнями громадян, виконавчий комітет Вигодської селищної ради відмічає, що відповідно до вимог Закону України «Про звернення громадян», Указу Президента України від 7 лютого 2008 року № 109/2008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самоврядування» виконавчими органами Вигодської селищної ради за </w:t>
      </w:r>
      <w:r>
        <w:rPr>
          <w:color w:val="000000"/>
          <w:sz w:val="28"/>
          <w:szCs w:val="28"/>
          <w:bdr w:val="none" w:sz="0" w:space="0" w:color="auto" w:frame="1"/>
          <w:lang w:val="uk-UA"/>
        </w:rPr>
        <w:t xml:space="preserve">9 місяців </w:t>
      </w:r>
      <w:r>
        <w:rPr>
          <w:color w:val="000000" w:themeColor="text1"/>
          <w:sz w:val="28"/>
          <w:szCs w:val="28"/>
          <w:lang w:val="uk-UA"/>
        </w:rPr>
        <w:t xml:space="preserve">2021 року було забезпечено  заходи та створено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Проаналізувавши стан розгляду звернень громадян, що надійшли до Вигодської селищної ради протягом звітного періоду, можна зробити наступні узагальнення.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9 місяців  2021 року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 773</w:t>
      </w:r>
      <w:r>
        <w:rPr>
          <w:sz w:val="28"/>
          <w:szCs w:val="28"/>
          <w:bdr w:val="none" w:sz="0" w:space="0" w:color="auto" w:frame="1"/>
          <w:lang w:eastAsia="uk-UA"/>
        </w:rPr>
        <w:t> 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звернень, із них 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>
        <w:rPr>
          <w:sz w:val="28"/>
          <w:szCs w:val="28"/>
          <w:bdr w:val="none" w:sz="0" w:space="0" w:color="auto" w:frame="1"/>
          <w:lang w:val="uk-UA" w:eastAsia="uk-UA"/>
        </w:rPr>
        <w:t>703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– письмових, 70- електронних, з них</w:t>
      </w:r>
      <w:r>
        <w:rPr>
          <w:iCs/>
          <w:color w:val="000000" w:themeColor="text1"/>
          <w:sz w:val="28"/>
          <w:szCs w:val="28"/>
          <w:lang w:val="uk-UA"/>
        </w:rPr>
        <w:t>:</w:t>
      </w:r>
    </w:p>
    <w:p w:rsidR="00E07DA2" w:rsidRDefault="00E07DA2" w:rsidP="00E07DA2">
      <w:pPr>
        <w:pStyle w:val="a4"/>
        <w:numPr>
          <w:ilvl w:val="0"/>
          <w:numId w:val="2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індивідуальних звернень </w:t>
      </w:r>
      <w:r>
        <w:rPr>
          <w:iCs/>
          <w:sz w:val="28"/>
          <w:szCs w:val="28"/>
          <w:lang w:val="uk-UA"/>
        </w:rPr>
        <w:t>703;</w:t>
      </w:r>
      <w:r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:rsidR="00E07DA2" w:rsidRDefault="00E07DA2" w:rsidP="00E07DA2">
      <w:pPr>
        <w:pStyle w:val="a4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в т.ч  : колективних 27 звернень, які мали 891 підписів;</w:t>
      </w:r>
    </w:p>
    <w:p w:rsidR="00E07DA2" w:rsidRDefault="00E07DA2" w:rsidP="00E07DA2">
      <w:pPr>
        <w:pStyle w:val="a4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 контактний центр» – 70 електронних звернень.</w:t>
      </w:r>
    </w:p>
    <w:p w:rsidR="00E07DA2" w:rsidRDefault="00E07DA2" w:rsidP="00284AC8">
      <w:pPr>
        <w:pStyle w:val="a4"/>
        <w:ind w:left="0" w:firstLine="709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 питань соціального захисту – 172, друге місце за актуальністю посіли питання аграрної політики та земельних відносин – 98 звернень, житлової політики – 62, комунального господарства – 43, екології та природних ресурсів – 18, транспорту та зв’язку – 7, праці, заробітної плати – 4, о</w:t>
      </w:r>
      <w:r w:rsidR="00284AC8">
        <w:rPr>
          <w:iCs/>
          <w:color w:val="000000" w:themeColor="text1"/>
          <w:sz w:val="28"/>
          <w:szCs w:val="28"/>
          <w:lang w:val="uk-UA"/>
        </w:rPr>
        <w:t>світи -  4, інші – 365 звернень.</w:t>
      </w:r>
    </w:p>
    <w:p w:rsidR="00E07DA2" w:rsidRDefault="00E07DA2" w:rsidP="00E07DA2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звернень вирішено позитивно – </w:t>
      </w:r>
      <w:r w:rsidR="00B25750" w:rsidRPr="00B25750">
        <w:rPr>
          <w:color w:val="000000" w:themeColor="text1"/>
        </w:rPr>
        <w:t>758</w:t>
      </w:r>
      <w:r w:rsidRPr="00B25750">
        <w:rPr>
          <w:iCs/>
          <w:color w:val="000000" w:themeColor="text1"/>
          <w:sz w:val="28"/>
          <w:szCs w:val="28"/>
          <w:lang w:val="uk-UA"/>
        </w:rPr>
        <w:t xml:space="preserve">,  </w:t>
      </w:r>
      <w:r>
        <w:rPr>
          <w:iCs/>
          <w:color w:val="000000" w:themeColor="text1"/>
          <w:sz w:val="28"/>
          <w:szCs w:val="28"/>
          <w:lang w:val="uk-UA"/>
        </w:rPr>
        <w:t xml:space="preserve">не вирішено – </w:t>
      </w:r>
      <w:r w:rsidR="00B25750">
        <w:rPr>
          <w:iCs/>
          <w:color w:val="000000" w:themeColor="text1"/>
          <w:sz w:val="28"/>
          <w:szCs w:val="28"/>
          <w:lang w:val="uk-UA"/>
        </w:rPr>
        <w:t>15 звернень</w:t>
      </w:r>
      <w:r>
        <w:rPr>
          <w:iCs/>
          <w:color w:val="000000" w:themeColor="text1"/>
          <w:sz w:val="28"/>
          <w:szCs w:val="28"/>
          <w:lang w:val="uk-UA"/>
        </w:rPr>
        <w:t xml:space="preserve">, які потребують розгляду на комісії. </w:t>
      </w:r>
    </w:p>
    <w:p w:rsidR="00E07DA2" w:rsidRDefault="00E07DA2" w:rsidP="00E07DA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 xml:space="preserve">Одним із пріоритетних завдань працівників Вигодської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250AF8" w:rsidP="00E07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Керуюча справами (секретар)</w:t>
      </w:r>
    </w:p>
    <w:p w:rsidR="00250AF8" w:rsidRDefault="00250AF8" w:rsidP="00E07DA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Іванна ВЕРТЕПНА</w:t>
      </w:r>
    </w:p>
    <w:p w:rsidR="00250AF8" w:rsidRDefault="00250AF8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both"/>
        <w:rPr>
          <w:sz w:val="28"/>
          <w:szCs w:val="28"/>
          <w:lang w:val="uk-UA"/>
        </w:rPr>
      </w:pPr>
    </w:p>
    <w:p w:rsidR="00E07DA2" w:rsidRDefault="00E07DA2" w:rsidP="00E07DA2">
      <w:pPr>
        <w:jc w:val="right"/>
        <w:rPr>
          <w:sz w:val="28"/>
          <w:szCs w:val="28"/>
          <w:lang w:val="uk-UA"/>
        </w:rPr>
      </w:pPr>
    </w:p>
    <w:p w:rsidR="00E07DA2" w:rsidRDefault="00E07DA2" w:rsidP="00E07DA2">
      <w:pPr>
        <w:rPr>
          <w:lang w:val="uk-UA"/>
        </w:rPr>
      </w:pPr>
    </w:p>
    <w:sectPr w:rsidR="00E07DA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AE3" w:rsidRDefault="00BB6AE3" w:rsidP="00D3688D">
      <w:r>
        <w:separator/>
      </w:r>
    </w:p>
  </w:endnote>
  <w:endnote w:type="continuationSeparator" w:id="0">
    <w:p w:rsidR="00BB6AE3" w:rsidRDefault="00BB6AE3" w:rsidP="00D36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AE3" w:rsidRDefault="00BB6AE3" w:rsidP="00D3688D">
      <w:r>
        <w:separator/>
      </w:r>
    </w:p>
  </w:footnote>
  <w:footnote w:type="continuationSeparator" w:id="0">
    <w:p w:rsidR="00BB6AE3" w:rsidRDefault="00BB6AE3" w:rsidP="00D36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A94AF3"/>
    <w:multiLevelType w:val="hybridMultilevel"/>
    <w:tmpl w:val="D47891D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5"/>
    <w:rsid w:val="00007262"/>
    <w:rsid w:val="0001475B"/>
    <w:rsid w:val="000457F5"/>
    <w:rsid w:val="0004723A"/>
    <w:rsid w:val="00087C83"/>
    <w:rsid w:val="00250AF8"/>
    <w:rsid w:val="00284AC8"/>
    <w:rsid w:val="00341D4E"/>
    <w:rsid w:val="003E74BA"/>
    <w:rsid w:val="003F0EE5"/>
    <w:rsid w:val="004C2105"/>
    <w:rsid w:val="00596E9E"/>
    <w:rsid w:val="005C21BF"/>
    <w:rsid w:val="00644FF4"/>
    <w:rsid w:val="006B73EB"/>
    <w:rsid w:val="006C0716"/>
    <w:rsid w:val="007945E7"/>
    <w:rsid w:val="008C67C6"/>
    <w:rsid w:val="00AF0C59"/>
    <w:rsid w:val="00B25750"/>
    <w:rsid w:val="00B65874"/>
    <w:rsid w:val="00B73B3E"/>
    <w:rsid w:val="00BB6AE3"/>
    <w:rsid w:val="00BD7AB8"/>
    <w:rsid w:val="00C70EC3"/>
    <w:rsid w:val="00C878F0"/>
    <w:rsid w:val="00D3688D"/>
    <w:rsid w:val="00D41E35"/>
    <w:rsid w:val="00DA2656"/>
    <w:rsid w:val="00E07DA2"/>
    <w:rsid w:val="00EC7A6F"/>
    <w:rsid w:val="00EE1D25"/>
    <w:rsid w:val="00FB75E3"/>
    <w:rsid w:val="00FE1781"/>
    <w:rsid w:val="00FE2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DEB-E2C3-411C-B4AD-ED0909F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210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rsid w:val="004C21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2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E7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D3688D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68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D3688D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688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b">
    <w:name w:val="Table Grid"/>
    <w:basedOn w:val="a1"/>
    <w:uiPriority w:val="39"/>
    <w:rsid w:val="00E07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3826</Words>
  <Characters>2181</Characters>
  <Application>Microsoft Office Word</Application>
  <DocSecurity>0</DocSecurity>
  <Lines>18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10</cp:revision>
  <cp:lastPrinted>2021-10-29T11:25:00Z</cp:lastPrinted>
  <dcterms:created xsi:type="dcterms:W3CDTF">2021-10-25T12:05:00Z</dcterms:created>
  <dcterms:modified xsi:type="dcterms:W3CDTF">2021-10-29T11:25:00Z</dcterms:modified>
</cp:coreProperties>
</file>