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3A42" w:rsidRDefault="006C3A42">
      <w:pPr>
        <w:spacing w:after="0" w:line="240" w:lineRule="auto"/>
        <w:jc w:val="center"/>
        <w:rPr>
          <w:rFonts w:ascii="Times New Roman" w:hAnsi="Times New Roman"/>
          <w:b/>
          <w:bCs/>
          <w:sz w:val="28"/>
          <w:szCs w:val="28"/>
          <w:lang w:val="uk-UA" w:eastAsia="ru-RU"/>
        </w:rPr>
      </w:pPr>
    </w:p>
    <w:p w:rsidR="00034CC1" w:rsidRDefault="00034CC1" w:rsidP="00034CC1">
      <w:pPr>
        <w:pStyle w:val="ab"/>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sidRPr="00A003F9">
        <w:rPr>
          <w:rFonts w:ascii="Times New Roman" w:hAnsi="Times New Roman"/>
          <w:b/>
          <w:i/>
          <w:sz w:val="24"/>
          <w:szCs w:val="24"/>
        </w:rPr>
        <w:t xml:space="preserve">Додаток </w:t>
      </w:r>
      <w:r>
        <w:rPr>
          <w:rFonts w:ascii="Times New Roman" w:hAnsi="Times New Roman"/>
          <w:b/>
          <w:i/>
          <w:sz w:val="24"/>
          <w:szCs w:val="24"/>
        </w:rPr>
        <w:t>9</w:t>
      </w:r>
    </w:p>
    <w:p w:rsidR="00034CC1" w:rsidRDefault="00034CC1" w:rsidP="00034CC1">
      <w:pPr>
        <w:pStyle w:val="ab"/>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до рішення </w:t>
      </w:r>
      <w:proofErr w:type="spellStart"/>
      <w:r>
        <w:rPr>
          <w:rFonts w:ascii="Times New Roman" w:hAnsi="Times New Roman"/>
          <w:b/>
          <w:i/>
          <w:sz w:val="24"/>
          <w:szCs w:val="24"/>
        </w:rPr>
        <w:t>Вигодської</w:t>
      </w:r>
      <w:proofErr w:type="spellEnd"/>
      <w:r>
        <w:rPr>
          <w:rFonts w:ascii="Times New Roman" w:hAnsi="Times New Roman"/>
          <w:b/>
          <w:i/>
          <w:sz w:val="24"/>
          <w:szCs w:val="24"/>
        </w:rPr>
        <w:t xml:space="preserve"> селищної ради </w:t>
      </w:r>
    </w:p>
    <w:p w:rsidR="00034CC1" w:rsidRPr="00A003F9" w:rsidRDefault="00034CC1" w:rsidP="00034CC1">
      <w:pPr>
        <w:pStyle w:val="ab"/>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від  15.06.2021 № 484-6/2021</w:t>
      </w:r>
    </w:p>
    <w:p w:rsidR="00034CC1" w:rsidRDefault="00034CC1" w:rsidP="00034CC1">
      <w:pPr>
        <w:spacing w:after="0"/>
        <w:jc w:val="right"/>
        <w:rPr>
          <w:rFonts w:ascii="Times New Roman" w:hAnsi="Times New Roman"/>
          <w:color w:val="000000"/>
          <w:sz w:val="28"/>
          <w:szCs w:val="28"/>
          <w:lang w:val="uk-UA" w:eastAsia="zh-CN"/>
        </w:rPr>
      </w:pPr>
      <w:r>
        <w:rPr>
          <w:rFonts w:ascii="Times New Roman" w:hAnsi="Times New Roman"/>
          <w:color w:val="000000"/>
          <w:sz w:val="28"/>
          <w:szCs w:val="28"/>
          <w:lang w:val="uk-UA" w:eastAsia="zh-CN"/>
        </w:rPr>
        <w:tab/>
      </w: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Pr="00D11953" w:rsidRDefault="00D11953" w:rsidP="00D11953">
      <w:pPr>
        <w:spacing w:after="0"/>
        <w:jc w:val="center"/>
        <w:rPr>
          <w:rFonts w:ascii="Times New Roman" w:hAnsi="Times New Roman"/>
          <w:b/>
          <w:bCs/>
          <w:color w:val="000000"/>
          <w:sz w:val="48"/>
          <w:szCs w:val="48"/>
          <w:lang w:val="uk-UA" w:eastAsia="zh-CN"/>
        </w:rPr>
      </w:pPr>
      <w:r w:rsidRPr="00D11953">
        <w:rPr>
          <w:rFonts w:ascii="Times New Roman" w:hAnsi="Times New Roman"/>
          <w:b/>
          <w:bCs/>
          <w:color w:val="000000"/>
          <w:sz w:val="48"/>
          <w:szCs w:val="48"/>
          <w:lang w:val="uk-UA" w:eastAsia="zh-CN"/>
        </w:rPr>
        <w:t>ПОЛОЖЕННЯ</w:t>
      </w:r>
    </w:p>
    <w:p w:rsidR="00D11953" w:rsidRPr="00D11953" w:rsidRDefault="00D11953" w:rsidP="00D11953">
      <w:pPr>
        <w:spacing w:after="0"/>
        <w:jc w:val="center"/>
        <w:rPr>
          <w:rFonts w:ascii="Times New Roman" w:hAnsi="Times New Roman"/>
          <w:b/>
          <w:bCs/>
          <w:color w:val="000000"/>
          <w:sz w:val="48"/>
          <w:szCs w:val="48"/>
          <w:lang w:val="uk-UA" w:eastAsia="zh-CN"/>
        </w:rPr>
      </w:pPr>
      <w:r w:rsidRPr="00D11953">
        <w:rPr>
          <w:rFonts w:ascii="Times New Roman" w:hAnsi="Times New Roman"/>
          <w:b/>
          <w:bCs/>
          <w:color w:val="000000"/>
          <w:sz w:val="48"/>
          <w:szCs w:val="48"/>
          <w:lang w:val="uk-UA" w:eastAsia="zh-CN"/>
        </w:rPr>
        <w:t xml:space="preserve">про сектор </w:t>
      </w:r>
      <w:r w:rsidR="00D95AF7">
        <w:rPr>
          <w:rFonts w:ascii="Times New Roman" w:hAnsi="Times New Roman"/>
          <w:b/>
          <w:bCs/>
          <w:color w:val="000000"/>
          <w:sz w:val="48"/>
          <w:szCs w:val="48"/>
          <w:lang w:val="uk-UA" w:eastAsia="zh-CN"/>
        </w:rPr>
        <w:t xml:space="preserve">економічного розвитку, </w:t>
      </w:r>
      <w:r w:rsidRPr="00D11953">
        <w:rPr>
          <w:rFonts w:ascii="Times New Roman" w:hAnsi="Times New Roman"/>
          <w:b/>
          <w:bCs/>
          <w:color w:val="000000"/>
          <w:sz w:val="48"/>
          <w:szCs w:val="48"/>
          <w:lang w:val="uk-UA" w:eastAsia="zh-CN"/>
        </w:rPr>
        <w:t xml:space="preserve">інвестицій та </w:t>
      </w:r>
      <w:proofErr w:type="spellStart"/>
      <w:r w:rsidRPr="00D11953">
        <w:rPr>
          <w:rFonts w:ascii="Times New Roman" w:hAnsi="Times New Roman"/>
          <w:b/>
          <w:bCs/>
          <w:color w:val="000000"/>
          <w:sz w:val="48"/>
          <w:szCs w:val="48"/>
          <w:lang w:val="uk-UA" w:eastAsia="zh-CN"/>
        </w:rPr>
        <w:t>проєктної</w:t>
      </w:r>
      <w:proofErr w:type="spellEnd"/>
      <w:r w:rsidRPr="00D11953">
        <w:rPr>
          <w:rFonts w:ascii="Times New Roman" w:hAnsi="Times New Roman"/>
          <w:b/>
          <w:bCs/>
          <w:color w:val="000000"/>
          <w:sz w:val="48"/>
          <w:szCs w:val="48"/>
          <w:lang w:val="uk-UA" w:eastAsia="zh-CN"/>
        </w:rPr>
        <w:t xml:space="preserve"> діяльності </w:t>
      </w:r>
    </w:p>
    <w:p w:rsidR="00D11953" w:rsidRPr="00D11953" w:rsidRDefault="00A8169F" w:rsidP="00D11953">
      <w:pPr>
        <w:spacing w:after="0"/>
        <w:jc w:val="center"/>
        <w:rPr>
          <w:rFonts w:ascii="Times New Roman" w:hAnsi="Times New Roman"/>
          <w:b/>
          <w:bCs/>
          <w:color w:val="000000"/>
          <w:sz w:val="48"/>
          <w:szCs w:val="48"/>
          <w:lang w:val="uk-UA" w:eastAsia="zh-CN"/>
        </w:rPr>
      </w:pPr>
      <w:r>
        <w:rPr>
          <w:rFonts w:ascii="Times New Roman" w:hAnsi="Times New Roman"/>
          <w:b/>
          <w:bCs/>
          <w:color w:val="000000"/>
          <w:sz w:val="48"/>
          <w:szCs w:val="48"/>
          <w:lang w:val="uk-UA" w:eastAsia="zh-CN"/>
        </w:rPr>
        <w:t xml:space="preserve">апарату </w:t>
      </w:r>
      <w:r w:rsidR="00D11953" w:rsidRPr="00D11953">
        <w:rPr>
          <w:rFonts w:ascii="Times New Roman" w:hAnsi="Times New Roman"/>
          <w:b/>
          <w:bCs/>
          <w:color w:val="000000"/>
          <w:sz w:val="48"/>
          <w:szCs w:val="48"/>
          <w:lang w:val="uk-UA" w:eastAsia="zh-CN"/>
        </w:rPr>
        <w:t>Вигодської селищної ради</w:t>
      </w: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pPr>
        <w:spacing w:after="0" w:line="240" w:lineRule="auto"/>
        <w:jc w:val="center"/>
        <w:rPr>
          <w:rFonts w:ascii="Times New Roman" w:hAnsi="Times New Roman"/>
          <w:b/>
          <w:bCs/>
          <w:sz w:val="28"/>
          <w:szCs w:val="28"/>
          <w:lang w:val="uk-UA" w:eastAsia="ru-RU"/>
        </w:rPr>
      </w:pPr>
    </w:p>
    <w:p w:rsidR="00D11953" w:rsidRDefault="00D11953" w:rsidP="00034CC1">
      <w:pPr>
        <w:spacing w:after="0" w:line="240" w:lineRule="auto"/>
        <w:rPr>
          <w:rFonts w:ascii="Times New Roman" w:hAnsi="Times New Roman"/>
          <w:b/>
          <w:bCs/>
          <w:sz w:val="28"/>
          <w:szCs w:val="28"/>
          <w:lang w:val="uk-UA" w:eastAsia="ru-RU"/>
        </w:rPr>
      </w:pPr>
    </w:p>
    <w:p w:rsidR="00D11953" w:rsidRDefault="002560ED">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смт. Вигод</w:t>
      </w:r>
      <w:bookmarkStart w:id="0" w:name="_GoBack"/>
      <w:bookmarkEnd w:id="0"/>
      <w:r>
        <w:rPr>
          <w:rFonts w:ascii="Times New Roman" w:hAnsi="Times New Roman"/>
          <w:b/>
          <w:bCs/>
          <w:sz w:val="28"/>
          <w:szCs w:val="28"/>
          <w:lang w:val="uk-UA" w:eastAsia="ru-RU"/>
        </w:rPr>
        <w:t>а</w:t>
      </w:r>
    </w:p>
    <w:p w:rsidR="006C3A42" w:rsidRPr="00034CC1" w:rsidRDefault="001879F5" w:rsidP="00034CC1">
      <w:pPr>
        <w:pStyle w:val="ab"/>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i/>
          <w:sz w:val="24"/>
          <w:szCs w:val="24"/>
        </w:rPr>
      </w:pPr>
      <w:r>
        <w:rPr>
          <w:rFonts w:ascii="Times New Roman" w:hAnsi="Times New Roman"/>
          <w:color w:val="000000"/>
          <w:sz w:val="28"/>
          <w:szCs w:val="28"/>
          <w:lang w:eastAsia="zh-CN"/>
        </w:rPr>
        <w:lastRenderedPageBreak/>
        <w:tab/>
      </w:r>
      <w:r>
        <w:rPr>
          <w:rFonts w:ascii="Times New Roman" w:hAnsi="Times New Roman"/>
          <w:color w:val="000000"/>
          <w:sz w:val="28"/>
          <w:szCs w:val="28"/>
          <w:lang w:eastAsia="zh-CN"/>
        </w:rPr>
        <w:tab/>
      </w:r>
      <w:r>
        <w:rPr>
          <w:rFonts w:ascii="Times New Roman" w:hAnsi="Times New Roman"/>
          <w:color w:val="000000"/>
          <w:sz w:val="28"/>
          <w:szCs w:val="28"/>
          <w:lang w:eastAsia="zh-CN"/>
        </w:rPr>
        <w:tab/>
      </w:r>
      <w:r>
        <w:rPr>
          <w:rFonts w:ascii="Times New Roman" w:hAnsi="Times New Roman"/>
          <w:color w:val="000000"/>
          <w:sz w:val="28"/>
          <w:szCs w:val="28"/>
          <w:lang w:eastAsia="zh-CN"/>
        </w:rPr>
        <w:tab/>
      </w:r>
      <w:r>
        <w:rPr>
          <w:rFonts w:ascii="Times New Roman" w:hAnsi="Times New Roman"/>
          <w:color w:val="000000"/>
          <w:sz w:val="28"/>
          <w:szCs w:val="28"/>
          <w:lang w:eastAsia="zh-CN"/>
        </w:rPr>
        <w:tab/>
      </w:r>
      <w:r>
        <w:rPr>
          <w:rFonts w:ascii="Times New Roman" w:hAnsi="Times New Roman"/>
          <w:color w:val="000000"/>
          <w:sz w:val="28"/>
          <w:szCs w:val="28"/>
          <w:lang w:eastAsia="zh-CN"/>
        </w:rPr>
        <w:tab/>
      </w:r>
      <w:r>
        <w:rPr>
          <w:rFonts w:ascii="Times New Roman" w:hAnsi="Times New Roman"/>
          <w:color w:val="000000"/>
          <w:sz w:val="28"/>
          <w:szCs w:val="28"/>
          <w:lang w:eastAsia="zh-CN"/>
        </w:rPr>
        <w:tab/>
      </w:r>
      <w:r w:rsidR="00034CC1">
        <w:rPr>
          <w:rFonts w:ascii="Times New Roman" w:hAnsi="Times New Roman"/>
          <w:color w:val="000000"/>
          <w:sz w:val="28"/>
          <w:szCs w:val="28"/>
          <w:lang w:eastAsia="zh-CN"/>
        </w:rPr>
        <w:tab/>
      </w:r>
    </w:p>
    <w:p w:rsidR="006C3A42" w:rsidRDefault="001879F5">
      <w:pPr>
        <w:spacing w:after="0"/>
        <w:jc w:val="center"/>
        <w:rPr>
          <w:rFonts w:ascii="Times New Roman" w:hAnsi="Times New Roman"/>
          <w:b/>
          <w:bCs/>
          <w:color w:val="000000"/>
          <w:sz w:val="28"/>
          <w:szCs w:val="28"/>
          <w:lang w:val="uk-UA" w:eastAsia="zh-CN"/>
        </w:rPr>
      </w:pPr>
      <w:r>
        <w:rPr>
          <w:rFonts w:ascii="Times New Roman" w:hAnsi="Times New Roman"/>
          <w:b/>
          <w:bCs/>
          <w:color w:val="000000"/>
          <w:sz w:val="28"/>
          <w:szCs w:val="28"/>
          <w:lang w:val="uk-UA" w:eastAsia="zh-CN"/>
        </w:rPr>
        <w:t>ПОЛОЖЕННЯ</w:t>
      </w:r>
    </w:p>
    <w:p w:rsidR="00D11953" w:rsidRDefault="001879F5">
      <w:pPr>
        <w:spacing w:after="0"/>
        <w:jc w:val="center"/>
        <w:rPr>
          <w:rFonts w:ascii="Times New Roman" w:hAnsi="Times New Roman"/>
          <w:b/>
          <w:bCs/>
          <w:color w:val="000000"/>
          <w:sz w:val="28"/>
          <w:szCs w:val="28"/>
          <w:lang w:val="uk-UA" w:eastAsia="zh-CN"/>
        </w:rPr>
      </w:pPr>
      <w:r>
        <w:rPr>
          <w:rFonts w:ascii="Times New Roman" w:hAnsi="Times New Roman"/>
          <w:b/>
          <w:bCs/>
          <w:color w:val="000000"/>
          <w:sz w:val="28"/>
          <w:szCs w:val="28"/>
          <w:lang w:val="uk-UA" w:eastAsia="zh-CN"/>
        </w:rPr>
        <w:t xml:space="preserve">про сектор </w:t>
      </w:r>
      <w:r w:rsidR="00D95AF7">
        <w:rPr>
          <w:rFonts w:ascii="Times New Roman" w:hAnsi="Times New Roman"/>
          <w:b/>
          <w:bCs/>
          <w:color w:val="000000"/>
          <w:sz w:val="28"/>
          <w:szCs w:val="28"/>
          <w:lang w:val="uk-UA" w:eastAsia="zh-CN"/>
        </w:rPr>
        <w:t xml:space="preserve">економічного розвитку, </w:t>
      </w:r>
      <w:r>
        <w:rPr>
          <w:rFonts w:ascii="Times New Roman" w:hAnsi="Times New Roman"/>
          <w:b/>
          <w:bCs/>
          <w:color w:val="000000"/>
          <w:sz w:val="28"/>
          <w:szCs w:val="28"/>
          <w:lang w:val="uk-UA" w:eastAsia="zh-CN"/>
        </w:rPr>
        <w:t xml:space="preserve">інвестицій та </w:t>
      </w:r>
      <w:proofErr w:type="spellStart"/>
      <w:r>
        <w:rPr>
          <w:rFonts w:ascii="Times New Roman" w:hAnsi="Times New Roman"/>
          <w:b/>
          <w:bCs/>
          <w:color w:val="000000"/>
          <w:sz w:val="28"/>
          <w:szCs w:val="28"/>
          <w:lang w:val="uk-UA" w:eastAsia="zh-CN"/>
        </w:rPr>
        <w:t>проєктної</w:t>
      </w:r>
      <w:proofErr w:type="spellEnd"/>
      <w:r>
        <w:rPr>
          <w:rFonts w:ascii="Times New Roman" w:hAnsi="Times New Roman"/>
          <w:b/>
          <w:bCs/>
          <w:color w:val="000000"/>
          <w:sz w:val="28"/>
          <w:szCs w:val="28"/>
          <w:lang w:val="uk-UA" w:eastAsia="zh-CN"/>
        </w:rPr>
        <w:t xml:space="preserve"> діяльності </w:t>
      </w:r>
    </w:p>
    <w:p w:rsidR="006C3A42" w:rsidRDefault="00A8169F">
      <w:pPr>
        <w:spacing w:after="0"/>
        <w:jc w:val="center"/>
        <w:rPr>
          <w:rFonts w:ascii="Times New Roman" w:hAnsi="Times New Roman"/>
          <w:b/>
          <w:bCs/>
          <w:color w:val="000000"/>
          <w:sz w:val="28"/>
          <w:szCs w:val="28"/>
          <w:lang w:val="uk-UA" w:eastAsia="zh-CN"/>
        </w:rPr>
      </w:pPr>
      <w:r>
        <w:rPr>
          <w:rFonts w:ascii="Times New Roman" w:hAnsi="Times New Roman"/>
          <w:b/>
          <w:bCs/>
          <w:color w:val="000000"/>
          <w:sz w:val="28"/>
          <w:szCs w:val="28"/>
          <w:lang w:val="uk-UA" w:eastAsia="zh-CN"/>
        </w:rPr>
        <w:t xml:space="preserve">апарату </w:t>
      </w:r>
      <w:r w:rsidR="001879F5">
        <w:rPr>
          <w:rFonts w:ascii="Times New Roman" w:hAnsi="Times New Roman"/>
          <w:b/>
          <w:bCs/>
          <w:color w:val="000000"/>
          <w:sz w:val="28"/>
          <w:szCs w:val="28"/>
          <w:lang w:val="uk-UA" w:eastAsia="zh-CN"/>
        </w:rPr>
        <w:t>Вигодської селищної ради</w:t>
      </w:r>
    </w:p>
    <w:p w:rsidR="006C3A42" w:rsidRDefault="006C3A42">
      <w:pPr>
        <w:spacing w:after="0"/>
        <w:rPr>
          <w:rFonts w:ascii="Times New Roman" w:hAnsi="Times New Roman"/>
          <w:color w:val="000000"/>
          <w:sz w:val="28"/>
          <w:szCs w:val="28"/>
          <w:lang w:val="uk-UA" w:eastAsia="zh-CN"/>
        </w:rPr>
      </w:pPr>
    </w:p>
    <w:p w:rsidR="001C1BE8" w:rsidRPr="00034CC1" w:rsidRDefault="001879F5" w:rsidP="00034CC1">
      <w:pPr>
        <w:spacing w:after="0"/>
        <w:jc w:val="center"/>
        <w:rPr>
          <w:rFonts w:ascii="Times New Roman" w:hAnsi="Times New Roman"/>
          <w:b/>
          <w:color w:val="000000"/>
          <w:sz w:val="28"/>
          <w:szCs w:val="28"/>
          <w:lang w:val="uk-UA" w:eastAsia="zh-CN"/>
        </w:rPr>
      </w:pPr>
      <w:r w:rsidRPr="00034CC1">
        <w:rPr>
          <w:rFonts w:ascii="Times New Roman" w:hAnsi="Times New Roman"/>
          <w:b/>
          <w:color w:val="000000"/>
          <w:sz w:val="28"/>
          <w:szCs w:val="28"/>
          <w:lang w:val="uk-UA" w:eastAsia="zh-CN"/>
        </w:rPr>
        <w:t xml:space="preserve">1. </w:t>
      </w:r>
      <w:r w:rsidR="00034CC1" w:rsidRPr="00034CC1">
        <w:rPr>
          <w:rFonts w:ascii="Times New Roman" w:hAnsi="Times New Roman"/>
          <w:b/>
          <w:color w:val="000000"/>
          <w:sz w:val="28"/>
          <w:szCs w:val="28"/>
          <w:lang w:val="uk-UA" w:eastAsia="zh-CN"/>
        </w:rPr>
        <w:t>Загальні положення</w:t>
      </w:r>
    </w:p>
    <w:p w:rsidR="001C1BE8" w:rsidRPr="001C1BE8" w:rsidRDefault="006E4327" w:rsidP="001C1BE8">
      <w:pPr>
        <w:pStyle w:val="a8"/>
        <w:shd w:val="clear" w:color="auto" w:fill="FFFFFF"/>
        <w:spacing w:beforeAutospacing="0" w:after="0" w:afterAutospacing="0"/>
        <w:ind w:firstLine="567"/>
        <w:jc w:val="both"/>
        <w:rPr>
          <w:lang w:val="uk-UA"/>
        </w:rPr>
      </w:pPr>
      <w:r>
        <w:rPr>
          <w:color w:val="000000"/>
          <w:lang w:val="uk-UA" w:eastAsia="zh-CN"/>
        </w:rPr>
        <w:t>1.1.</w:t>
      </w:r>
      <w:r w:rsidR="001879F5" w:rsidRPr="001C1BE8">
        <w:rPr>
          <w:color w:val="000000"/>
          <w:sz w:val="28"/>
          <w:szCs w:val="28"/>
          <w:lang w:val="uk-UA" w:eastAsia="zh-CN"/>
        </w:rPr>
        <w:t xml:space="preserve">Сектор </w:t>
      </w:r>
      <w:r w:rsidR="00D95AF7">
        <w:rPr>
          <w:color w:val="000000"/>
          <w:sz w:val="28"/>
          <w:szCs w:val="28"/>
          <w:lang w:val="uk-UA" w:eastAsia="zh-CN"/>
        </w:rPr>
        <w:t xml:space="preserve">економічного розвитку, </w:t>
      </w:r>
      <w:r w:rsidR="001879F5" w:rsidRPr="001C1BE8">
        <w:rPr>
          <w:color w:val="000000"/>
          <w:sz w:val="28"/>
          <w:szCs w:val="28"/>
          <w:lang w:val="uk-UA" w:eastAsia="zh-CN"/>
        </w:rPr>
        <w:t xml:space="preserve">інвестицій та </w:t>
      </w:r>
      <w:proofErr w:type="spellStart"/>
      <w:r w:rsidR="001879F5" w:rsidRPr="001C1BE8">
        <w:rPr>
          <w:color w:val="000000"/>
          <w:sz w:val="28"/>
          <w:szCs w:val="28"/>
          <w:lang w:val="uk-UA" w:eastAsia="zh-CN"/>
        </w:rPr>
        <w:t>проєктної</w:t>
      </w:r>
      <w:proofErr w:type="spellEnd"/>
      <w:r w:rsidR="001879F5" w:rsidRPr="001C1BE8">
        <w:rPr>
          <w:color w:val="000000"/>
          <w:sz w:val="28"/>
          <w:szCs w:val="28"/>
          <w:lang w:val="uk-UA" w:eastAsia="zh-CN"/>
        </w:rPr>
        <w:t xml:space="preserve"> діяльності</w:t>
      </w:r>
      <w:r w:rsidR="001879F5" w:rsidRPr="004E382A">
        <w:rPr>
          <w:color w:val="000000"/>
          <w:lang w:val="uk-UA" w:eastAsia="zh-CN"/>
        </w:rPr>
        <w:t xml:space="preserve"> </w:t>
      </w:r>
      <w:r w:rsidR="001C1BE8" w:rsidRPr="001C1BE8">
        <w:rPr>
          <w:color w:val="000000"/>
          <w:sz w:val="28"/>
          <w:szCs w:val="28"/>
          <w:shd w:val="clear" w:color="auto" w:fill="FFFFFF"/>
          <w:lang w:val="uk-UA"/>
        </w:rPr>
        <w:t xml:space="preserve">(далі </w:t>
      </w:r>
      <w:r w:rsidR="006060FA">
        <w:rPr>
          <w:color w:val="000000"/>
          <w:sz w:val="28"/>
          <w:szCs w:val="28"/>
          <w:shd w:val="clear" w:color="auto" w:fill="FFFFFF"/>
          <w:lang w:val="uk-UA"/>
        </w:rPr>
        <w:t>-</w:t>
      </w:r>
      <w:r w:rsidR="001C1BE8" w:rsidRPr="001C1BE8">
        <w:rPr>
          <w:color w:val="000000"/>
          <w:sz w:val="28"/>
          <w:szCs w:val="28"/>
          <w:shd w:val="clear" w:color="auto" w:fill="FFFFFF"/>
          <w:lang w:val="uk-UA"/>
        </w:rPr>
        <w:t xml:space="preserve">Сектор) є структурним підрозділом апарату Вигодської селищної ради, який утворюється селищною радою, є  підзвітним та підконтрольним селищній раді, підпорядковується виконавчому комітету селищної ради, </w:t>
      </w:r>
      <w:r w:rsidR="003E237D">
        <w:rPr>
          <w:color w:val="000000"/>
          <w:sz w:val="28"/>
          <w:szCs w:val="28"/>
          <w:shd w:val="clear" w:color="auto" w:fill="FFFFFF"/>
          <w:lang w:val="uk-UA"/>
        </w:rPr>
        <w:t xml:space="preserve">селищному </w:t>
      </w:r>
      <w:r w:rsidR="001C1BE8" w:rsidRPr="001C1BE8">
        <w:rPr>
          <w:color w:val="000000"/>
          <w:sz w:val="28"/>
          <w:szCs w:val="28"/>
          <w:shd w:val="clear" w:color="auto" w:fill="FFFFFF"/>
          <w:lang w:val="uk-UA"/>
        </w:rPr>
        <w:t xml:space="preserve">голові, </w:t>
      </w:r>
      <w:r w:rsidR="00D95AF7">
        <w:rPr>
          <w:color w:val="000000"/>
          <w:sz w:val="28"/>
          <w:szCs w:val="28"/>
          <w:shd w:val="clear" w:color="auto" w:fill="FFFFFF"/>
          <w:lang w:val="uk-UA"/>
        </w:rPr>
        <w:t xml:space="preserve">секретарю ради </w:t>
      </w:r>
      <w:r w:rsidR="001C1BE8" w:rsidRPr="001C1BE8">
        <w:rPr>
          <w:color w:val="000000"/>
          <w:sz w:val="28"/>
          <w:szCs w:val="28"/>
          <w:shd w:val="clear" w:color="auto" w:fill="FFFFFF"/>
          <w:lang w:val="uk-UA"/>
        </w:rPr>
        <w:t xml:space="preserve"> відповідно до розподілу повноважень, а з питань здійснення делегованих повноважень підконтрольний відповідним органам виконавчої влади, діє у відповідності з цим Положенням.</w:t>
      </w:r>
    </w:p>
    <w:p w:rsidR="001C1BE8" w:rsidRDefault="006E4327" w:rsidP="001C1BE8">
      <w:pPr>
        <w:pStyle w:val="a8"/>
        <w:shd w:val="clear" w:color="auto" w:fill="FFFFFF"/>
        <w:spacing w:beforeAutospacing="0" w:after="0" w:afterAutospacing="0"/>
        <w:ind w:firstLine="567"/>
        <w:jc w:val="both"/>
      </w:pPr>
      <w:r>
        <w:rPr>
          <w:color w:val="000000"/>
          <w:sz w:val="28"/>
          <w:szCs w:val="28"/>
          <w:shd w:val="clear" w:color="auto" w:fill="FFFFFF"/>
        </w:rPr>
        <w:t>1.2.</w:t>
      </w:r>
      <w:r w:rsidR="001C1BE8">
        <w:rPr>
          <w:color w:val="000000"/>
          <w:sz w:val="28"/>
          <w:szCs w:val="28"/>
          <w:shd w:val="clear" w:color="auto" w:fill="FFFFFF"/>
        </w:rPr>
        <w:t xml:space="preserve">Сектор у </w:t>
      </w:r>
      <w:proofErr w:type="spellStart"/>
      <w:r w:rsidR="001C1BE8">
        <w:rPr>
          <w:color w:val="000000"/>
          <w:sz w:val="28"/>
          <w:szCs w:val="28"/>
          <w:shd w:val="clear" w:color="auto" w:fill="FFFFFF"/>
        </w:rPr>
        <w:t>своїй</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діяльності</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керується</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Конституцією</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України</w:t>
      </w:r>
      <w:proofErr w:type="spellEnd"/>
      <w:r w:rsidR="001C1BE8">
        <w:rPr>
          <w:color w:val="000000"/>
          <w:sz w:val="28"/>
          <w:szCs w:val="28"/>
          <w:shd w:val="clear" w:color="auto" w:fill="FFFFFF"/>
        </w:rPr>
        <w:t xml:space="preserve">, законами </w:t>
      </w:r>
      <w:proofErr w:type="spellStart"/>
      <w:r w:rsidR="001C1BE8">
        <w:rPr>
          <w:color w:val="000000"/>
          <w:sz w:val="28"/>
          <w:szCs w:val="28"/>
          <w:shd w:val="clear" w:color="auto" w:fill="FFFFFF"/>
        </w:rPr>
        <w:t>України</w:t>
      </w:r>
      <w:proofErr w:type="spellEnd"/>
      <w:r w:rsidR="001C1BE8">
        <w:rPr>
          <w:color w:val="000000"/>
          <w:sz w:val="28"/>
          <w:szCs w:val="28"/>
          <w:shd w:val="clear" w:color="auto" w:fill="FFFFFF"/>
        </w:rPr>
        <w:t xml:space="preserve">, постановами </w:t>
      </w:r>
      <w:proofErr w:type="spellStart"/>
      <w:r w:rsidR="001C1BE8">
        <w:rPr>
          <w:color w:val="000000"/>
          <w:sz w:val="28"/>
          <w:szCs w:val="28"/>
          <w:shd w:val="clear" w:color="auto" w:fill="FFFFFF"/>
        </w:rPr>
        <w:t>Верховної</w:t>
      </w:r>
      <w:proofErr w:type="spellEnd"/>
      <w:r w:rsidR="001C1BE8">
        <w:rPr>
          <w:color w:val="000000"/>
          <w:sz w:val="28"/>
          <w:szCs w:val="28"/>
          <w:shd w:val="clear" w:color="auto" w:fill="FFFFFF"/>
        </w:rPr>
        <w:t xml:space="preserve"> Ради </w:t>
      </w:r>
      <w:proofErr w:type="spellStart"/>
      <w:r w:rsidR="001C1BE8">
        <w:rPr>
          <w:color w:val="000000"/>
          <w:sz w:val="28"/>
          <w:szCs w:val="28"/>
          <w:shd w:val="clear" w:color="auto" w:fill="FFFFFF"/>
        </w:rPr>
        <w:t>України</w:t>
      </w:r>
      <w:proofErr w:type="spellEnd"/>
      <w:r w:rsidR="001C1BE8">
        <w:rPr>
          <w:color w:val="000000"/>
          <w:sz w:val="28"/>
          <w:szCs w:val="28"/>
          <w:shd w:val="clear" w:color="auto" w:fill="FFFFFF"/>
        </w:rPr>
        <w:t xml:space="preserve">, актами Президента </w:t>
      </w:r>
      <w:proofErr w:type="spellStart"/>
      <w:r w:rsidR="001C1BE8">
        <w:rPr>
          <w:color w:val="000000"/>
          <w:sz w:val="28"/>
          <w:szCs w:val="28"/>
          <w:shd w:val="clear" w:color="auto" w:fill="FFFFFF"/>
        </w:rPr>
        <w:t>України</w:t>
      </w:r>
      <w:proofErr w:type="spellEnd"/>
      <w:r w:rsidR="001C1BE8">
        <w:rPr>
          <w:color w:val="000000"/>
          <w:sz w:val="28"/>
          <w:szCs w:val="28"/>
          <w:shd w:val="clear" w:color="auto" w:fill="FFFFFF"/>
        </w:rPr>
        <w:t xml:space="preserve"> і </w:t>
      </w:r>
      <w:proofErr w:type="spellStart"/>
      <w:r w:rsidR="001C1BE8">
        <w:rPr>
          <w:color w:val="000000"/>
          <w:sz w:val="28"/>
          <w:szCs w:val="28"/>
          <w:shd w:val="clear" w:color="auto" w:fill="FFFFFF"/>
        </w:rPr>
        <w:t>Кабінету</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Міністрів</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України</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рішеннями</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селищної</w:t>
      </w:r>
      <w:proofErr w:type="spellEnd"/>
      <w:r w:rsidR="001C1BE8">
        <w:rPr>
          <w:color w:val="000000"/>
          <w:sz w:val="28"/>
          <w:szCs w:val="28"/>
          <w:shd w:val="clear" w:color="auto" w:fill="FFFFFF"/>
        </w:rPr>
        <w:t xml:space="preserve"> ради та </w:t>
      </w:r>
      <w:proofErr w:type="spellStart"/>
      <w:r w:rsidR="001C1BE8">
        <w:rPr>
          <w:color w:val="000000"/>
          <w:sz w:val="28"/>
          <w:szCs w:val="28"/>
          <w:shd w:val="clear" w:color="auto" w:fill="FFFFFF"/>
        </w:rPr>
        <w:t>її</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виконавчого</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комітету</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розпорядженнями</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селищного</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голови</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прийнятими</w:t>
      </w:r>
      <w:proofErr w:type="spellEnd"/>
      <w:r w:rsidR="001C1BE8">
        <w:rPr>
          <w:color w:val="000000"/>
          <w:sz w:val="28"/>
          <w:szCs w:val="28"/>
          <w:shd w:val="clear" w:color="auto" w:fill="FFFFFF"/>
        </w:rPr>
        <w:t xml:space="preserve"> в межах </w:t>
      </w:r>
      <w:proofErr w:type="spellStart"/>
      <w:r w:rsidR="001C1BE8">
        <w:rPr>
          <w:color w:val="000000"/>
          <w:sz w:val="28"/>
          <w:szCs w:val="28"/>
          <w:shd w:val="clear" w:color="auto" w:fill="FFFFFF"/>
        </w:rPr>
        <w:t>його</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компетенції</w:t>
      </w:r>
      <w:proofErr w:type="spellEnd"/>
      <w:r w:rsidR="001C1BE8">
        <w:rPr>
          <w:color w:val="000000"/>
          <w:sz w:val="28"/>
          <w:szCs w:val="28"/>
          <w:shd w:val="clear" w:color="auto" w:fill="FFFFFF"/>
        </w:rPr>
        <w:t xml:space="preserve">, а </w:t>
      </w:r>
      <w:proofErr w:type="spellStart"/>
      <w:r w:rsidR="001C1BE8">
        <w:rPr>
          <w:color w:val="000000"/>
          <w:sz w:val="28"/>
          <w:szCs w:val="28"/>
          <w:shd w:val="clear" w:color="auto" w:fill="FFFFFF"/>
        </w:rPr>
        <w:t>також</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даним</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положенням</w:t>
      </w:r>
      <w:proofErr w:type="spellEnd"/>
      <w:r w:rsidR="001C1BE8">
        <w:rPr>
          <w:color w:val="000000"/>
          <w:sz w:val="28"/>
          <w:szCs w:val="28"/>
          <w:shd w:val="clear" w:color="auto" w:fill="FFFFFF"/>
        </w:rPr>
        <w:t>.</w:t>
      </w:r>
    </w:p>
    <w:p w:rsidR="001C1BE8" w:rsidRDefault="006E4327" w:rsidP="001C1BE8">
      <w:pPr>
        <w:pStyle w:val="a8"/>
        <w:shd w:val="clear" w:color="auto" w:fill="FFFFFF"/>
        <w:spacing w:beforeAutospacing="0" w:after="0" w:afterAutospacing="0"/>
        <w:ind w:firstLine="567"/>
        <w:jc w:val="both"/>
      </w:pPr>
      <w:r>
        <w:rPr>
          <w:color w:val="000000"/>
          <w:sz w:val="28"/>
          <w:szCs w:val="28"/>
          <w:shd w:val="clear" w:color="auto" w:fill="FFFFFF"/>
        </w:rPr>
        <w:t>1.3.</w:t>
      </w:r>
      <w:r w:rsidR="001C1BE8">
        <w:rPr>
          <w:color w:val="000000"/>
          <w:sz w:val="28"/>
          <w:szCs w:val="28"/>
          <w:shd w:val="clear" w:color="auto" w:fill="FFFFFF"/>
        </w:rPr>
        <w:t>Положення про сектор </w:t>
      </w:r>
      <w:proofErr w:type="spellStart"/>
      <w:r w:rsidR="001C1BE8">
        <w:rPr>
          <w:color w:val="000000"/>
          <w:sz w:val="28"/>
          <w:szCs w:val="28"/>
          <w:shd w:val="clear" w:color="auto" w:fill="FFFFFF"/>
        </w:rPr>
        <w:t>затверджується</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селищною</w:t>
      </w:r>
      <w:proofErr w:type="spellEnd"/>
      <w:r w:rsidR="001C1BE8">
        <w:rPr>
          <w:color w:val="000000"/>
          <w:sz w:val="28"/>
          <w:szCs w:val="28"/>
          <w:shd w:val="clear" w:color="auto" w:fill="FFFFFF"/>
        </w:rPr>
        <w:t xml:space="preserve"> радою. </w:t>
      </w:r>
      <w:proofErr w:type="spellStart"/>
      <w:r w:rsidR="001C1BE8">
        <w:rPr>
          <w:color w:val="000000"/>
          <w:sz w:val="28"/>
          <w:szCs w:val="28"/>
          <w:shd w:val="clear" w:color="auto" w:fill="FFFFFF"/>
        </w:rPr>
        <w:t>Зміни</w:t>
      </w:r>
      <w:proofErr w:type="spellEnd"/>
      <w:r w:rsidR="001C1BE8">
        <w:rPr>
          <w:color w:val="000000"/>
          <w:sz w:val="28"/>
          <w:szCs w:val="28"/>
          <w:shd w:val="clear" w:color="auto" w:fill="FFFFFF"/>
        </w:rPr>
        <w:t xml:space="preserve"> і </w:t>
      </w:r>
      <w:proofErr w:type="spellStart"/>
      <w:r w:rsidR="001C1BE8">
        <w:rPr>
          <w:color w:val="000000"/>
          <w:sz w:val="28"/>
          <w:szCs w:val="28"/>
          <w:shd w:val="clear" w:color="auto" w:fill="FFFFFF"/>
        </w:rPr>
        <w:t>доповнення</w:t>
      </w:r>
      <w:proofErr w:type="spellEnd"/>
      <w:r w:rsidR="001C1BE8">
        <w:rPr>
          <w:color w:val="000000"/>
          <w:sz w:val="28"/>
          <w:szCs w:val="28"/>
          <w:shd w:val="clear" w:color="auto" w:fill="FFFFFF"/>
        </w:rPr>
        <w:t xml:space="preserve"> до </w:t>
      </w:r>
      <w:proofErr w:type="spellStart"/>
      <w:r w:rsidR="001C1BE8">
        <w:rPr>
          <w:color w:val="000000"/>
          <w:sz w:val="28"/>
          <w:szCs w:val="28"/>
          <w:shd w:val="clear" w:color="auto" w:fill="FFFFFF"/>
        </w:rPr>
        <w:t>цього</w:t>
      </w:r>
      <w:proofErr w:type="spellEnd"/>
      <w:r w:rsidR="001C1BE8">
        <w:rPr>
          <w:color w:val="000000"/>
          <w:sz w:val="28"/>
          <w:szCs w:val="28"/>
          <w:shd w:val="clear" w:color="auto" w:fill="FFFFFF"/>
        </w:rPr>
        <w:t> </w:t>
      </w:r>
      <w:proofErr w:type="spellStart"/>
      <w:r w:rsidR="001C1BE8">
        <w:rPr>
          <w:color w:val="000000"/>
          <w:sz w:val="28"/>
          <w:szCs w:val="28"/>
          <w:shd w:val="clear" w:color="auto" w:fill="FFFFFF"/>
        </w:rPr>
        <w:t>Положення</w:t>
      </w:r>
      <w:proofErr w:type="spellEnd"/>
      <w:r w:rsidR="001C1BE8">
        <w:rPr>
          <w:color w:val="000000"/>
          <w:sz w:val="28"/>
          <w:szCs w:val="28"/>
          <w:shd w:val="clear" w:color="auto" w:fill="FFFFFF"/>
        </w:rPr>
        <w:t> </w:t>
      </w:r>
      <w:proofErr w:type="spellStart"/>
      <w:r w:rsidR="001C1BE8">
        <w:rPr>
          <w:color w:val="000000"/>
          <w:sz w:val="28"/>
          <w:szCs w:val="28"/>
          <w:shd w:val="clear" w:color="auto" w:fill="FFFFFF"/>
        </w:rPr>
        <w:t>вносяться</w:t>
      </w:r>
      <w:proofErr w:type="spellEnd"/>
      <w:r w:rsidR="001C1BE8">
        <w:rPr>
          <w:color w:val="000000"/>
          <w:sz w:val="28"/>
          <w:szCs w:val="28"/>
          <w:shd w:val="clear" w:color="auto" w:fill="FFFFFF"/>
        </w:rPr>
        <w:t> </w:t>
      </w:r>
      <w:proofErr w:type="spellStart"/>
      <w:r w:rsidR="001C1BE8">
        <w:rPr>
          <w:color w:val="000000"/>
          <w:sz w:val="28"/>
          <w:szCs w:val="28"/>
          <w:shd w:val="clear" w:color="auto" w:fill="FFFFFF"/>
        </w:rPr>
        <w:t>сесією</w:t>
      </w:r>
      <w:proofErr w:type="spellEnd"/>
      <w:r w:rsidR="001C1BE8">
        <w:rPr>
          <w:color w:val="000000"/>
          <w:sz w:val="28"/>
          <w:szCs w:val="28"/>
          <w:shd w:val="clear" w:color="auto" w:fill="FFFFFF"/>
        </w:rPr>
        <w:t xml:space="preserve"> </w:t>
      </w:r>
      <w:proofErr w:type="spellStart"/>
      <w:r w:rsidR="001C1BE8">
        <w:rPr>
          <w:color w:val="000000"/>
          <w:sz w:val="28"/>
          <w:szCs w:val="28"/>
          <w:shd w:val="clear" w:color="auto" w:fill="FFFFFF"/>
        </w:rPr>
        <w:t>селищної</w:t>
      </w:r>
      <w:proofErr w:type="spellEnd"/>
      <w:r w:rsidR="001C1BE8">
        <w:rPr>
          <w:color w:val="000000"/>
          <w:sz w:val="28"/>
          <w:szCs w:val="28"/>
          <w:shd w:val="clear" w:color="auto" w:fill="FFFFFF"/>
        </w:rPr>
        <w:t xml:space="preserve"> ради.</w:t>
      </w:r>
    </w:p>
    <w:p w:rsidR="006C3A42" w:rsidRPr="00034CC1" w:rsidRDefault="001C1BE8" w:rsidP="00034CC1">
      <w:pPr>
        <w:pStyle w:val="a8"/>
        <w:shd w:val="clear" w:color="auto" w:fill="FFFFFF"/>
        <w:spacing w:beforeAutospacing="0" w:after="0" w:afterAutospacing="0"/>
        <w:jc w:val="center"/>
        <w:rPr>
          <w:sz w:val="28"/>
          <w:szCs w:val="28"/>
        </w:rPr>
      </w:pPr>
      <w:r w:rsidRPr="00E60AE3">
        <w:rPr>
          <w:sz w:val="28"/>
          <w:szCs w:val="28"/>
        </w:rPr>
        <w:t> </w:t>
      </w:r>
    </w:p>
    <w:p w:rsidR="001C1BE8" w:rsidRDefault="001C1BE8" w:rsidP="00D95AF7">
      <w:pPr>
        <w:pStyle w:val="a8"/>
        <w:shd w:val="clear" w:color="auto" w:fill="FFFFFF"/>
        <w:spacing w:beforeAutospacing="0" w:after="0" w:afterAutospacing="0"/>
        <w:jc w:val="center"/>
      </w:pPr>
      <w:r>
        <w:rPr>
          <w:b/>
          <w:bCs/>
          <w:color w:val="000000"/>
          <w:sz w:val="28"/>
          <w:szCs w:val="28"/>
          <w:shd w:val="clear" w:color="auto" w:fill="FFFFFF"/>
        </w:rPr>
        <w:t xml:space="preserve">2. </w:t>
      </w:r>
      <w:proofErr w:type="spellStart"/>
      <w:r>
        <w:rPr>
          <w:b/>
          <w:bCs/>
          <w:color w:val="000000"/>
          <w:sz w:val="28"/>
          <w:szCs w:val="28"/>
          <w:shd w:val="clear" w:color="auto" w:fill="FFFFFF"/>
        </w:rPr>
        <w:t>Основні</w:t>
      </w:r>
      <w:proofErr w:type="spellEnd"/>
      <w:r>
        <w:rPr>
          <w:b/>
          <w:bCs/>
          <w:color w:val="000000"/>
          <w:sz w:val="28"/>
          <w:szCs w:val="28"/>
          <w:shd w:val="clear" w:color="auto" w:fill="FFFFFF"/>
        </w:rPr>
        <w:t xml:space="preserve"> </w:t>
      </w:r>
      <w:proofErr w:type="spellStart"/>
      <w:r>
        <w:rPr>
          <w:b/>
          <w:bCs/>
          <w:color w:val="000000"/>
          <w:sz w:val="28"/>
          <w:szCs w:val="28"/>
          <w:shd w:val="clear" w:color="auto" w:fill="FFFFFF"/>
        </w:rPr>
        <w:t>завдання</w:t>
      </w:r>
      <w:proofErr w:type="spellEnd"/>
      <w:r>
        <w:rPr>
          <w:b/>
          <w:bCs/>
          <w:color w:val="000000"/>
          <w:sz w:val="28"/>
          <w:szCs w:val="28"/>
          <w:shd w:val="clear" w:color="auto" w:fill="FFFFFF"/>
        </w:rPr>
        <w:t xml:space="preserve">  </w:t>
      </w:r>
    </w:p>
    <w:p w:rsidR="001C1BE8" w:rsidRDefault="006E4327" w:rsidP="00D95AF7">
      <w:pPr>
        <w:pStyle w:val="a8"/>
        <w:spacing w:beforeAutospacing="0" w:after="0" w:afterAutospacing="0"/>
        <w:ind w:firstLine="567"/>
        <w:jc w:val="both"/>
      </w:pPr>
      <w:r>
        <w:rPr>
          <w:color w:val="000000"/>
          <w:sz w:val="28"/>
          <w:szCs w:val="28"/>
        </w:rPr>
        <w:t>2.1.</w:t>
      </w:r>
      <w:r w:rsidR="001C1BE8">
        <w:rPr>
          <w:color w:val="000000"/>
          <w:sz w:val="28"/>
          <w:szCs w:val="28"/>
        </w:rPr>
        <w:t xml:space="preserve">Основними </w:t>
      </w:r>
      <w:proofErr w:type="spellStart"/>
      <w:r w:rsidR="001C1BE8">
        <w:rPr>
          <w:color w:val="000000"/>
          <w:sz w:val="28"/>
          <w:szCs w:val="28"/>
        </w:rPr>
        <w:t>завданнями</w:t>
      </w:r>
      <w:proofErr w:type="spellEnd"/>
      <w:r w:rsidR="001C1BE8">
        <w:rPr>
          <w:color w:val="000000"/>
          <w:sz w:val="28"/>
          <w:szCs w:val="28"/>
        </w:rPr>
        <w:t xml:space="preserve"> Сектору є:</w:t>
      </w:r>
    </w:p>
    <w:p w:rsidR="006C3A42" w:rsidRPr="001C1BE8" w:rsidRDefault="001879F5"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w:t>
      </w:r>
      <w:r w:rsidR="00DD08B1" w:rsidRPr="001C1BE8">
        <w:rPr>
          <w:rFonts w:ascii="Times New Roman" w:hAnsi="Times New Roman"/>
          <w:color w:val="000000"/>
          <w:sz w:val="28"/>
          <w:szCs w:val="28"/>
          <w:lang w:val="uk-UA" w:eastAsia="zh-CN"/>
        </w:rPr>
        <w:t>.1.</w:t>
      </w:r>
      <w:r w:rsidR="001C1BE8" w:rsidRPr="001C1BE8">
        <w:rPr>
          <w:rFonts w:ascii="Times New Roman" w:hAnsi="Times New Roman"/>
          <w:color w:val="000000"/>
          <w:sz w:val="28"/>
          <w:szCs w:val="28"/>
          <w:lang w:val="uk-UA" w:eastAsia="zh-CN"/>
        </w:rPr>
        <w:t>1.</w:t>
      </w:r>
      <w:r w:rsidR="00DD08B1" w:rsidRPr="001C1BE8">
        <w:rPr>
          <w:rFonts w:ascii="Times New Roman" w:hAnsi="Times New Roman"/>
          <w:color w:val="000000"/>
          <w:sz w:val="28"/>
          <w:szCs w:val="28"/>
          <w:lang w:val="uk-UA" w:eastAsia="zh-CN"/>
        </w:rPr>
        <w:t>С</w:t>
      </w:r>
      <w:r w:rsidRPr="001C1BE8">
        <w:rPr>
          <w:rFonts w:ascii="Times New Roman" w:hAnsi="Times New Roman"/>
          <w:color w:val="000000"/>
          <w:sz w:val="28"/>
          <w:szCs w:val="28"/>
          <w:lang w:val="uk-UA" w:eastAsia="zh-CN"/>
        </w:rPr>
        <w:t xml:space="preserve">творення сучасного динамічного дослідницько-інноваційного середовища задля успішної реалізації творчого потенціалу громадян </w:t>
      </w:r>
      <w:r w:rsidR="001C1BE8">
        <w:rPr>
          <w:rFonts w:ascii="Times New Roman" w:hAnsi="Times New Roman"/>
          <w:color w:val="000000"/>
          <w:sz w:val="28"/>
          <w:szCs w:val="28"/>
          <w:lang w:val="uk-UA" w:eastAsia="zh-CN"/>
        </w:rPr>
        <w:t xml:space="preserve"> територіальної громади.</w:t>
      </w:r>
    </w:p>
    <w:p w:rsidR="006C3A42" w:rsidRPr="001C1BE8" w:rsidRDefault="001879F5"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w:t>
      </w:r>
      <w:r w:rsidR="001C1BE8" w:rsidRPr="001C1BE8">
        <w:rPr>
          <w:rFonts w:ascii="Times New Roman" w:hAnsi="Times New Roman"/>
          <w:color w:val="000000"/>
          <w:sz w:val="28"/>
          <w:szCs w:val="28"/>
          <w:lang w:val="uk-UA" w:eastAsia="zh-CN"/>
        </w:rPr>
        <w:t>.1.</w:t>
      </w:r>
      <w:r w:rsidRPr="001C1BE8">
        <w:rPr>
          <w:rFonts w:ascii="Times New Roman" w:hAnsi="Times New Roman"/>
          <w:color w:val="000000"/>
          <w:sz w:val="28"/>
          <w:szCs w:val="28"/>
          <w:lang w:val="uk-UA" w:eastAsia="zh-CN"/>
        </w:rPr>
        <w:t>2</w:t>
      </w:r>
      <w:r w:rsidR="001C1BE8" w:rsidRPr="001C1BE8">
        <w:rPr>
          <w:rFonts w:ascii="Times New Roman" w:hAnsi="Times New Roman"/>
          <w:color w:val="000000"/>
          <w:sz w:val="28"/>
          <w:szCs w:val="28"/>
          <w:lang w:val="uk-UA" w:eastAsia="zh-CN"/>
        </w:rPr>
        <w:t>.</w:t>
      </w:r>
      <w:r w:rsidRPr="001C1BE8">
        <w:rPr>
          <w:rFonts w:ascii="Times New Roman" w:hAnsi="Times New Roman"/>
          <w:color w:val="000000"/>
          <w:sz w:val="28"/>
          <w:szCs w:val="28"/>
          <w:lang w:val="uk-UA" w:eastAsia="zh-CN"/>
        </w:rPr>
        <w:t xml:space="preserve">Практичне впровадження результатів діяльності органів місцевого самоврядування шляхом розробки освітніх, дослідницьких, інноваційних, </w:t>
      </w:r>
      <w:r w:rsidR="00DD08B1" w:rsidRPr="001C1BE8">
        <w:rPr>
          <w:rFonts w:ascii="Times New Roman" w:hAnsi="Times New Roman"/>
          <w:color w:val="000000"/>
          <w:sz w:val="28"/>
          <w:szCs w:val="28"/>
          <w:lang w:val="uk-UA" w:eastAsia="zh-CN"/>
        </w:rPr>
        <w:t>економічних</w:t>
      </w:r>
      <w:r w:rsidRPr="001C1BE8">
        <w:rPr>
          <w:rFonts w:ascii="Times New Roman" w:hAnsi="Times New Roman"/>
          <w:color w:val="000000"/>
          <w:sz w:val="28"/>
          <w:szCs w:val="28"/>
          <w:lang w:val="uk-UA" w:eastAsia="zh-CN"/>
        </w:rPr>
        <w:t>, соціальних проєктів; забезпечення їх фінансування за рахунок зовнішніх джерел і грантової діяльності; участі у національних та міжнародних конкурсах проєктів і програмах</w:t>
      </w:r>
      <w:r w:rsidR="001C1BE8">
        <w:rPr>
          <w:rFonts w:ascii="Times New Roman" w:hAnsi="Times New Roman"/>
          <w:color w:val="000000"/>
          <w:sz w:val="28"/>
          <w:szCs w:val="28"/>
          <w:lang w:val="uk-UA" w:eastAsia="zh-CN"/>
        </w:rPr>
        <w:t>.</w:t>
      </w:r>
      <w:r w:rsidRPr="001C1BE8">
        <w:rPr>
          <w:rFonts w:ascii="Times New Roman" w:hAnsi="Times New Roman"/>
          <w:color w:val="000000"/>
          <w:sz w:val="28"/>
          <w:szCs w:val="28"/>
          <w:lang w:val="uk-UA" w:eastAsia="zh-CN"/>
        </w:rPr>
        <w:t xml:space="preserve"> </w:t>
      </w:r>
    </w:p>
    <w:p w:rsidR="006C3A42" w:rsidRPr="001C1BE8" w:rsidRDefault="001879F5"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w:t>
      </w:r>
      <w:r w:rsidR="001C1BE8" w:rsidRPr="001C1BE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3.</w:t>
      </w:r>
      <w:r w:rsidR="001C1BE8" w:rsidRPr="001C1BE8">
        <w:rPr>
          <w:rFonts w:ascii="Times New Roman" w:hAnsi="Times New Roman"/>
          <w:color w:val="000000"/>
          <w:sz w:val="28"/>
          <w:szCs w:val="28"/>
          <w:lang w:val="uk-UA" w:eastAsia="zh-CN"/>
        </w:rPr>
        <w:t>З</w:t>
      </w:r>
      <w:r w:rsidRPr="001C1BE8">
        <w:rPr>
          <w:rFonts w:ascii="Times New Roman" w:hAnsi="Times New Roman"/>
          <w:color w:val="000000"/>
          <w:sz w:val="28"/>
          <w:szCs w:val="28"/>
          <w:lang w:val="uk-UA" w:eastAsia="zh-CN"/>
        </w:rPr>
        <w:t>дійснення діяльності, пов’язаної із залученням додаткових позабюджетних ресурсі</w:t>
      </w:r>
      <w:r w:rsidR="001C1BE8">
        <w:rPr>
          <w:rFonts w:ascii="Times New Roman" w:hAnsi="Times New Roman"/>
          <w:color w:val="000000"/>
          <w:sz w:val="28"/>
          <w:szCs w:val="28"/>
          <w:lang w:val="uk-UA" w:eastAsia="zh-CN"/>
        </w:rPr>
        <w:t>в на вирішення проблем громади.</w:t>
      </w:r>
    </w:p>
    <w:p w:rsidR="006C3A42" w:rsidRPr="001C1BE8" w:rsidRDefault="006E4327" w:rsidP="00D95AF7">
      <w:pPr>
        <w:spacing w:after="0" w:line="240" w:lineRule="auto"/>
        <w:jc w:val="both"/>
        <w:rPr>
          <w:rFonts w:ascii="Times New Roman" w:hAnsi="Times New Roman"/>
          <w:color w:val="000000"/>
          <w:sz w:val="28"/>
          <w:szCs w:val="28"/>
          <w:lang w:val="uk-UA" w:eastAsia="zh-CN"/>
        </w:rPr>
      </w:pPr>
      <w:r>
        <w:rPr>
          <w:rFonts w:ascii="Times New Roman" w:hAnsi="Times New Roman"/>
          <w:color w:val="000000"/>
          <w:sz w:val="28"/>
          <w:szCs w:val="28"/>
          <w:lang w:val="uk-UA" w:eastAsia="zh-CN"/>
        </w:rPr>
        <w:t>2.1.4.</w:t>
      </w:r>
      <w:r w:rsidR="001C1BE8">
        <w:rPr>
          <w:rFonts w:ascii="Times New Roman" w:hAnsi="Times New Roman"/>
          <w:color w:val="000000"/>
          <w:sz w:val="28"/>
          <w:szCs w:val="28"/>
          <w:lang w:val="uk-UA" w:eastAsia="zh-CN"/>
        </w:rPr>
        <w:t>О</w:t>
      </w:r>
      <w:r w:rsidR="001879F5" w:rsidRPr="001C1BE8">
        <w:rPr>
          <w:rFonts w:ascii="Times New Roman" w:hAnsi="Times New Roman"/>
          <w:color w:val="000000"/>
          <w:sz w:val="28"/>
          <w:szCs w:val="28"/>
          <w:lang w:val="uk-UA" w:eastAsia="zh-CN"/>
        </w:rPr>
        <w:t xml:space="preserve">рганізація і координація </w:t>
      </w:r>
      <w:proofErr w:type="spellStart"/>
      <w:r w:rsidR="001879F5" w:rsidRPr="001C1BE8">
        <w:rPr>
          <w:rFonts w:ascii="Times New Roman" w:hAnsi="Times New Roman"/>
          <w:color w:val="000000"/>
          <w:sz w:val="28"/>
          <w:szCs w:val="28"/>
          <w:lang w:val="uk-UA" w:eastAsia="zh-CN"/>
        </w:rPr>
        <w:t>проєктної</w:t>
      </w:r>
      <w:proofErr w:type="spellEnd"/>
      <w:r w:rsidR="001879F5" w:rsidRPr="001C1BE8">
        <w:rPr>
          <w:rFonts w:ascii="Times New Roman" w:hAnsi="Times New Roman"/>
          <w:color w:val="000000"/>
          <w:sz w:val="28"/>
          <w:szCs w:val="28"/>
          <w:lang w:val="uk-UA" w:eastAsia="zh-CN"/>
        </w:rPr>
        <w:t xml:space="preserve"> діяльності </w:t>
      </w:r>
      <w:r w:rsidR="001C1BE8">
        <w:rPr>
          <w:rFonts w:ascii="Times New Roman" w:hAnsi="Times New Roman"/>
          <w:color w:val="000000"/>
          <w:sz w:val="28"/>
          <w:szCs w:val="28"/>
          <w:lang w:val="uk-UA" w:eastAsia="zh-CN"/>
        </w:rPr>
        <w:t>у</w:t>
      </w:r>
      <w:r w:rsidR="001879F5" w:rsidRPr="001C1BE8">
        <w:rPr>
          <w:rFonts w:ascii="Times New Roman" w:hAnsi="Times New Roman"/>
          <w:color w:val="000000"/>
          <w:sz w:val="28"/>
          <w:szCs w:val="28"/>
          <w:lang w:val="uk-UA" w:eastAsia="zh-CN"/>
        </w:rPr>
        <w:t xml:space="preserve">  </w:t>
      </w:r>
      <w:proofErr w:type="spellStart"/>
      <w:r w:rsidR="001879F5" w:rsidRPr="001C1BE8">
        <w:rPr>
          <w:rFonts w:ascii="Times New Roman" w:hAnsi="Times New Roman"/>
          <w:color w:val="000000"/>
          <w:sz w:val="28"/>
          <w:szCs w:val="28"/>
          <w:lang w:val="uk-UA" w:eastAsia="zh-CN"/>
        </w:rPr>
        <w:t>Вигодс</w:t>
      </w:r>
      <w:r w:rsidR="001C1BE8">
        <w:rPr>
          <w:rFonts w:ascii="Times New Roman" w:hAnsi="Times New Roman"/>
          <w:color w:val="000000"/>
          <w:sz w:val="28"/>
          <w:szCs w:val="28"/>
          <w:lang w:val="uk-UA" w:eastAsia="zh-CN"/>
        </w:rPr>
        <w:t>ькій</w:t>
      </w:r>
      <w:proofErr w:type="spellEnd"/>
      <w:r w:rsidR="001C1BE8">
        <w:rPr>
          <w:rFonts w:ascii="Times New Roman" w:hAnsi="Times New Roman"/>
          <w:color w:val="000000"/>
          <w:sz w:val="28"/>
          <w:szCs w:val="28"/>
          <w:lang w:val="uk-UA" w:eastAsia="zh-CN"/>
        </w:rPr>
        <w:t xml:space="preserve">  територіальній громаді.</w:t>
      </w:r>
      <w:r w:rsidR="001879F5" w:rsidRPr="001C1BE8">
        <w:rPr>
          <w:rFonts w:ascii="Times New Roman" w:hAnsi="Times New Roman"/>
          <w:color w:val="000000"/>
          <w:sz w:val="28"/>
          <w:szCs w:val="28"/>
          <w:lang w:val="uk-UA" w:eastAsia="zh-CN"/>
        </w:rPr>
        <w:t xml:space="preserve"> </w:t>
      </w:r>
    </w:p>
    <w:p w:rsidR="006C3A42" w:rsidRPr="001C1BE8" w:rsidRDefault="006E4327" w:rsidP="00D95AF7">
      <w:pPr>
        <w:spacing w:after="0" w:line="240" w:lineRule="auto"/>
        <w:jc w:val="both"/>
        <w:rPr>
          <w:rFonts w:ascii="Times New Roman" w:hAnsi="Times New Roman"/>
          <w:color w:val="000000"/>
          <w:sz w:val="28"/>
          <w:szCs w:val="28"/>
          <w:lang w:val="uk-UA" w:eastAsia="zh-CN"/>
        </w:rPr>
      </w:pPr>
      <w:r>
        <w:rPr>
          <w:rFonts w:ascii="Times New Roman" w:hAnsi="Times New Roman"/>
          <w:color w:val="000000"/>
          <w:sz w:val="28"/>
          <w:szCs w:val="28"/>
          <w:lang w:val="uk-UA" w:eastAsia="zh-CN"/>
        </w:rPr>
        <w:t>2.1.5.</w:t>
      </w:r>
      <w:r w:rsidR="001C1BE8">
        <w:rPr>
          <w:rFonts w:ascii="Times New Roman" w:hAnsi="Times New Roman"/>
          <w:color w:val="000000"/>
          <w:sz w:val="28"/>
          <w:szCs w:val="28"/>
          <w:lang w:val="uk-UA" w:eastAsia="zh-CN"/>
        </w:rPr>
        <w:t>В</w:t>
      </w:r>
      <w:r w:rsidR="001879F5" w:rsidRPr="001C1BE8">
        <w:rPr>
          <w:rFonts w:ascii="Times New Roman" w:hAnsi="Times New Roman"/>
          <w:color w:val="000000"/>
          <w:sz w:val="28"/>
          <w:szCs w:val="28"/>
          <w:lang w:val="uk-UA" w:eastAsia="zh-CN"/>
        </w:rPr>
        <w:t>иявлення творчих ініціатив молоді та громади, надання комплексної допомоги в їх просуванні шляхом розробки і реалізації проєктів</w:t>
      </w:r>
      <w:r w:rsidR="001C1BE8">
        <w:rPr>
          <w:rFonts w:ascii="Times New Roman" w:hAnsi="Times New Roman"/>
          <w:color w:val="000000"/>
          <w:sz w:val="28"/>
          <w:szCs w:val="28"/>
          <w:lang w:val="uk-UA" w:eastAsia="zh-CN"/>
        </w:rPr>
        <w:t>.</w:t>
      </w:r>
      <w:r w:rsidR="001879F5" w:rsidRPr="001C1BE8">
        <w:rPr>
          <w:rFonts w:ascii="Times New Roman" w:hAnsi="Times New Roman"/>
          <w:color w:val="000000"/>
          <w:sz w:val="28"/>
          <w:szCs w:val="28"/>
          <w:lang w:val="uk-UA" w:eastAsia="zh-CN"/>
        </w:rPr>
        <w:t xml:space="preserve"> </w:t>
      </w:r>
    </w:p>
    <w:p w:rsidR="006C3A42" w:rsidRPr="001C1BE8" w:rsidRDefault="001C1BE8"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2.1.6.</w:t>
      </w:r>
      <w:r>
        <w:rPr>
          <w:rFonts w:ascii="Times New Roman" w:hAnsi="Times New Roman"/>
          <w:color w:val="000000"/>
          <w:sz w:val="28"/>
          <w:szCs w:val="28"/>
          <w:lang w:val="uk-UA" w:eastAsia="zh-CN"/>
        </w:rPr>
        <w:t>З</w:t>
      </w:r>
      <w:r w:rsidR="001879F5" w:rsidRPr="001C1BE8">
        <w:rPr>
          <w:rFonts w:ascii="Times New Roman" w:hAnsi="Times New Roman"/>
          <w:color w:val="000000"/>
          <w:sz w:val="28"/>
          <w:szCs w:val="28"/>
          <w:lang w:val="uk-UA" w:eastAsia="zh-CN"/>
        </w:rPr>
        <w:t>алучення жителів громади: учнів, студентів, підприємців, громадських діячів, працівників місцевого самоврядування, зацікавлених осіб  до участі у міжнародних, всеукраїнських та регіональних конкурсах проєктів, премій, грантів</w:t>
      </w:r>
      <w:r>
        <w:rPr>
          <w:rFonts w:ascii="Times New Roman" w:hAnsi="Times New Roman"/>
          <w:color w:val="000000"/>
          <w:sz w:val="28"/>
          <w:szCs w:val="28"/>
          <w:lang w:val="uk-UA" w:eastAsia="zh-CN"/>
        </w:rPr>
        <w:t>.</w:t>
      </w:r>
    </w:p>
    <w:p w:rsidR="006C3A42" w:rsidRPr="001C1BE8" w:rsidRDefault="001C1BE8"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2.1.7.</w:t>
      </w:r>
      <w:r>
        <w:rPr>
          <w:rFonts w:ascii="Times New Roman" w:hAnsi="Times New Roman"/>
          <w:color w:val="000000"/>
          <w:sz w:val="28"/>
          <w:szCs w:val="28"/>
          <w:lang w:val="uk-UA" w:eastAsia="zh-CN"/>
        </w:rPr>
        <w:t>З</w:t>
      </w:r>
      <w:r w:rsidR="001879F5" w:rsidRPr="001C1BE8">
        <w:rPr>
          <w:rFonts w:ascii="Times New Roman" w:hAnsi="Times New Roman"/>
          <w:color w:val="000000"/>
          <w:sz w:val="28"/>
          <w:szCs w:val="28"/>
          <w:lang w:val="uk-UA" w:eastAsia="zh-CN"/>
        </w:rPr>
        <w:t>дійснення адміністративної, організаційно-методичної, інформаційної, консультаційної підтримки у процесі розробки та реалізації проєктів громади</w:t>
      </w:r>
      <w:r>
        <w:rPr>
          <w:rFonts w:ascii="Times New Roman" w:hAnsi="Times New Roman"/>
          <w:color w:val="000000"/>
          <w:sz w:val="28"/>
          <w:szCs w:val="28"/>
          <w:lang w:val="uk-UA" w:eastAsia="zh-CN"/>
        </w:rPr>
        <w:t>.</w:t>
      </w:r>
    </w:p>
    <w:p w:rsidR="006C3A42" w:rsidRPr="001C1BE8" w:rsidRDefault="001C1BE8"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lastRenderedPageBreak/>
        <w:t>2.1.8.</w:t>
      </w:r>
      <w:r>
        <w:rPr>
          <w:rFonts w:ascii="Times New Roman" w:hAnsi="Times New Roman"/>
          <w:color w:val="000000"/>
          <w:sz w:val="28"/>
          <w:szCs w:val="28"/>
          <w:lang w:val="uk-UA" w:eastAsia="zh-CN"/>
        </w:rPr>
        <w:t>П</w:t>
      </w:r>
      <w:r w:rsidR="001879F5" w:rsidRPr="001C1BE8">
        <w:rPr>
          <w:rFonts w:ascii="Times New Roman" w:hAnsi="Times New Roman"/>
          <w:color w:val="000000"/>
          <w:sz w:val="28"/>
          <w:szCs w:val="28"/>
          <w:lang w:val="uk-UA" w:eastAsia="zh-CN"/>
        </w:rPr>
        <w:t xml:space="preserve">ошук </w:t>
      </w:r>
      <w:proofErr w:type="spellStart"/>
      <w:r w:rsidR="001879F5" w:rsidRPr="001C1BE8">
        <w:rPr>
          <w:rFonts w:ascii="Times New Roman" w:hAnsi="Times New Roman"/>
          <w:color w:val="000000"/>
          <w:sz w:val="28"/>
          <w:szCs w:val="28"/>
          <w:lang w:val="uk-UA" w:eastAsia="zh-CN"/>
        </w:rPr>
        <w:t>проєктних</w:t>
      </w:r>
      <w:proofErr w:type="spellEnd"/>
      <w:r w:rsidR="001879F5" w:rsidRPr="001C1BE8">
        <w:rPr>
          <w:rFonts w:ascii="Times New Roman" w:hAnsi="Times New Roman"/>
          <w:color w:val="000000"/>
          <w:sz w:val="28"/>
          <w:szCs w:val="28"/>
          <w:lang w:val="uk-UA" w:eastAsia="zh-CN"/>
        </w:rPr>
        <w:t xml:space="preserve"> пропозицій, грантів, фондів з фінансуванням проєктів для залучення інвестицій у розвиток </w:t>
      </w:r>
      <w:r w:rsidRPr="001C1BE8">
        <w:rPr>
          <w:rFonts w:ascii="Times New Roman" w:hAnsi="Times New Roman"/>
          <w:color w:val="000000"/>
          <w:sz w:val="28"/>
          <w:szCs w:val="28"/>
          <w:lang w:val="uk-UA" w:eastAsia="zh-CN"/>
        </w:rPr>
        <w:t>громади</w:t>
      </w:r>
      <w:r w:rsidR="001879F5" w:rsidRPr="001C1BE8">
        <w:rPr>
          <w:rFonts w:ascii="Times New Roman" w:hAnsi="Times New Roman"/>
          <w:color w:val="000000"/>
          <w:sz w:val="28"/>
          <w:szCs w:val="28"/>
          <w:lang w:val="uk-UA" w:eastAsia="zh-CN"/>
        </w:rPr>
        <w:t xml:space="preserve"> у всіх сферах</w:t>
      </w:r>
      <w:r>
        <w:rPr>
          <w:rFonts w:ascii="Times New Roman" w:hAnsi="Times New Roman"/>
          <w:color w:val="000000"/>
          <w:sz w:val="28"/>
          <w:szCs w:val="28"/>
          <w:lang w:val="uk-UA" w:eastAsia="zh-CN"/>
        </w:rPr>
        <w:t>.</w:t>
      </w:r>
    </w:p>
    <w:p w:rsidR="006C3A42" w:rsidRPr="001C1BE8" w:rsidRDefault="001879F5"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 xml:space="preserve">організація інформаційно-комунікаційного середовища на базі сектору щодо </w:t>
      </w:r>
      <w:proofErr w:type="spellStart"/>
      <w:r w:rsidRPr="001C1BE8">
        <w:rPr>
          <w:rFonts w:ascii="Times New Roman" w:hAnsi="Times New Roman"/>
          <w:color w:val="000000"/>
          <w:sz w:val="28"/>
          <w:szCs w:val="28"/>
          <w:lang w:val="uk-UA" w:eastAsia="zh-CN"/>
        </w:rPr>
        <w:t>проєктної</w:t>
      </w:r>
      <w:proofErr w:type="spellEnd"/>
      <w:r w:rsidRPr="001C1BE8">
        <w:rPr>
          <w:rFonts w:ascii="Times New Roman" w:hAnsi="Times New Roman"/>
          <w:color w:val="000000"/>
          <w:sz w:val="28"/>
          <w:szCs w:val="28"/>
          <w:lang w:val="uk-UA" w:eastAsia="zh-CN"/>
        </w:rPr>
        <w:t xml:space="preserve"> діяльності з метою інформування про </w:t>
      </w:r>
      <w:proofErr w:type="spellStart"/>
      <w:r w:rsidRPr="001C1BE8">
        <w:rPr>
          <w:rFonts w:ascii="Times New Roman" w:hAnsi="Times New Roman"/>
          <w:color w:val="000000"/>
          <w:sz w:val="28"/>
          <w:szCs w:val="28"/>
          <w:lang w:val="uk-UA" w:eastAsia="zh-CN"/>
        </w:rPr>
        <w:t>проєктні</w:t>
      </w:r>
      <w:proofErr w:type="spellEnd"/>
      <w:r w:rsidRPr="001C1BE8">
        <w:rPr>
          <w:rFonts w:ascii="Times New Roman" w:hAnsi="Times New Roman"/>
          <w:color w:val="000000"/>
          <w:sz w:val="28"/>
          <w:szCs w:val="28"/>
          <w:lang w:val="uk-UA" w:eastAsia="zh-CN"/>
        </w:rPr>
        <w:t xml:space="preserve"> пропозиції, гранти, фонди тощо;</w:t>
      </w:r>
    </w:p>
    <w:p w:rsidR="006C3A42" w:rsidRPr="001C1BE8" w:rsidRDefault="001C1BE8" w:rsidP="00D95AF7">
      <w:pPr>
        <w:spacing w:after="0" w:line="240" w:lineRule="auto"/>
        <w:jc w:val="both"/>
        <w:rPr>
          <w:rFonts w:ascii="Times New Roman" w:hAnsi="Times New Roman"/>
          <w:color w:val="000000"/>
          <w:sz w:val="28"/>
          <w:szCs w:val="28"/>
          <w:lang w:val="uk-UA" w:eastAsia="zh-CN"/>
        </w:rPr>
      </w:pPr>
      <w:r w:rsidRPr="001C1BE8">
        <w:rPr>
          <w:rFonts w:ascii="Times New Roman" w:hAnsi="Times New Roman"/>
          <w:color w:val="000000"/>
          <w:sz w:val="28"/>
          <w:szCs w:val="28"/>
          <w:lang w:val="uk-UA" w:eastAsia="zh-CN"/>
        </w:rPr>
        <w:t>2.1.9.</w:t>
      </w:r>
      <w:r>
        <w:rPr>
          <w:rFonts w:ascii="Times New Roman" w:hAnsi="Times New Roman"/>
          <w:color w:val="000000"/>
          <w:sz w:val="28"/>
          <w:szCs w:val="28"/>
          <w:lang w:val="uk-UA" w:eastAsia="zh-CN"/>
        </w:rPr>
        <w:t>З</w:t>
      </w:r>
      <w:r w:rsidR="001879F5" w:rsidRPr="001C1BE8">
        <w:rPr>
          <w:rFonts w:ascii="Times New Roman" w:hAnsi="Times New Roman"/>
          <w:color w:val="000000"/>
          <w:sz w:val="28"/>
          <w:szCs w:val="28"/>
          <w:lang w:val="uk-UA" w:eastAsia="zh-CN"/>
        </w:rPr>
        <w:t>дійснення взаємодії  з організаціями, підприємствами, установами, регіональними органами державної влади і місцевого самоврядування; регіональними, вітчизняними і міжнародними фондами і програмами.</w:t>
      </w:r>
    </w:p>
    <w:p w:rsidR="006C3A42" w:rsidRPr="004E382A" w:rsidRDefault="001C1BE8" w:rsidP="00D95AF7">
      <w:pPr>
        <w:spacing w:after="0" w:line="240" w:lineRule="auto"/>
        <w:jc w:val="both"/>
        <w:rPr>
          <w:rFonts w:ascii="Times New Roman" w:hAnsi="Times New Roman"/>
          <w:color w:val="000000"/>
          <w:sz w:val="24"/>
          <w:szCs w:val="24"/>
          <w:lang w:val="uk-UA" w:eastAsia="zh-CN"/>
        </w:rPr>
      </w:pPr>
      <w:r w:rsidRPr="001C1BE8">
        <w:rPr>
          <w:rFonts w:ascii="Times New Roman" w:hAnsi="Times New Roman"/>
          <w:color w:val="000000"/>
          <w:sz w:val="28"/>
          <w:szCs w:val="28"/>
          <w:lang w:val="uk-UA" w:eastAsia="zh-CN"/>
        </w:rPr>
        <w:t>2.1.10.</w:t>
      </w:r>
      <w:r>
        <w:rPr>
          <w:rFonts w:ascii="Times New Roman" w:hAnsi="Times New Roman"/>
          <w:sz w:val="28"/>
          <w:szCs w:val="28"/>
          <w:lang w:val="uk-UA"/>
        </w:rPr>
        <w:t>З</w:t>
      </w:r>
      <w:r w:rsidR="00F96C2A" w:rsidRPr="001C1BE8">
        <w:rPr>
          <w:rFonts w:ascii="Times New Roman" w:hAnsi="Times New Roman"/>
          <w:sz w:val="28"/>
          <w:szCs w:val="28"/>
          <w:lang w:val="uk-UA"/>
        </w:rPr>
        <w:t>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у галузі туризму, промоції і рекреації</w:t>
      </w:r>
      <w:r w:rsidR="00F96C2A" w:rsidRPr="004E382A">
        <w:rPr>
          <w:rFonts w:ascii="Times New Roman" w:hAnsi="Times New Roman"/>
          <w:sz w:val="24"/>
          <w:szCs w:val="24"/>
          <w:lang w:val="uk-UA"/>
        </w:rPr>
        <w:t>.</w:t>
      </w:r>
      <w:r w:rsidR="00F96C2A" w:rsidRPr="004E382A">
        <w:rPr>
          <w:rFonts w:ascii="Times New Roman" w:hAnsi="Times New Roman"/>
          <w:sz w:val="24"/>
          <w:szCs w:val="24"/>
          <w:lang w:val="uk-UA"/>
        </w:rPr>
        <w:br/>
      </w:r>
    </w:p>
    <w:p w:rsidR="001C1BE8" w:rsidRPr="00034CC1" w:rsidRDefault="001C1BE8" w:rsidP="00034CC1">
      <w:pPr>
        <w:pStyle w:val="a8"/>
        <w:shd w:val="clear" w:color="auto" w:fill="FFFFFF"/>
        <w:spacing w:beforeAutospacing="0" w:after="0" w:afterAutospacing="0"/>
        <w:jc w:val="center"/>
      </w:pPr>
      <w:r>
        <w:rPr>
          <w:b/>
          <w:bCs/>
          <w:color w:val="000000"/>
          <w:sz w:val="28"/>
          <w:szCs w:val="28"/>
          <w:shd w:val="clear" w:color="auto" w:fill="FFFFFF"/>
        </w:rPr>
        <w:t xml:space="preserve">3. </w:t>
      </w:r>
      <w:proofErr w:type="spellStart"/>
      <w:r>
        <w:rPr>
          <w:b/>
          <w:bCs/>
          <w:color w:val="000000"/>
          <w:sz w:val="28"/>
          <w:szCs w:val="28"/>
          <w:shd w:val="clear" w:color="auto" w:fill="FFFFFF"/>
        </w:rPr>
        <w:t>Функції</w:t>
      </w:r>
      <w:proofErr w:type="spellEnd"/>
      <w:r>
        <w:rPr>
          <w:b/>
          <w:bCs/>
          <w:color w:val="000000"/>
          <w:sz w:val="28"/>
          <w:szCs w:val="28"/>
          <w:shd w:val="clear" w:color="auto" w:fill="FFFFFF"/>
        </w:rPr>
        <w:t xml:space="preserve">  </w:t>
      </w:r>
    </w:p>
    <w:p w:rsidR="001C1BE8" w:rsidRDefault="006E4327" w:rsidP="001C1BE8">
      <w:pPr>
        <w:pStyle w:val="a8"/>
        <w:spacing w:beforeAutospacing="0" w:after="0" w:afterAutospacing="0"/>
        <w:ind w:firstLine="567"/>
        <w:jc w:val="both"/>
      </w:pPr>
      <w:r>
        <w:rPr>
          <w:color w:val="000000"/>
          <w:sz w:val="28"/>
          <w:szCs w:val="28"/>
        </w:rPr>
        <w:t>3.1.</w:t>
      </w:r>
      <w:r w:rsidR="001C1BE8">
        <w:rPr>
          <w:color w:val="000000"/>
          <w:sz w:val="28"/>
          <w:szCs w:val="28"/>
        </w:rPr>
        <w:t xml:space="preserve">Сектор </w:t>
      </w:r>
      <w:proofErr w:type="spellStart"/>
      <w:r w:rsidR="001C1BE8">
        <w:rPr>
          <w:color w:val="000000"/>
          <w:sz w:val="28"/>
          <w:szCs w:val="28"/>
        </w:rPr>
        <w:t>відповідно</w:t>
      </w:r>
      <w:proofErr w:type="spellEnd"/>
      <w:r w:rsidR="001C1BE8">
        <w:rPr>
          <w:color w:val="000000"/>
          <w:sz w:val="28"/>
          <w:szCs w:val="28"/>
        </w:rPr>
        <w:t xml:space="preserve"> до </w:t>
      </w:r>
      <w:proofErr w:type="spellStart"/>
      <w:r w:rsidR="001C1BE8">
        <w:rPr>
          <w:color w:val="000000"/>
          <w:sz w:val="28"/>
          <w:szCs w:val="28"/>
        </w:rPr>
        <w:t>покладених</w:t>
      </w:r>
      <w:proofErr w:type="spellEnd"/>
      <w:r w:rsidR="001C1BE8">
        <w:rPr>
          <w:color w:val="000000"/>
          <w:sz w:val="28"/>
          <w:szCs w:val="28"/>
        </w:rPr>
        <w:t xml:space="preserve"> на </w:t>
      </w:r>
      <w:proofErr w:type="spellStart"/>
      <w:r w:rsidR="001C1BE8">
        <w:rPr>
          <w:color w:val="000000"/>
          <w:sz w:val="28"/>
          <w:szCs w:val="28"/>
        </w:rPr>
        <w:t>нього</w:t>
      </w:r>
      <w:proofErr w:type="spellEnd"/>
      <w:r w:rsidR="001C1BE8">
        <w:rPr>
          <w:color w:val="000000"/>
          <w:sz w:val="28"/>
          <w:szCs w:val="28"/>
        </w:rPr>
        <w:t xml:space="preserve"> </w:t>
      </w:r>
      <w:proofErr w:type="spellStart"/>
      <w:r w:rsidR="001C1BE8">
        <w:rPr>
          <w:color w:val="000000"/>
          <w:sz w:val="28"/>
          <w:szCs w:val="28"/>
        </w:rPr>
        <w:t>завдань</w:t>
      </w:r>
      <w:proofErr w:type="spellEnd"/>
      <w:r w:rsidR="001C1BE8">
        <w:rPr>
          <w:color w:val="000000"/>
          <w:sz w:val="28"/>
          <w:szCs w:val="28"/>
        </w:rPr>
        <w:t xml:space="preserve"> </w:t>
      </w:r>
      <w:proofErr w:type="spellStart"/>
      <w:r w:rsidR="001C1BE8">
        <w:rPr>
          <w:color w:val="000000"/>
          <w:sz w:val="28"/>
          <w:szCs w:val="28"/>
        </w:rPr>
        <w:t>виконує</w:t>
      </w:r>
      <w:proofErr w:type="spellEnd"/>
      <w:r w:rsidR="001C1BE8">
        <w:rPr>
          <w:color w:val="000000"/>
          <w:sz w:val="28"/>
          <w:szCs w:val="28"/>
        </w:rPr>
        <w:t xml:space="preserve"> </w:t>
      </w:r>
      <w:proofErr w:type="spellStart"/>
      <w:r w:rsidR="001C1BE8">
        <w:rPr>
          <w:color w:val="000000"/>
          <w:sz w:val="28"/>
          <w:szCs w:val="28"/>
        </w:rPr>
        <w:t>такі</w:t>
      </w:r>
      <w:proofErr w:type="spellEnd"/>
      <w:r w:rsidR="001C1BE8">
        <w:rPr>
          <w:color w:val="000000"/>
          <w:sz w:val="28"/>
          <w:szCs w:val="28"/>
        </w:rPr>
        <w:t xml:space="preserve"> </w:t>
      </w:r>
      <w:proofErr w:type="spellStart"/>
      <w:r w:rsidR="001C1BE8">
        <w:rPr>
          <w:color w:val="000000"/>
          <w:sz w:val="28"/>
          <w:szCs w:val="28"/>
        </w:rPr>
        <w:t>функції</w:t>
      </w:r>
      <w:proofErr w:type="spellEnd"/>
      <w:r w:rsidR="001C1BE8">
        <w:rPr>
          <w:color w:val="000000"/>
          <w:sz w:val="28"/>
          <w:szCs w:val="28"/>
        </w:rPr>
        <w:t>:</w:t>
      </w:r>
    </w:p>
    <w:p w:rsidR="001C1BE8" w:rsidRPr="00873321" w:rsidRDefault="001C1BE8" w:rsidP="00873321">
      <w:pPr>
        <w:spacing w:after="0" w:line="240" w:lineRule="auto"/>
        <w:rPr>
          <w:rFonts w:ascii="Times New Roman" w:hAnsi="Times New Roman"/>
          <w:color w:val="000000"/>
          <w:sz w:val="28"/>
          <w:szCs w:val="28"/>
          <w:u w:val="single"/>
          <w:lang w:val="uk-UA" w:eastAsia="zh-CN"/>
        </w:rPr>
      </w:pPr>
      <w:r w:rsidRPr="00873321">
        <w:rPr>
          <w:rFonts w:ascii="Times New Roman" w:hAnsi="Times New Roman"/>
          <w:color w:val="000000"/>
          <w:sz w:val="28"/>
          <w:szCs w:val="28"/>
          <w:lang w:val="uk-UA" w:eastAsia="zh-CN"/>
        </w:rPr>
        <w:t>3.1.1.</w:t>
      </w:r>
      <w:r w:rsidR="00873321" w:rsidRPr="006060FA">
        <w:rPr>
          <w:rFonts w:ascii="Times New Roman" w:hAnsi="Times New Roman"/>
          <w:color w:val="000000"/>
          <w:sz w:val="28"/>
          <w:szCs w:val="28"/>
          <w:lang w:val="uk-UA" w:eastAsia="zh-CN"/>
        </w:rPr>
        <w:t>Ф</w:t>
      </w:r>
      <w:r w:rsidR="001879F5" w:rsidRPr="006060FA">
        <w:rPr>
          <w:rFonts w:ascii="Times New Roman" w:hAnsi="Times New Roman"/>
          <w:color w:val="000000"/>
          <w:sz w:val="28"/>
          <w:szCs w:val="28"/>
          <w:lang w:val="uk-UA" w:eastAsia="zh-CN"/>
        </w:rPr>
        <w:t>андрайзингов</w:t>
      </w:r>
      <w:r w:rsidRPr="006060FA">
        <w:rPr>
          <w:rFonts w:ascii="Times New Roman" w:hAnsi="Times New Roman"/>
          <w:color w:val="000000"/>
          <w:sz w:val="28"/>
          <w:szCs w:val="28"/>
          <w:lang w:val="uk-UA" w:eastAsia="zh-CN"/>
        </w:rPr>
        <w:t>у</w:t>
      </w:r>
      <w:r w:rsidRPr="00873321">
        <w:rPr>
          <w:rFonts w:ascii="Times New Roman" w:hAnsi="Times New Roman"/>
          <w:color w:val="000000"/>
          <w:sz w:val="28"/>
          <w:szCs w:val="28"/>
          <w:u w:val="single"/>
          <w:lang w:val="uk-UA" w:eastAsia="zh-CN"/>
        </w:rPr>
        <w:t xml:space="preserve">: </w:t>
      </w:r>
    </w:p>
    <w:p w:rsidR="006C3A42" w:rsidRPr="00873321" w:rsidRDefault="001C1BE8" w:rsidP="00873321">
      <w:pPr>
        <w:spacing w:after="0" w:line="240" w:lineRule="auto"/>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ab/>
        <w:t xml:space="preserve">- </w:t>
      </w:r>
      <w:r w:rsidR="001879F5" w:rsidRPr="00873321">
        <w:rPr>
          <w:rFonts w:ascii="Times New Roman" w:hAnsi="Times New Roman"/>
          <w:color w:val="000000"/>
          <w:sz w:val="28"/>
          <w:szCs w:val="28"/>
          <w:lang w:val="uk-UA" w:eastAsia="zh-CN"/>
        </w:rPr>
        <w:t>спрямован</w:t>
      </w:r>
      <w:r w:rsidRPr="00873321">
        <w:rPr>
          <w:rFonts w:ascii="Times New Roman" w:hAnsi="Times New Roman"/>
          <w:color w:val="000000"/>
          <w:sz w:val="28"/>
          <w:szCs w:val="28"/>
          <w:lang w:val="uk-UA" w:eastAsia="zh-CN"/>
        </w:rPr>
        <w:t>у</w:t>
      </w:r>
      <w:r w:rsidR="001879F5" w:rsidRPr="00873321">
        <w:rPr>
          <w:rFonts w:ascii="Times New Roman" w:hAnsi="Times New Roman"/>
          <w:color w:val="000000"/>
          <w:sz w:val="28"/>
          <w:szCs w:val="28"/>
          <w:lang w:val="uk-UA" w:eastAsia="zh-CN"/>
        </w:rPr>
        <w:t xml:space="preserve"> на пошук зовнішніх джерел фінансування</w:t>
      </w:r>
      <w:r w:rsidR="00DD08B1" w:rsidRPr="00873321">
        <w:rPr>
          <w:rFonts w:ascii="Times New Roman" w:hAnsi="Times New Roman"/>
          <w:color w:val="000000"/>
          <w:sz w:val="28"/>
          <w:szCs w:val="28"/>
          <w:lang w:val="uk-UA" w:eastAsia="zh-CN"/>
        </w:rPr>
        <w:t xml:space="preserve"> для реалізації проєктів</w:t>
      </w:r>
      <w:r w:rsidR="001879F5" w:rsidRPr="00873321">
        <w:rPr>
          <w:rFonts w:ascii="Times New Roman" w:hAnsi="Times New Roman"/>
          <w:color w:val="000000"/>
          <w:sz w:val="28"/>
          <w:szCs w:val="28"/>
          <w:lang w:val="uk-UA" w:eastAsia="zh-CN"/>
        </w:rPr>
        <w:t>, сприяння практичному застосуванню та комерціалізації продуктів і послуг, створених у процесі реалізації проєктів;</w:t>
      </w:r>
    </w:p>
    <w:p w:rsidR="006C3A42" w:rsidRPr="00873321" w:rsidRDefault="001C1BE8"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ab/>
        <w:t>- с</w:t>
      </w:r>
      <w:r w:rsidR="001879F5" w:rsidRPr="00873321">
        <w:rPr>
          <w:rFonts w:ascii="Times New Roman" w:hAnsi="Times New Roman"/>
          <w:color w:val="000000"/>
          <w:sz w:val="28"/>
          <w:szCs w:val="28"/>
          <w:lang w:val="uk-UA" w:eastAsia="zh-CN"/>
        </w:rPr>
        <w:t>прияння налагодженню прямих контактів між виконавцями проєктів та представниками виробничої і соціальної сфер; співпрацю з міжнародними, національними, регіональними фондами і програмами, органами державної влади та місцевого самоврядування; надання методичних рекомендацій та організаційний супровід у процесі розробки і реалізації проєктів;</w:t>
      </w:r>
    </w:p>
    <w:p w:rsidR="00873321" w:rsidRPr="006060FA" w:rsidRDefault="006E4327" w:rsidP="00873321">
      <w:pPr>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3.1.2.</w:t>
      </w:r>
      <w:r w:rsidR="00873321" w:rsidRPr="006060FA">
        <w:rPr>
          <w:rFonts w:ascii="Times New Roman" w:hAnsi="Times New Roman"/>
          <w:color w:val="000000"/>
          <w:sz w:val="28"/>
          <w:szCs w:val="28"/>
          <w:lang w:val="uk-UA" w:eastAsia="zh-CN"/>
        </w:rPr>
        <w:t>І</w:t>
      </w:r>
      <w:r w:rsidR="001C1BE8" w:rsidRPr="006060FA">
        <w:rPr>
          <w:rFonts w:ascii="Times New Roman" w:hAnsi="Times New Roman"/>
          <w:color w:val="000000"/>
          <w:sz w:val="28"/>
          <w:szCs w:val="28"/>
          <w:lang w:val="uk-UA" w:eastAsia="zh-CN"/>
        </w:rPr>
        <w:t xml:space="preserve">нформаційно-аналітичну </w:t>
      </w:r>
      <w:r w:rsidR="00873321" w:rsidRPr="006060FA">
        <w:rPr>
          <w:rFonts w:ascii="Times New Roman" w:hAnsi="Times New Roman"/>
          <w:color w:val="000000"/>
          <w:sz w:val="28"/>
          <w:szCs w:val="28"/>
          <w:lang w:val="uk-UA" w:eastAsia="zh-CN"/>
        </w:rPr>
        <w:t>:</w:t>
      </w:r>
    </w:p>
    <w:p w:rsidR="006C3A42" w:rsidRPr="00873321" w:rsidRDefault="00873321"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xml:space="preserve">- </w:t>
      </w:r>
      <w:r w:rsidR="001879F5" w:rsidRPr="00873321">
        <w:rPr>
          <w:rFonts w:ascii="Times New Roman" w:hAnsi="Times New Roman"/>
          <w:color w:val="000000"/>
          <w:sz w:val="28"/>
          <w:szCs w:val="28"/>
          <w:lang w:val="uk-UA" w:eastAsia="zh-CN"/>
        </w:rPr>
        <w:t xml:space="preserve">моніторинг проєктів та грантів, постійне поповнення банку інноваційних ідей; бази даних розроблених і реалізованих проєктів; переліку вітчизняних та міжнародних фондів, організацій, що надають відповідну фінансову підтримку тощо; </w:t>
      </w:r>
    </w:p>
    <w:p w:rsidR="00873321" w:rsidRDefault="00873321"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ф</w:t>
      </w:r>
      <w:r w:rsidR="001879F5" w:rsidRPr="00873321">
        <w:rPr>
          <w:rFonts w:ascii="Times New Roman" w:hAnsi="Times New Roman"/>
          <w:color w:val="000000"/>
          <w:sz w:val="28"/>
          <w:szCs w:val="28"/>
          <w:lang w:val="uk-UA" w:eastAsia="zh-CN"/>
        </w:rPr>
        <w:t>ормування портфелю проєктів, який дозволить досягти максимальної цінності та проводитиметься у два етапи: попередній відбір проєктів та формування оптимального портфелю пр</w:t>
      </w:r>
      <w:r>
        <w:rPr>
          <w:rFonts w:ascii="Times New Roman" w:hAnsi="Times New Roman"/>
          <w:color w:val="000000"/>
          <w:sz w:val="28"/>
          <w:szCs w:val="28"/>
          <w:lang w:val="uk-UA" w:eastAsia="zh-CN"/>
        </w:rPr>
        <w:t>оєктів для подальшої реалізації;</w:t>
      </w:r>
    </w:p>
    <w:p w:rsidR="006C3A42" w:rsidRPr="00873321" w:rsidRDefault="00873321" w:rsidP="00873321">
      <w:pPr>
        <w:spacing w:after="0" w:line="240" w:lineRule="auto"/>
        <w:jc w:val="both"/>
        <w:rPr>
          <w:rFonts w:ascii="Times New Roman" w:hAnsi="Times New Roman"/>
          <w:color w:val="000000"/>
          <w:sz w:val="28"/>
          <w:szCs w:val="28"/>
          <w:lang w:val="uk-UA" w:eastAsia="zh-CN"/>
        </w:rPr>
      </w:pPr>
      <w:r>
        <w:rPr>
          <w:rFonts w:ascii="Times New Roman" w:hAnsi="Times New Roman"/>
          <w:color w:val="000000"/>
          <w:sz w:val="28"/>
          <w:szCs w:val="28"/>
          <w:lang w:val="uk-UA" w:eastAsia="zh-CN"/>
        </w:rPr>
        <w:t xml:space="preserve">- </w:t>
      </w:r>
      <w:r w:rsidR="001879F5" w:rsidRPr="00873321">
        <w:rPr>
          <w:rFonts w:ascii="Times New Roman" w:hAnsi="Times New Roman"/>
          <w:color w:val="000000"/>
          <w:sz w:val="28"/>
          <w:szCs w:val="28"/>
          <w:lang w:val="uk-UA" w:eastAsia="zh-CN"/>
        </w:rPr>
        <w:t xml:space="preserve">підтримка роботи сайту Вигодської селищної ради та окремого </w:t>
      </w:r>
      <w:proofErr w:type="spellStart"/>
      <w:r w:rsidR="001879F5" w:rsidRPr="00873321">
        <w:rPr>
          <w:rFonts w:ascii="Times New Roman" w:hAnsi="Times New Roman"/>
          <w:color w:val="000000"/>
          <w:sz w:val="28"/>
          <w:szCs w:val="28"/>
          <w:lang w:val="uk-UA" w:eastAsia="zh-CN"/>
        </w:rPr>
        <w:t>лінку</w:t>
      </w:r>
      <w:proofErr w:type="spellEnd"/>
      <w:r w:rsidR="001879F5" w:rsidRPr="00873321">
        <w:rPr>
          <w:rFonts w:ascii="Times New Roman" w:hAnsi="Times New Roman"/>
          <w:color w:val="000000"/>
          <w:sz w:val="28"/>
          <w:szCs w:val="28"/>
          <w:lang w:val="uk-UA" w:eastAsia="zh-CN"/>
        </w:rPr>
        <w:t xml:space="preserve"> сектору </w:t>
      </w:r>
      <w:r w:rsidR="006060FA">
        <w:rPr>
          <w:rFonts w:ascii="Times New Roman" w:hAnsi="Times New Roman"/>
          <w:color w:val="000000"/>
          <w:sz w:val="28"/>
          <w:szCs w:val="28"/>
          <w:lang w:val="uk-UA" w:eastAsia="zh-CN"/>
        </w:rPr>
        <w:t xml:space="preserve">економічного розвитку, </w:t>
      </w:r>
      <w:r w:rsidR="001879F5" w:rsidRPr="00873321">
        <w:rPr>
          <w:rFonts w:ascii="Times New Roman" w:hAnsi="Times New Roman"/>
          <w:color w:val="000000"/>
          <w:sz w:val="28"/>
          <w:szCs w:val="28"/>
          <w:lang w:val="uk-UA" w:eastAsia="zh-CN"/>
        </w:rPr>
        <w:t xml:space="preserve">інвестицій та </w:t>
      </w:r>
      <w:proofErr w:type="spellStart"/>
      <w:r w:rsidR="001879F5" w:rsidRPr="00873321">
        <w:rPr>
          <w:rFonts w:ascii="Times New Roman" w:hAnsi="Times New Roman"/>
          <w:color w:val="000000"/>
          <w:sz w:val="28"/>
          <w:szCs w:val="28"/>
          <w:lang w:val="uk-UA" w:eastAsia="zh-CN"/>
        </w:rPr>
        <w:t>проєктної</w:t>
      </w:r>
      <w:proofErr w:type="spellEnd"/>
      <w:r w:rsidR="001879F5" w:rsidRPr="00873321">
        <w:rPr>
          <w:rFonts w:ascii="Times New Roman" w:hAnsi="Times New Roman"/>
          <w:color w:val="000000"/>
          <w:sz w:val="28"/>
          <w:szCs w:val="28"/>
          <w:lang w:val="uk-UA" w:eastAsia="zh-CN"/>
        </w:rPr>
        <w:t xml:space="preserve"> діяльності;</w:t>
      </w:r>
    </w:p>
    <w:p w:rsidR="006C3A42" w:rsidRPr="00873321" w:rsidRDefault="00873321"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у</w:t>
      </w:r>
      <w:r w:rsidR="001879F5" w:rsidRPr="00873321">
        <w:rPr>
          <w:rFonts w:ascii="Times New Roman" w:hAnsi="Times New Roman"/>
          <w:color w:val="000000"/>
          <w:sz w:val="28"/>
          <w:szCs w:val="28"/>
          <w:lang w:val="uk-UA" w:eastAsia="zh-CN"/>
        </w:rPr>
        <w:t xml:space="preserve">загальнення і поширення інформації про вітчизняні та міжнародні </w:t>
      </w:r>
      <w:proofErr w:type="spellStart"/>
      <w:r w:rsidR="001879F5" w:rsidRPr="00873321">
        <w:rPr>
          <w:rFonts w:ascii="Times New Roman" w:hAnsi="Times New Roman"/>
          <w:color w:val="000000"/>
          <w:sz w:val="28"/>
          <w:szCs w:val="28"/>
          <w:lang w:val="uk-UA" w:eastAsia="zh-CN"/>
        </w:rPr>
        <w:t>проєкти</w:t>
      </w:r>
      <w:proofErr w:type="spellEnd"/>
      <w:r w:rsidR="001879F5" w:rsidRPr="00873321">
        <w:rPr>
          <w:rFonts w:ascii="Times New Roman" w:hAnsi="Times New Roman"/>
          <w:color w:val="000000"/>
          <w:sz w:val="28"/>
          <w:szCs w:val="28"/>
          <w:lang w:val="uk-UA" w:eastAsia="zh-CN"/>
        </w:rPr>
        <w:t xml:space="preserve"> і програми, а також конкурси і гранти для громади зокрема студентів та молодих активістів, в Україні та за кордоном; </w:t>
      </w:r>
    </w:p>
    <w:p w:rsidR="006C3A42" w:rsidRPr="00873321" w:rsidRDefault="00873321"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п</w:t>
      </w:r>
      <w:r w:rsidR="001879F5" w:rsidRPr="00873321">
        <w:rPr>
          <w:rFonts w:ascii="Times New Roman" w:hAnsi="Times New Roman"/>
          <w:color w:val="000000"/>
          <w:sz w:val="28"/>
          <w:szCs w:val="28"/>
          <w:lang w:val="uk-UA" w:eastAsia="zh-CN"/>
        </w:rPr>
        <w:t xml:space="preserve">опуляризація результатів і досягнень територіальної  громади у сфері </w:t>
      </w:r>
      <w:proofErr w:type="spellStart"/>
      <w:r w:rsidR="001879F5" w:rsidRPr="00873321">
        <w:rPr>
          <w:rFonts w:ascii="Times New Roman" w:hAnsi="Times New Roman"/>
          <w:color w:val="000000"/>
          <w:sz w:val="28"/>
          <w:szCs w:val="28"/>
          <w:lang w:val="uk-UA" w:eastAsia="zh-CN"/>
        </w:rPr>
        <w:t>проєктної</w:t>
      </w:r>
      <w:proofErr w:type="spellEnd"/>
      <w:r w:rsidR="001879F5" w:rsidRPr="00873321">
        <w:rPr>
          <w:rFonts w:ascii="Times New Roman" w:hAnsi="Times New Roman"/>
          <w:color w:val="000000"/>
          <w:sz w:val="28"/>
          <w:szCs w:val="28"/>
          <w:lang w:val="uk-UA" w:eastAsia="zh-CN"/>
        </w:rPr>
        <w:t xml:space="preserve"> діяльності в друкованих та електронних ЗМІ і соціальних мережах;</w:t>
      </w:r>
    </w:p>
    <w:p w:rsidR="006C3A42" w:rsidRPr="00873321" w:rsidRDefault="00873321" w:rsidP="00873321">
      <w:pPr>
        <w:spacing w:after="0" w:line="240" w:lineRule="auto"/>
        <w:jc w:val="both"/>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о</w:t>
      </w:r>
      <w:r w:rsidR="001879F5" w:rsidRPr="00873321">
        <w:rPr>
          <w:rFonts w:ascii="Times New Roman" w:hAnsi="Times New Roman"/>
          <w:color w:val="000000"/>
          <w:sz w:val="28"/>
          <w:szCs w:val="28"/>
          <w:lang w:val="uk-UA" w:eastAsia="zh-CN"/>
        </w:rPr>
        <w:t>рганізація і проведення конкурсів-захистів проєктів;</w:t>
      </w:r>
    </w:p>
    <w:p w:rsidR="006C3A42" w:rsidRPr="00873321" w:rsidRDefault="00873321" w:rsidP="00873321">
      <w:pPr>
        <w:spacing w:after="0" w:line="240" w:lineRule="auto"/>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п</w:t>
      </w:r>
      <w:r w:rsidR="001879F5" w:rsidRPr="00873321">
        <w:rPr>
          <w:rFonts w:ascii="Times New Roman" w:hAnsi="Times New Roman"/>
          <w:color w:val="000000"/>
          <w:sz w:val="28"/>
          <w:szCs w:val="28"/>
          <w:lang w:val="uk-UA" w:eastAsia="zh-CN"/>
        </w:rPr>
        <w:t xml:space="preserve">роведення молодіжних бізнес-інкубаторів ідей, які формуватимуть базу майбутніх підприємців та бізнесменів громади, які готові напрацьовувати  свої бізнес ідеї для майбутніх </w:t>
      </w:r>
      <w:proofErr w:type="spellStart"/>
      <w:r w:rsidR="001879F5" w:rsidRPr="00873321">
        <w:rPr>
          <w:rFonts w:ascii="Times New Roman" w:hAnsi="Times New Roman"/>
          <w:color w:val="000000"/>
          <w:sz w:val="28"/>
          <w:szCs w:val="28"/>
          <w:lang w:val="uk-UA" w:eastAsia="zh-CN"/>
        </w:rPr>
        <w:t>стартапів</w:t>
      </w:r>
      <w:proofErr w:type="spellEnd"/>
      <w:r w:rsidR="001879F5" w:rsidRPr="00873321">
        <w:rPr>
          <w:rFonts w:ascii="Times New Roman" w:hAnsi="Times New Roman"/>
          <w:color w:val="000000"/>
          <w:sz w:val="28"/>
          <w:szCs w:val="28"/>
          <w:lang w:val="uk-UA" w:eastAsia="zh-CN"/>
        </w:rPr>
        <w:t>;</w:t>
      </w:r>
    </w:p>
    <w:p w:rsidR="00873321" w:rsidRPr="00873321" w:rsidRDefault="006E4327" w:rsidP="00873321">
      <w:pPr>
        <w:spacing w:after="0" w:line="240" w:lineRule="auto"/>
        <w:rPr>
          <w:rFonts w:ascii="Times New Roman" w:hAnsi="Times New Roman"/>
          <w:color w:val="000000"/>
          <w:sz w:val="28"/>
          <w:szCs w:val="28"/>
          <w:lang w:val="uk-UA" w:eastAsia="zh-CN"/>
        </w:rPr>
      </w:pPr>
      <w:r>
        <w:rPr>
          <w:rFonts w:ascii="Times New Roman" w:hAnsi="Times New Roman"/>
          <w:color w:val="000000"/>
          <w:sz w:val="28"/>
          <w:szCs w:val="28"/>
          <w:lang w:val="uk-UA" w:eastAsia="zh-CN"/>
        </w:rPr>
        <w:t>3.1.3.</w:t>
      </w:r>
      <w:r w:rsidR="00873321">
        <w:rPr>
          <w:rFonts w:ascii="Times New Roman" w:hAnsi="Times New Roman"/>
          <w:color w:val="000000"/>
          <w:sz w:val="28"/>
          <w:szCs w:val="28"/>
          <w:lang w:val="uk-UA" w:eastAsia="zh-CN"/>
        </w:rPr>
        <w:t>Н</w:t>
      </w:r>
      <w:r w:rsidR="00873321" w:rsidRPr="00873321">
        <w:rPr>
          <w:rFonts w:ascii="Times New Roman" w:hAnsi="Times New Roman"/>
          <w:color w:val="000000"/>
          <w:sz w:val="28"/>
          <w:szCs w:val="28"/>
          <w:lang w:val="uk-UA" w:eastAsia="zh-CN"/>
        </w:rPr>
        <w:t>авчально-організаційну</w:t>
      </w:r>
      <w:r w:rsidR="001879F5" w:rsidRPr="00873321">
        <w:rPr>
          <w:rFonts w:ascii="Times New Roman" w:hAnsi="Times New Roman"/>
          <w:color w:val="000000"/>
          <w:sz w:val="28"/>
          <w:szCs w:val="28"/>
          <w:lang w:val="uk-UA" w:eastAsia="zh-CN"/>
        </w:rPr>
        <w:t xml:space="preserve">: </w:t>
      </w:r>
    </w:p>
    <w:p w:rsidR="00873321" w:rsidRPr="00873321" w:rsidRDefault="00873321" w:rsidP="00873321">
      <w:pPr>
        <w:spacing w:after="0" w:line="240" w:lineRule="auto"/>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lastRenderedPageBreak/>
        <w:t xml:space="preserve">- </w:t>
      </w:r>
      <w:r w:rsidR="001879F5" w:rsidRPr="00873321">
        <w:rPr>
          <w:rFonts w:ascii="Times New Roman" w:hAnsi="Times New Roman"/>
          <w:color w:val="000000"/>
          <w:sz w:val="28"/>
          <w:szCs w:val="28"/>
          <w:lang w:val="uk-UA" w:eastAsia="zh-CN"/>
        </w:rPr>
        <w:t xml:space="preserve">організаційно-методичну допомогу виконавцям проєктів на початковій стадії їх діяльності (формулювання ідеї, розробка опису </w:t>
      </w:r>
      <w:proofErr w:type="spellStart"/>
      <w:r w:rsidR="001879F5" w:rsidRPr="00873321">
        <w:rPr>
          <w:rFonts w:ascii="Times New Roman" w:hAnsi="Times New Roman"/>
          <w:color w:val="000000"/>
          <w:sz w:val="28"/>
          <w:szCs w:val="28"/>
          <w:lang w:val="uk-UA" w:eastAsia="zh-CN"/>
        </w:rPr>
        <w:t>проєкту</w:t>
      </w:r>
      <w:proofErr w:type="spellEnd"/>
      <w:r w:rsidR="001879F5" w:rsidRPr="00873321">
        <w:rPr>
          <w:rFonts w:ascii="Times New Roman" w:hAnsi="Times New Roman"/>
          <w:color w:val="000000"/>
          <w:sz w:val="28"/>
          <w:szCs w:val="28"/>
          <w:lang w:val="uk-UA" w:eastAsia="zh-CN"/>
        </w:rPr>
        <w:t xml:space="preserve">, формування </w:t>
      </w:r>
      <w:proofErr w:type="spellStart"/>
      <w:r w:rsidR="001879F5" w:rsidRPr="00873321">
        <w:rPr>
          <w:rFonts w:ascii="Times New Roman" w:hAnsi="Times New Roman"/>
          <w:color w:val="000000"/>
          <w:sz w:val="28"/>
          <w:szCs w:val="28"/>
          <w:lang w:val="uk-UA" w:eastAsia="zh-CN"/>
        </w:rPr>
        <w:t>проєктних</w:t>
      </w:r>
      <w:proofErr w:type="spellEnd"/>
      <w:r w:rsidR="001879F5" w:rsidRPr="00873321">
        <w:rPr>
          <w:rFonts w:ascii="Times New Roman" w:hAnsi="Times New Roman"/>
          <w:color w:val="000000"/>
          <w:sz w:val="28"/>
          <w:szCs w:val="28"/>
          <w:lang w:val="uk-UA" w:eastAsia="zh-CN"/>
        </w:rPr>
        <w:t xml:space="preserve"> груп)</w:t>
      </w:r>
    </w:p>
    <w:p w:rsidR="006C3A42" w:rsidRPr="00873321" w:rsidRDefault="00873321" w:rsidP="00873321">
      <w:pPr>
        <w:spacing w:after="0" w:line="240" w:lineRule="auto"/>
        <w:rPr>
          <w:rFonts w:ascii="Times New Roman" w:hAnsi="Times New Roman"/>
          <w:color w:val="000000"/>
          <w:sz w:val="28"/>
          <w:szCs w:val="28"/>
          <w:lang w:val="uk-UA" w:eastAsia="zh-CN"/>
        </w:rPr>
      </w:pPr>
      <w:r w:rsidRPr="00873321">
        <w:rPr>
          <w:rFonts w:ascii="Times New Roman" w:hAnsi="Times New Roman"/>
          <w:color w:val="000000"/>
          <w:sz w:val="28"/>
          <w:szCs w:val="28"/>
          <w:lang w:val="uk-UA" w:eastAsia="zh-CN"/>
        </w:rPr>
        <w:t>- з</w:t>
      </w:r>
      <w:r w:rsidR="001879F5" w:rsidRPr="00873321">
        <w:rPr>
          <w:rFonts w:ascii="Times New Roman" w:hAnsi="Times New Roman"/>
          <w:color w:val="000000"/>
          <w:sz w:val="28"/>
          <w:szCs w:val="28"/>
          <w:lang w:val="uk-UA" w:eastAsia="zh-CN"/>
        </w:rPr>
        <w:t xml:space="preserve">алучення кваліфікованих працівників до роботи в </w:t>
      </w:r>
      <w:proofErr w:type="spellStart"/>
      <w:r w:rsidR="001879F5" w:rsidRPr="00873321">
        <w:rPr>
          <w:rFonts w:ascii="Times New Roman" w:hAnsi="Times New Roman"/>
          <w:color w:val="000000"/>
          <w:sz w:val="28"/>
          <w:szCs w:val="28"/>
          <w:lang w:val="uk-UA" w:eastAsia="zh-CN"/>
        </w:rPr>
        <w:t>проєктних</w:t>
      </w:r>
      <w:proofErr w:type="spellEnd"/>
      <w:r w:rsidR="001879F5" w:rsidRPr="00873321">
        <w:rPr>
          <w:rFonts w:ascii="Times New Roman" w:hAnsi="Times New Roman"/>
          <w:color w:val="000000"/>
          <w:sz w:val="28"/>
          <w:szCs w:val="28"/>
          <w:lang w:val="uk-UA" w:eastAsia="zh-CN"/>
        </w:rPr>
        <w:t xml:space="preserve"> групах, проведення навчальних тренінгів та семінарів, курсів підвищення кваліфікації, організацію і проведення науково-методичних і практичних семінарів щодо написання і реалізації проєктів.</w:t>
      </w:r>
    </w:p>
    <w:p w:rsidR="00F96C2A" w:rsidRPr="00873321" w:rsidRDefault="00F96C2A" w:rsidP="00873321">
      <w:pPr>
        <w:spacing w:after="0" w:line="240" w:lineRule="auto"/>
        <w:jc w:val="both"/>
        <w:rPr>
          <w:rFonts w:ascii="Times New Roman" w:hAnsi="Times New Roman"/>
          <w:sz w:val="28"/>
          <w:szCs w:val="28"/>
          <w:lang w:val="uk-UA"/>
        </w:rPr>
      </w:pPr>
      <w:r w:rsidRPr="00873321">
        <w:rPr>
          <w:rFonts w:ascii="Times New Roman" w:hAnsi="Times New Roman"/>
          <w:color w:val="000000"/>
          <w:sz w:val="28"/>
          <w:szCs w:val="28"/>
          <w:lang w:val="uk-UA" w:eastAsia="zh-CN"/>
        </w:rPr>
        <w:t>3.1</w:t>
      </w:r>
      <w:r w:rsidR="00873321">
        <w:rPr>
          <w:rFonts w:ascii="Times New Roman" w:hAnsi="Times New Roman"/>
          <w:color w:val="000000"/>
          <w:sz w:val="28"/>
          <w:szCs w:val="28"/>
          <w:lang w:val="uk-UA" w:eastAsia="zh-CN"/>
        </w:rPr>
        <w:t>.4</w:t>
      </w:r>
      <w:r w:rsidRPr="00873321">
        <w:rPr>
          <w:rFonts w:ascii="Times New Roman" w:hAnsi="Times New Roman"/>
          <w:color w:val="000000"/>
          <w:sz w:val="28"/>
          <w:szCs w:val="28"/>
          <w:lang w:val="uk-UA" w:eastAsia="zh-CN"/>
        </w:rPr>
        <w:t>.</w:t>
      </w:r>
      <w:r w:rsidRPr="00873321">
        <w:rPr>
          <w:rFonts w:ascii="Times New Roman" w:hAnsi="Times New Roman"/>
          <w:sz w:val="28"/>
          <w:szCs w:val="28"/>
          <w:lang w:val="uk-UA"/>
        </w:rPr>
        <w:t>Забезпеч</w:t>
      </w:r>
      <w:r w:rsidR="00873321">
        <w:rPr>
          <w:rFonts w:ascii="Times New Roman" w:hAnsi="Times New Roman"/>
          <w:sz w:val="28"/>
          <w:szCs w:val="28"/>
          <w:lang w:val="uk-UA"/>
        </w:rPr>
        <w:t>ує</w:t>
      </w:r>
      <w:r w:rsidRPr="00873321">
        <w:rPr>
          <w:rFonts w:ascii="Times New Roman" w:hAnsi="Times New Roman"/>
          <w:sz w:val="28"/>
          <w:szCs w:val="28"/>
          <w:lang w:val="uk-UA"/>
        </w:rPr>
        <w:t xml:space="preserve"> реалізаці</w:t>
      </w:r>
      <w:r w:rsidR="00873321">
        <w:rPr>
          <w:rFonts w:ascii="Times New Roman" w:hAnsi="Times New Roman"/>
          <w:sz w:val="28"/>
          <w:szCs w:val="28"/>
          <w:lang w:val="uk-UA"/>
        </w:rPr>
        <w:t>ю</w:t>
      </w:r>
      <w:r w:rsidRPr="00873321">
        <w:rPr>
          <w:rFonts w:ascii="Times New Roman" w:hAnsi="Times New Roman"/>
          <w:sz w:val="28"/>
          <w:szCs w:val="28"/>
          <w:lang w:val="uk-UA"/>
        </w:rPr>
        <w:t xml:space="preserve"> державної політики, регіональних програм у галузі туризму, промоції та рекреації.</w:t>
      </w:r>
    </w:p>
    <w:p w:rsidR="0022157D" w:rsidRPr="00873321" w:rsidRDefault="00873321" w:rsidP="00873321">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22157D" w:rsidRPr="00873321">
        <w:rPr>
          <w:rFonts w:ascii="Times New Roman" w:hAnsi="Times New Roman"/>
          <w:sz w:val="28"/>
          <w:szCs w:val="28"/>
          <w:lang w:val="uk-UA"/>
        </w:rPr>
        <w:t>1.</w:t>
      </w:r>
      <w:r>
        <w:rPr>
          <w:rFonts w:ascii="Times New Roman" w:hAnsi="Times New Roman"/>
          <w:sz w:val="28"/>
          <w:szCs w:val="28"/>
          <w:lang w:val="uk-UA"/>
        </w:rPr>
        <w:t>5.</w:t>
      </w:r>
      <w:r w:rsidR="0022157D" w:rsidRPr="00873321">
        <w:rPr>
          <w:rFonts w:ascii="Times New Roman" w:hAnsi="Times New Roman"/>
          <w:sz w:val="28"/>
          <w:szCs w:val="28"/>
          <w:lang w:val="uk-UA"/>
        </w:rPr>
        <w:t>Створ</w:t>
      </w:r>
      <w:r>
        <w:rPr>
          <w:rFonts w:ascii="Times New Roman" w:hAnsi="Times New Roman"/>
          <w:sz w:val="28"/>
          <w:szCs w:val="28"/>
          <w:lang w:val="uk-UA"/>
        </w:rPr>
        <w:t xml:space="preserve">ює </w:t>
      </w:r>
      <w:r w:rsidR="0022157D" w:rsidRPr="00873321">
        <w:rPr>
          <w:rFonts w:ascii="Times New Roman" w:hAnsi="Times New Roman"/>
          <w:sz w:val="28"/>
          <w:szCs w:val="28"/>
          <w:lang w:val="uk-UA"/>
        </w:rPr>
        <w:t>сприятлив</w:t>
      </w:r>
      <w:r>
        <w:rPr>
          <w:rFonts w:ascii="Times New Roman" w:hAnsi="Times New Roman"/>
          <w:sz w:val="28"/>
          <w:szCs w:val="28"/>
          <w:lang w:val="uk-UA"/>
        </w:rPr>
        <w:t xml:space="preserve">і </w:t>
      </w:r>
      <w:r w:rsidR="0022157D" w:rsidRPr="00873321">
        <w:rPr>
          <w:rFonts w:ascii="Times New Roman" w:hAnsi="Times New Roman"/>
          <w:sz w:val="28"/>
          <w:szCs w:val="28"/>
          <w:lang w:val="uk-UA"/>
        </w:rPr>
        <w:t>умов</w:t>
      </w:r>
      <w:r>
        <w:rPr>
          <w:rFonts w:ascii="Times New Roman" w:hAnsi="Times New Roman"/>
          <w:sz w:val="28"/>
          <w:szCs w:val="28"/>
          <w:lang w:val="uk-UA"/>
        </w:rPr>
        <w:t>и</w:t>
      </w:r>
      <w:r w:rsidR="0022157D" w:rsidRPr="00873321">
        <w:rPr>
          <w:rFonts w:ascii="Times New Roman" w:hAnsi="Times New Roman"/>
          <w:sz w:val="28"/>
          <w:szCs w:val="28"/>
          <w:lang w:val="uk-UA"/>
        </w:rPr>
        <w:t xml:space="preserve"> для розвитку внутрішнього і </w:t>
      </w:r>
      <w:r>
        <w:rPr>
          <w:rFonts w:ascii="Times New Roman" w:hAnsi="Times New Roman"/>
          <w:sz w:val="28"/>
          <w:szCs w:val="28"/>
          <w:lang w:val="uk-UA"/>
        </w:rPr>
        <w:t>м</w:t>
      </w:r>
      <w:r w:rsidR="0022157D" w:rsidRPr="00873321">
        <w:rPr>
          <w:rFonts w:ascii="Times New Roman" w:hAnsi="Times New Roman"/>
          <w:sz w:val="28"/>
          <w:szCs w:val="28"/>
          <w:lang w:val="uk-UA"/>
        </w:rPr>
        <w:t>іжнародного туризму, туристичної та курортно-рекреаційної індустрії, для провадження екскурсійної діяльності і розбудови матеріально-технічної бази туристичної сфери.</w:t>
      </w:r>
    </w:p>
    <w:p w:rsidR="0022157D" w:rsidRPr="00873321" w:rsidRDefault="0022157D" w:rsidP="009E537D">
      <w:pPr>
        <w:pStyle w:val="a4"/>
        <w:spacing w:after="0" w:line="240" w:lineRule="auto"/>
        <w:jc w:val="both"/>
        <w:rPr>
          <w:rFonts w:ascii="Times New Roman" w:hAnsi="Times New Roman"/>
          <w:sz w:val="28"/>
          <w:szCs w:val="28"/>
          <w:lang w:val="uk-UA"/>
        </w:rPr>
      </w:pPr>
      <w:r w:rsidRPr="00873321">
        <w:rPr>
          <w:rFonts w:ascii="Times New Roman" w:hAnsi="Times New Roman"/>
          <w:sz w:val="28"/>
          <w:szCs w:val="28"/>
          <w:lang w:val="uk-UA"/>
        </w:rPr>
        <w:t>3.1</w:t>
      </w:r>
      <w:r w:rsidR="00873321">
        <w:rPr>
          <w:rFonts w:ascii="Times New Roman" w:hAnsi="Times New Roman"/>
          <w:sz w:val="28"/>
          <w:szCs w:val="28"/>
          <w:lang w:val="uk-UA"/>
        </w:rPr>
        <w:t>.6</w:t>
      </w:r>
      <w:r w:rsidR="006E4327">
        <w:rPr>
          <w:rFonts w:ascii="Times New Roman" w:hAnsi="Times New Roman"/>
          <w:sz w:val="28"/>
          <w:szCs w:val="28"/>
          <w:lang w:val="uk-UA"/>
        </w:rPr>
        <w:t>.</w:t>
      </w:r>
      <w:r w:rsidRPr="00873321">
        <w:rPr>
          <w:rFonts w:ascii="Times New Roman" w:hAnsi="Times New Roman"/>
          <w:sz w:val="28"/>
          <w:szCs w:val="28"/>
          <w:lang w:val="uk-UA"/>
        </w:rPr>
        <w:t>Розроб</w:t>
      </w:r>
      <w:r w:rsidR="00873321">
        <w:rPr>
          <w:rFonts w:ascii="Times New Roman" w:hAnsi="Times New Roman"/>
          <w:sz w:val="28"/>
          <w:szCs w:val="28"/>
          <w:lang w:val="uk-UA"/>
        </w:rPr>
        <w:t xml:space="preserve">ляє </w:t>
      </w:r>
      <w:r w:rsidRPr="00873321">
        <w:rPr>
          <w:rFonts w:ascii="Times New Roman" w:hAnsi="Times New Roman"/>
          <w:sz w:val="28"/>
          <w:szCs w:val="28"/>
          <w:lang w:val="uk-UA"/>
        </w:rPr>
        <w:t>заход</w:t>
      </w:r>
      <w:r w:rsidR="00873321">
        <w:rPr>
          <w:rFonts w:ascii="Times New Roman" w:hAnsi="Times New Roman"/>
          <w:sz w:val="28"/>
          <w:szCs w:val="28"/>
          <w:lang w:val="uk-UA"/>
        </w:rPr>
        <w:t>и</w:t>
      </w:r>
      <w:r w:rsidRPr="00873321">
        <w:rPr>
          <w:rFonts w:ascii="Times New Roman" w:hAnsi="Times New Roman"/>
          <w:sz w:val="28"/>
          <w:szCs w:val="28"/>
          <w:lang w:val="uk-UA"/>
        </w:rPr>
        <w:t xml:space="preserve"> зі стимулювання дитячого, молодіжного, сімейного туризму.</w:t>
      </w:r>
      <w:r w:rsidRPr="00873321">
        <w:rPr>
          <w:rFonts w:ascii="Times New Roman" w:hAnsi="Times New Roman"/>
          <w:sz w:val="28"/>
          <w:szCs w:val="28"/>
          <w:lang w:val="uk-UA"/>
        </w:rPr>
        <w:br/>
        <w:t>3.1</w:t>
      </w:r>
      <w:r w:rsidR="00873321">
        <w:rPr>
          <w:rFonts w:ascii="Times New Roman" w:hAnsi="Times New Roman"/>
          <w:sz w:val="28"/>
          <w:szCs w:val="28"/>
          <w:lang w:val="uk-UA"/>
        </w:rPr>
        <w:t>.7</w:t>
      </w:r>
      <w:r w:rsidR="006E4327">
        <w:rPr>
          <w:rFonts w:ascii="Times New Roman" w:hAnsi="Times New Roman"/>
          <w:sz w:val="28"/>
          <w:szCs w:val="28"/>
          <w:lang w:val="uk-UA"/>
        </w:rPr>
        <w:t>.</w:t>
      </w:r>
      <w:r w:rsidRPr="00873321">
        <w:rPr>
          <w:rFonts w:ascii="Times New Roman" w:hAnsi="Times New Roman"/>
          <w:sz w:val="28"/>
          <w:szCs w:val="28"/>
          <w:lang w:val="uk-UA"/>
        </w:rPr>
        <w:t>Забезпеч</w:t>
      </w:r>
      <w:r w:rsidR="00873321">
        <w:rPr>
          <w:rFonts w:ascii="Times New Roman" w:hAnsi="Times New Roman"/>
          <w:sz w:val="28"/>
          <w:szCs w:val="28"/>
          <w:lang w:val="uk-UA"/>
        </w:rPr>
        <w:t>ує</w:t>
      </w:r>
      <w:r w:rsidRPr="00873321">
        <w:rPr>
          <w:rFonts w:ascii="Times New Roman" w:hAnsi="Times New Roman"/>
          <w:sz w:val="28"/>
          <w:szCs w:val="28"/>
          <w:lang w:val="uk-UA"/>
        </w:rPr>
        <w:t xml:space="preserve"> належн</w:t>
      </w:r>
      <w:r w:rsidR="00873321">
        <w:rPr>
          <w:rFonts w:ascii="Times New Roman" w:hAnsi="Times New Roman"/>
          <w:sz w:val="28"/>
          <w:szCs w:val="28"/>
          <w:lang w:val="uk-UA"/>
        </w:rPr>
        <w:t>і</w:t>
      </w:r>
      <w:r w:rsidRPr="00873321">
        <w:rPr>
          <w:rFonts w:ascii="Times New Roman" w:hAnsi="Times New Roman"/>
          <w:sz w:val="28"/>
          <w:szCs w:val="28"/>
          <w:lang w:val="uk-UA"/>
        </w:rPr>
        <w:t xml:space="preserve"> умов</w:t>
      </w:r>
      <w:r w:rsidR="00873321">
        <w:rPr>
          <w:rFonts w:ascii="Times New Roman" w:hAnsi="Times New Roman"/>
          <w:sz w:val="28"/>
          <w:szCs w:val="28"/>
          <w:lang w:val="uk-UA"/>
        </w:rPr>
        <w:t>и</w:t>
      </w:r>
      <w:r w:rsidRPr="00873321">
        <w:rPr>
          <w:rFonts w:ascii="Times New Roman" w:hAnsi="Times New Roman"/>
          <w:sz w:val="28"/>
          <w:szCs w:val="28"/>
          <w:lang w:val="uk-UA"/>
        </w:rPr>
        <w:t xml:space="preserve"> безпеки туристів, захисту їх прав та законних інтересів.</w:t>
      </w:r>
    </w:p>
    <w:p w:rsidR="009E537D" w:rsidRDefault="0022157D" w:rsidP="009E537D">
      <w:pPr>
        <w:pStyle w:val="a4"/>
        <w:spacing w:after="0" w:line="240" w:lineRule="auto"/>
        <w:jc w:val="both"/>
        <w:rPr>
          <w:rFonts w:ascii="Times New Roman" w:hAnsi="Times New Roman"/>
          <w:sz w:val="28"/>
          <w:szCs w:val="28"/>
          <w:lang w:val="uk-UA"/>
        </w:rPr>
      </w:pPr>
      <w:r w:rsidRPr="00873321">
        <w:rPr>
          <w:rFonts w:ascii="Times New Roman" w:hAnsi="Times New Roman"/>
          <w:sz w:val="28"/>
          <w:szCs w:val="28"/>
          <w:lang w:val="uk-UA"/>
        </w:rPr>
        <w:t>3.1</w:t>
      </w:r>
      <w:r w:rsidR="00873321">
        <w:rPr>
          <w:rFonts w:ascii="Times New Roman" w:hAnsi="Times New Roman"/>
          <w:sz w:val="28"/>
          <w:szCs w:val="28"/>
          <w:lang w:val="uk-UA"/>
        </w:rPr>
        <w:t>.8</w:t>
      </w:r>
      <w:r w:rsidR="006E4327">
        <w:rPr>
          <w:rFonts w:ascii="Times New Roman" w:hAnsi="Times New Roman"/>
          <w:sz w:val="28"/>
          <w:szCs w:val="28"/>
          <w:lang w:val="uk-UA"/>
        </w:rPr>
        <w:t>.</w:t>
      </w:r>
      <w:r w:rsidRPr="00873321">
        <w:rPr>
          <w:rFonts w:ascii="Times New Roman" w:hAnsi="Times New Roman"/>
          <w:sz w:val="28"/>
          <w:szCs w:val="28"/>
          <w:lang w:val="uk-UA"/>
        </w:rPr>
        <w:t>Розроб</w:t>
      </w:r>
      <w:r w:rsidR="00873321">
        <w:rPr>
          <w:rFonts w:ascii="Times New Roman" w:hAnsi="Times New Roman"/>
          <w:sz w:val="28"/>
          <w:szCs w:val="28"/>
          <w:lang w:val="uk-UA"/>
        </w:rPr>
        <w:t xml:space="preserve">ляє </w:t>
      </w:r>
      <w:r w:rsidRPr="00873321">
        <w:rPr>
          <w:rFonts w:ascii="Times New Roman" w:hAnsi="Times New Roman"/>
          <w:sz w:val="28"/>
          <w:szCs w:val="28"/>
          <w:lang w:val="uk-UA"/>
        </w:rPr>
        <w:t xml:space="preserve"> пропозиці</w:t>
      </w:r>
      <w:r w:rsidR="00873321">
        <w:rPr>
          <w:rFonts w:ascii="Times New Roman" w:hAnsi="Times New Roman"/>
          <w:sz w:val="28"/>
          <w:szCs w:val="28"/>
          <w:lang w:val="uk-UA"/>
        </w:rPr>
        <w:t>ї</w:t>
      </w:r>
      <w:r w:rsidRPr="00873321">
        <w:rPr>
          <w:rFonts w:ascii="Times New Roman" w:hAnsi="Times New Roman"/>
          <w:sz w:val="28"/>
          <w:szCs w:val="28"/>
          <w:lang w:val="uk-UA"/>
        </w:rPr>
        <w:t xml:space="preserve"> щодо збільшення надходжень до місцевого бюджету та забезпечення зростання потенціалу туристичних підприємств та обсягів реалізації туристичного продукту на зовнішньому і внутрішньому ринках.</w:t>
      </w:r>
    </w:p>
    <w:p w:rsidR="009E537D" w:rsidRDefault="0022157D" w:rsidP="009E537D">
      <w:pPr>
        <w:pStyle w:val="a4"/>
        <w:spacing w:after="0" w:line="240" w:lineRule="auto"/>
        <w:jc w:val="both"/>
        <w:rPr>
          <w:rFonts w:ascii="Times New Roman" w:hAnsi="Times New Roman"/>
          <w:sz w:val="28"/>
          <w:szCs w:val="28"/>
          <w:lang w:val="uk-UA"/>
        </w:rPr>
      </w:pPr>
      <w:r w:rsidRPr="00873321">
        <w:rPr>
          <w:rFonts w:ascii="Times New Roman" w:hAnsi="Times New Roman"/>
          <w:sz w:val="28"/>
          <w:szCs w:val="28"/>
          <w:lang w:val="uk-UA"/>
        </w:rPr>
        <w:t>3.1</w:t>
      </w:r>
      <w:r w:rsidR="00873321">
        <w:rPr>
          <w:rFonts w:ascii="Times New Roman" w:hAnsi="Times New Roman"/>
          <w:sz w:val="28"/>
          <w:szCs w:val="28"/>
          <w:lang w:val="uk-UA"/>
        </w:rPr>
        <w:t>.9</w:t>
      </w:r>
      <w:r w:rsidR="006E4327">
        <w:rPr>
          <w:rFonts w:ascii="Times New Roman" w:hAnsi="Times New Roman"/>
          <w:sz w:val="28"/>
          <w:szCs w:val="28"/>
          <w:lang w:val="uk-UA"/>
        </w:rPr>
        <w:t>.</w:t>
      </w:r>
      <w:r w:rsidRPr="00873321">
        <w:rPr>
          <w:rFonts w:ascii="Times New Roman" w:hAnsi="Times New Roman"/>
          <w:sz w:val="28"/>
          <w:szCs w:val="28"/>
          <w:lang w:val="uk-UA"/>
        </w:rPr>
        <w:t>Створ</w:t>
      </w:r>
      <w:r w:rsidR="00873321">
        <w:rPr>
          <w:rFonts w:ascii="Times New Roman" w:hAnsi="Times New Roman"/>
          <w:sz w:val="28"/>
          <w:szCs w:val="28"/>
          <w:lang w:val="uk-UA"/>
        </w:rPr>
        <w:t>ює</w:t>
      </w:r>
      <w:r w:rsidRPr="00873321">
        <w:rPr>
          <w:rFonts w:ascii="Times New Roman" w:hAnsi="Times New Roman"/>
          <w:sz w:val="28"/>
          <w:szCs w:val="28"/>
          <w:lang w:val="uk-UA"/>
        </w:rPr>
        <w:t xml:space="preserve"> сприятлив</w:t>
      </w:r>
      <w:r w:rsidR="006060FA">
        <w:rPr>
          <w:rFonts w:ascii="Times New Roman" w:hAnsi="Times New Roman"/>
          <w:sz w:val="28"/>
          <w:szCs w:val="28"/>
          <w:lang w:val="uk-UA"/>
        </w:rPr>
        <w:t>і</w:t>
      </w:r>
      <w:r w:rsidRPr="00873321">
        <w:rPr>
          <w:rFonts w:ascii="Times New Roman" w:hAnsi="Times New Roman"/>
          <w:sz w:val="28"/>
          <w:szCs w:val="28"/>
          <w:lang w:val="uk-UA"/>
        </w:rPr>
        <w:t xml:space="preserve"> умов</w:t>
      </w:r>
      <w:r w:rsidR="006060FA">
        <w:rPr>
          <w:rFonts w:ascii="Times New Roman" w:hAnsi="Times New Roman"/>
          <w:sz w:val="28"/>
          <w:szCs w:val="28"/>
          <w:lang w:val="uk-UA"/>
        </w:rPr>
        <w:t>и</w:t>
      </w:r>
      <w:r w:rsidRPr="00873321">
        <w:rPr>
          <w:rFonts w:ascii="Times New Roman" w:hAnsi="Times New Roman"/>
          <w:sz w:val="28"/>
          <w:szCs w:val="28"/>
          <w:lang w:val="uk-UA"/>
        </w:rPr>
        <w:t xml:space="preserve"> для залучення інвестицій та інших коштів у туристичну сферу громади.</w:t>
      </w:r>
    </w:p>
    <w:p w:rsidR="009E537D" w:rsidRDefault="0022157D" w:rsidP="009E537D">
      <w:pPr>
        <w:pStyle w:val="a4"/>
        <w:spacing w:after="0" w:line="240" w:lineRule="auto"/>
        <w:jc w:val="both"/>
        <w:rPr>
          <w:rFonts w:ascii="Times New Roman" w:hAnsi="Times New Roman"/>
          <w:sz w:val="28"/>
          <w:szCs w:val="28"/>
          <w:lang w:val="uk-UA"/>
        </w:rPr>
      </w:pPr>
      <w:r w:rsidRPr="00873321">
        <w:rPr>
          <w:rFonts w:ascii="Times New Roman" w:hAnsi="Times New Roman"/>
          <w:sz w:val="28"/>
          <w:szCs w:val="28"/>
          <w:lang w:val="uk-UA"/>
        </w:rPr>
        <w:t>3.1</w:t>
      </w:r>
      <w:r w:rsidR="00873321">
        <w:rPr>
          <w:rFonts w:ascii="Times New Roman" w:hAnsi="Times New Roman"/>
          <w:sz w:val="28"/>
          <w:szCs w:val="28"/>
          <w:lang w:val="uk-UA"/>
        </w:rPr>
        <w:t>.10.</w:t>
      </w:r>
      <w:r w:rsidRPr="00873321">
        <w:rPr>
          <w:rFonts w:ascii="Times New Roman" w:hAnsi="Times New Roman"/>
          <w:sz w:val="28"/>
          <w:szCs w:val="28"/>
          <w:lang w:val="uk-UA"/>
        </w:rPr>
        <w:t>Сприя</w:t>
      </w:r>
      <w:r w:rsidR="00873321">
        <w:rPr>
          <w:rFonts w:ascii="Times New Roman" w:hAnsi="Times New Roman"/>
          <w:sz w:val="28"/>
          <w:szCs w:val="28"/>
          <w:lang w:val="uk-UA"/>
        </w:rPr>
        <w:t>є</w:t>
      </w:r>
      <w:r w:rsidRPr="00873321">
        <w:rPr>
          <w:rFonts w:ascii="Times New Roman" w:hAnsi="Times New Roman"/>
          <w:sz w:val="28"/>
          <w:szCs w:val="28"/>
          <w:lang w:val="uk-UA"/>
        </w:rPr>
        <w:t xml:space="preserve"> розвитку туристичної інфраструктури громади,</w:t>
      </w:r>
      <w:r w:rsidR="00873321">
        <w:rPr>
          <w:rFonts w:ascii="Times New Roman" w:hAnsi="Times New Roman"/>
          <w:sz w:val="28"/>
          <w:szCs w:val="28"/>
          <w:lang w:val="uk-UA"/>
        </w:rPr>
        <w:t xml:space="preserve"> бере</w:t>
      </w:r>
      <w:r w:rsidRPr="00873321">
        <w:rPr>
          <w:rFonts w:ascii="Times New Roman" w:hAnsi="Times New Roman"/>
          <w:sz w:val="28"/>
          <w:szCs w:val="28"/>
          <w:lang w:val="uk-UA"/>
        </w:rPr>
        <w:t xml:space="preserve"> участь у розробці та здійсненні комплексу заходів організаційного, фінансового, економічного і правового характеру з метою забезпечення розвитку підприємництва у туристичній сфері, підтримки малого та середнього бізнесу в інноваційній діяльності.</w:t>
      </w:r>
    </w:p>
    <w:p w:rsidR="00873321" w:rsidRDefault="0022157D" w:rsidP="009E537D">
      <w:pPr>
        <w:pStyle w:val="a4"/>
        <w:spacing w:after="0" w:line="240" w:lineRule="auto"/>
        <w:jc w:val="both"/>
        <w:rPr>
          <w:rFonts w:ascii="Times New Roman" w:hAnsi="Times New Roman"/>
          <w:sz w:val="28"/>
          <w:szCs w:val="28"/>
          <w:lang w:val="uk-UA"/>
        </w:rPr>
      </w:pPr>
      <w:r w:rsidRPr="00873321">
        <w:rPr>
          <w:rFonts w:ascii="Times New Roman" w:hAnsi="Times New Roman"/>
          <w:sz w:val="28"/>
          <w:szCs w:val="28"/>
          <w:lang w:val="uk-UA"/>
        </w:rPr>
        <w:t>3.1</w:t>
      </w:r>
      <w:r w:rsidR="00873321">
        <w:rPr>
          <w:rFonts w:ascii="Times New Roman" w:hAnsi="Times New Roman"/>
          <w:sz w:val="28"/>
          <w:szCs w:val="28"/>
          <w:lang w:val="uk-UA"/>
        </w:rPr>
        <w:t>.11</w:t>
      </w:r>
      <w:r w:rsidR="006E4327">
        <w:rPr>
          <w:rFonts w:ascii="Times New Roman" w:hAnsi="Times New Roman"/>
          <w:sz w:val="28"/>
          <w:szCs w:val="28"/>
          <w:lang w:val="uk-UA"/>
        </w:rPr>
        <w:t>.</w:t>
      </w:r>
      <w:r w:rsidRPr="00873321">
        <w:rPr>
          <w:rFonts w:ascii="Times New Roman" w:hAnsi="Times New Roman"/>
          <w:sz w:val="28"/>
          <w:szCs w:val="28"/>
          <w:lang w:val="uk-UA"/>
        </w:rPr>
        <w:t>Сприя</w:t>
      </w:r>
      <w:r w:rsidR="00873321">
        <w:rPr>
          <w:rFonts w:ascii="Times New Roman" w:hAnsi="Times New Roman"/>
          <w:sz w:val="28"/>
          <w:szCs w:val="28"/>
          <w:lang w:val="uk-UA"/>
        </w:rPr>
        <w:t>є</w:t>
      </w:r>
      <w:r w:rsidRPr="00873321">
        <w:rPr>
          <w:rFonts w:ascii="Times New Roman" w:hAnsi="Times New Roman"/>
          <w:sz w:val="28"/>
          <w:szCs w:val="28"/>
          <w:lang w:val="uk-UA"/>
        </w:rPr>
        <w:t xml:space="preserve"> роботі спілок, товариств, асоціацій, інших громадських та неприбуткових організацій, які діють у сфері туризму.</w:t>
      </w:r>
      <w:r w:rsidRPr="00873321">
        <w:rPr>
          <w:rFonts w:ascii="Times New Roman" w:hAnsi="Times New Roman"/>
          <w:sz w:val="28"/>
          <w:szCs w:val="28"/>
          <w:lang w:val="uk-UA"/>
        </w:rPr>
        <w:br/>
        <w:t>3.1</w:t>
      </w:r>
      <w:r w:rsidR="00873321">
        <w:rPr>
          <w:rFonts w:ascii="Times New Roman" w:hAnsi="Times New Roman"/>
          <w:sz w:val="28"/>
          <w:szCs w:val="28"/>
          <w:lang w:val="uk-UA"/>
        </w:rPr>
        <w:t>.12</w:t>
      </w:r>
      <w:r w:rsidR="006E4327">
        <w:rPr>
          <w:rFonts w:ascii="Times New Roman" w:hAnsi="Times New Roman"/>
          <w:sz w:val="28"/>
          <w:szCs w:val="28"/>
          <w:lang w:val="uk-UA"/>
        </w:rPr>
        <w:t>.</w:t>
      </w:r>
      <w:r w:rsidRPr="00873321">
        <w:rPr>
          <w:rFonts w:ascii="Times New Roman" w:hAnsi="Times New Roman"/>
          <w:sz w:val="28"/>
          <w:szCs w:val="28"/>
          <w:lang w:val="uk-UA"/>
        </w:rPr>
        <w:t>Заохоч</w:t>
      </w:r>
      <w:r w:rsidR="00873321">
        <w:rPr>
          <w:rFonts w:ascii="Times New Roman" w:hAnsi="Times New Roman"/>
          <w:sz w:val="28"/>
          <w:szCs w:val="28"/>
          <w:lang w:val="uk-UA"/>
        </w:rPr>
        <w:t xml:space="preserve">ує </w:t>
      </w:r>
      <w:r w:rsidRPr="00873321">
        <w:rPr>
          <w:rFonts w:ascii="Times New Roman" w:hAnsi="Times New Roman"/>
          <w:sz w:val="28"/>
          <w:szCs w:val="28"/>
          <w:lang w:val="uk-UA"/>
        </w:rPr>
        <w:t>новаторськ</w:t>
      </w:r>
      <w:r w:rsidR="00873321">
        <w:rPr>
          <w:rFonts w:ascii="Times New Roman" w:hAnsi="Times New Roman"/>
          <w:sz w:val="28"/>
          <w:szCs w:val="28"/>
          <w:lang w:val="uk-UA"/>
        </w:rPr>
        <w:t>і</w:t>
      </w:r>
      <w:r w:rsidRPr="00873321">
        <w:rPr>
          <w:rFonts w:ascii="Times New Roman" w:hAnsi="Times New Roman"/>
          <w:sz w:val="28"/>
          <w:szCs w:val="28"/>
          <w:lang w:val="uk-UA"/>
        </w:rPr>
        <w:t xml:space="preserve"> тенденці</w:t>
      </w:r>
      <w:r w:rsidR="00873321">
        <w:rPr>
          <w:rFonts w:ascii="Times New Roman" w:hAnsi="Times New Roman"/>
          <w:sz w:val="28"/>
          <w:szCs w:val="28"/>
          <w:lang w:val="uk-UA"/>
        </w:rPr>
        <w:t xml:space="preserve">ї </w:t>
      </w:r>
      <w:r w:rsidRPr="00873321">
        <w:rPr>
          <w:rFonts w:ascii="Times New Roman" w:hAnsi="Times New Roman"/>
          <w:sz w:val="28"/>
          <w:szCs w:val="28"/>
          <w:lang w:val="uk-UA"/>
        </w:rPr>
        <w:t>та експериментальн</w:t>
      </w:r>
      <w:r w:rsidR="00873321">
        <w:rPr>
          <w:rFonts w:ascii="Times New Roman" w:hAnsi="Times New Roman"/>
          <w:sz w:val="28"/>
          <w:szCs w:val="28"/>
          <w:lang w:val="uk-UA"/>
        </w:rPr>
        <w:t xml:space="preserve">і </w:t>
      </w:r>
      <w:proofErr w:type="spellStart"/>
      <w:r w:rsidR="00873321">
        <w:rPr>
          <w:rFonts w:ascii="Times New Roman" w:hAnsi="Times New Roman"/>
          <w:sz w:val="28"/>
          <w:szCs w:val="28"/>
          <w:lang w:val="uk-UA"/>
        </w:rPr>
        <w:t>проє</w:t>
      </w:r>
      <w:r w:rsidRPr="00873321">
        <w:rPr>
          <w:rFonts w:ascii="Times New Roman" w:hAnsi="Times New Roman"/>
          <w:sz w:val="28"/>
          <w:szCs w:val="28"/>
          <w:lang w:val="uk-UA"/>
        </w:rPr>
        <w:t>кт</w:t>
      </w:r>
      <w:r w:rsidR="00873321">
        <w:rPr>
          <w:rFonts w:ascii="Times New Roman" w:hAnsi="Times New Roman"/>
          <w:sz w:val="28"/>
          <w:szCs w:val="28"/>
          <w:lang w:val="uk-UA"/>
        </w:rPr>
        <w:t>и</w:t>
      </w:r>
      <w:proofErr w:type="spellEnd"/>
      <w:r w:rsidRPr="00873321">
        <w:rPr>
          <w:rFonts w:ascii="Times New Roman" w:hAnsi="Times New Roman"/>
          <w:sz w:val="28"/>
          <w:szCs w:val="28"/>
          <w:lang w:val="uk-UA"/>
        </w:rPr>
        <w:t xml:space="preserve"> у сфері туризму.</w:t>
      </w:r>
      <w:r w:rsidR="00873321">
        <w:rPr>
          <w:rFonts w:ascii="Times New Roman" w:hAnsi="Times New Roman"/>
          <w:sz w:val="28"/>
          <w:szCs w:val="28"/>
          <w:lang w:val="uk-UA"/>
        </w:rPr>
        <w:t xml:space="preserve"> </w:t>
      </w:r>
    </w:p>
    <w:p w:rsidR="009E537D" w:rsidRPr="00D95AF7" w:rsidRDefault="0022157D" w:rsidP="009E537D">
      <w:pPr>
        <w:pStyle w:val="a4"/>
        <w:spacing w:after="0" w:line="240" w:lineRule="auto"/>
        <w:jc w:val="both"/>
        <w:rPr>
          <w:rStyle w:val="31"/>
          <w:rFonts w:eastAsiaTheme="minorHAnsi"/>
        </w:rPr>
      </w:pPr>
      <w:r w:rsidRPr="00873321">
        <w:rPr>
          <w:rFonts w:ascii="Times New Roman" w:hAnsi="Times New Roman"/>
          <w:sz w:val="28"/>
          <w:szCs w:val="28"/>
          <w:lang w:val="uk-UA"/>
        </w:rPr>
        <w:t>3.1.</w:t>
      </w:r>
      <w:r w:rsidR="00873321">
        <w:rPr>
          <w:rFonts w:ascii="Times New Roman" w:hAnsi="Times New Roman"/>
          <w:sz w:val="28"/>
          <w:szCs w:val="28"/>
          <w:lang w:val="uk-UA"/>
        </w:rPr>
        <w:t>13.</w:t>
      </w:r>
      <w:r w:rsidRPr="00873321">
        <w:rPr>
          <w:rFonts w:ascii="Times New Roman" w:hAnsi="Times New Roman"/>
          <w:sz w:val="28"/>
          <w:szCs w:val="28"/>
          <w:lang w:val="uk-UA"/>
        </w:rPr>
        <w:t>Сприя</w:t>
      </w:r>
      <w:r w:rsidR="00873321">
        <w:rPr>
          <w:rFonts w:ascii="Times New Roman" w:hAnsi="Times New Roman"/>
          <w:sz w:val="28"/>
          <w:szCs w:val="28"/>
          <w:lang w:val="uk-UA"/>
        </w:rPr>
        <w:t>є</w:t>
      </w:r>
      <w:r w:rsidRPr="00873321">
        <w:rPr>
          <w:rFonts w:ascii="Times New Roman" w:hAnsi="Times New Roman"/>
          <w:sz w:val="28"/>
          <w:szCs w:val="28"/>
          <w:lang w:val="uk-UA"/>
        </w:rPr>
        <w:t xml:space="preserve"> у формуванні кадрового потенціалу галузі та створенні системи підвищення кваліфікації кадрів індустрії гостинності.</w:t>
      </w:r>
      <w:r w:rsidRPr="00873321">
        <w:rPr>
          <w:rFonts w:ascii="Times New Roman" w:hAnsi="Times New Roman"/>
          <w:sz w:val="28"/>
          <w:szCs w:val="28"/>
          <w:lang w:val="uk-UA"/>
        </w:rPr>
        <w:br/>
        <w:t>3.</w:t>
      </w:r>
      <w:r w:rsidR="00873321">
        <w:rPr>
          <w:rFonts w:ascii="Times New Roman" w:hAnsi="Times New Roman"/>
          <w:sz w:val="28"/>
          <w:szCs w:val="28"/>
          <w:lang w:val="uk-UA"/>
        </w:rPr>
        <w:t>1.14</w:t>
      </w:r>
      <w:r w:rsidR="006E4327">
        <w:rPr>
          <w:rFonts w:ascii="Times New Roman" w:hAnsi="Times New Roman"/>
          <w:sz w:val="28"/>
          <w:szCs w:val="28"/>
          <w:lang w:val="uk-UA"/>
        </w:rPr>
        <w:t>.</w:t>
      </w:r>
      <w:r w:rsidR="009E537D">
        <w:rPr>
          <w:rFonts w:ascii="Times New Roman" w:hAnsi="Times New Roman"/>
          <w:sz w:val="28"/>
          <w:szCs w:val="28"/>
          <w:lang w:val="uk-UA"/>
        </w:rPr>
        <w:t>Прово</w:t>
      </w:r>
      <w:r w:rsidRPr="00873321">
        <w:rPr>
          <w:rFonts w:ascii="Times New Roman" w:hAnsi="Times New Roman"/>
          <w:sz w:val="28"/>
          <w:szCs w:val="28"/>
          <w:lang w:val="uk-UA"/>
        </w:rPr>
        <w:t>д</w:t>
      </w:r>
      <w:r w:rsidR="00873321">
        <w:rPr>
          <w:rFonts w:ascii="Times New Roman" w:hAnsi="Times New Roman"/>
          <w:sz w:val="28"/>
          <w:szCs w:val="28"/>
          <w:lang w:val="uk-UA"/>
        </w:rPr>
        <w:t xml:space="preserve">ить </w:t>
      </w:r>
      <w:r w:rsidRPr="00873321">
        <w:rPr>
          <w:rFonts w:ascii="Times New Roman" w:hAnsi="Times New Roman"/>
          <w:sz w:val="28"/>
          <w:szCs w:val="28"/>
          <w:lang w:val="uk-UA"/>
        </w:rPr>
        <w:t xml:space="preserve"> комплексн</w:t>
      </w:r>
      <w:r w:rsidR="00873321">
        <w:rPr>
          <w:rFonts w:ascii="Times New Roman" w:hAnsi="Times New Roman"/>
          <w:sz w:val="28"/>
          <w:szCs w:val="28"/>
          <w:lang w:val="uk-UA"/>
        </w:rPr>
        <w:t xml:space="preserve">ий </w:t>
      </w:r>
      <w:r w:rsidRPr="00873321">
        <w:rPr>
          <w:rFonts w:ascii="Times New Roman" w:hAnsi="Times New Roman"/>
          <w:sz w:val="28"/>
          <w:szCs w:val="28"/>
          <w:lang w:val="uk-UA"/>
        </w:rPr>
        <w:t>аналіз і прогноз</w:t>
      </w:r>
      <w:r w:rsidR="009E537D">
        <w:rPr>
          <w:rFonts w:ascii="Times New Roman" w:hAnsi="Times New Roman"/>
          <w:sz w:val="28"/>
          <w:szCs w:val="28"/>
          <w:lang w:val="uk-UA"/>
        </w:rPr>
        <w:t>ування</w:t>
      </w:r>
      <w:r w:rsidRPr="00873321">
        <w:rPr>
          <w:rFonts w:ascii="Times New Roman" w:hAnsi="Times New Roman"/>
          <w:sz w:val="28"/>
          <w:szCs w:val="28"/>
          <w:lang w:val="uk-UA"/>
        </w:rPr>
        <w:t xml:space="preserve"> розвитку туризму у </w:t>
      </w:r>
      <w:r w:rsidRPr="00D95AF7">
        <w:rPr>
          <w:rStyle w:val="31"/>
          <w:rFonts w:eastAsiaTheme="minorHAnsi"/>
        </w:rPr>
        <w:t>Вигодській</w:t>
      </w:r>
      <w:r w:rsidR="009E537D" w:rsidRPr="00D95AF7">
        <w:rPr>
          <w:rStyle w:val="31"/>
          <w:rFonts w:eastAsiaTheme="minorHAnsi"/>
        </w:rPr>
        <w:t xml:space="preserve"> територіальній </w:t>
      </w:r>
      <w:r w:rsidRPr="00D95AF7">
        <w:rPr>
          <w:rStyle w:val="31"/>
          <w:rFonts w:eastAsiaTheme="minorHAnsi"/>
        </w:rPr>
        <w:t xml:space="preserve"> громаді, здійсн</w:t>
      </w:r>
      <w:r w:rsidR="009E537D" w:rsidRPr="00D95AF7">
        <w:rPr>
          <w:rStyle w:val="31"/>
          <w:rFonts w:eastAsiaTheme="minorHAnsi"/>
        </w:rPr>
        <w:t xml:space="preserve">ює </w:t>
      </w:r>
      <w:r w:rsidRPr="00D95AF7">
        <w:rPr>
          <w:rStyle w:val="31"/>
          <w:rFonts w:eastAsiaTheme="minorHAnsi"/>
        </w:rPr>
        <w:t>замовлен</w:t>
      </w:r>
      <w:r w:rsidR="009E537D" w:rsidRPr="00D95AF7">
        <w:rPr>
          <w:rStyle w:val="31"/>
          <w:rFonts w:eastAsiaTheme="minorHAnsi"/>
        </w:rPr>
        <w:t>ня</w:t>
      </w:r>
      <w:r w:rsidRPr="00D95AF7">
        <w:rPr>
          <w:rStyle w:val="31"/>
          <w:rFonts w:eastAsiaTheme="minorHAnsi"/>
        </w:rPr>
        <w:t xml:space="preserve"> наукових, соціологічних, маркетингових та інших аналітичних досліджень, пов’язаних з його розвитком.</w:t>
      </w:r>
    </w:p>
    <w:p w:rsidR="009E537D" w:rsidRPr="00D95AF7" w:rsidRDefault="0022157D" w:rsidP="009E537D">
      <w:pPr>
        <w:pStyle w:val="a4"/>
        <w:spacing w:after="0" w:line="240" w:lineRule="auto"/>
        <w:jc w:val="both"/>
        <w:rPr>
          <w:rStyle w:val="31"/>
          <w:rFonts w:eastAsiaTheme="minorHAnsi"/>
        </w:rPr>
      </w:pPr>
      <w:r w:rsidRPr="00D95AF7">
        <w:rPr>
          <w:rStyle w:val="31"/>
          <w:rFonts w:eastAsiaTheme="minorHAnsi"/>
        </w:rPr>
        <w:t>3.1.</w:t>
      </w:r>
      <w:r w:rsidR="009E537D" w:rsidRPr="00D95AF7">
        <w:rPr>
          <w:rStyle w:val="31"/>
          <w:rFonts w:eastAsiaTheme="minorHAnsi"/>
        </w:rPr>
        <w:t>15.</w:t>
      </w:r>
      <w:r w:rsidRPr="00D95AF7">
        <w:rPr>
          <w:rStyle w:val="31"/>
          <w:rFonts w:eastAsiaTheme="minorHAnsi"/>
        </w:rPr>
        <w:t>Сприя</w:t>
      </w:r>
      <w:r w:rsidR="009E537D" w:rsidRPr="00D95AF7">
        <w:rPr>
          <w:rStyle w:val="31"/>
          <w:rFonts w:eastAsiaTheme="minorHAnsi"/>
        </w:rPr>
        <w:t xml:space="preserve">є </w:t>
      </w:r>
      <w:r w:rsidRPr="00D95AF7">
        <w:rPr>
          <w:rStyle w:val="31"/>
          <w:rFonts w:eastAsiaTheme="minorHAnsi"/>
        </w:rPr>
        <w:t>підвищенню рівня якості та розширенню асортименту послуг у туристичній індустрії.</w:t>
      </w:r>
    </w:p>
    <w:p w:rsidR="009E537D" w:rsidRPr="00D95AF7" w:rsidRDefault="0022157D" w:rsidP="009E537D">
      <w:pPr>
        <w:pStyle w:val="a4"/>
        <w:spacing w:after="0" w:line="240" w:lineRule="auto"/>
        <w:jc w:val="both"/>
        <w:rPr>
          <w:rStyle w:val="31"/>
          <w:rFonts w:eastAsiaTheme="minorHAnsi"/>
        </w:rPr>
      </w:pPr>
      <w:r w:rsidRPr="00D95AF7">
        <w:rPr>
          <w:rStyle w:val="31"/>
          <w:rFonts w:eastAsiaTheme="minorHAnsi"/>
        </w:rPr>
        <w:t>3.</w:t>
      </w:r>
      <w:r w:rsidR="009E537D" w:rsidRPr="00D95AF7">
        <w:rPr>
          <w:rStyle w:val="31"/>
          <w:rFonts w:eastAsiaTheme="minorHAnsi"/>
        </w:rPr>
        <w:t>1.16</w:t>
      </w:r>
      <w:r w:rsidR="006E4327">
        <w:rPr>
          <w:rStyle w:val="31"/>
          <w:rFonts w:eastAsiaTheme="minorHAnsi"/>
        </w:rPr>
        <w:t>.</w:t>
      </w:r>
      <w:r w:rsidRPr="00D95AF7">
        <w:rPr>
          <w:rStyle w:val="31"/>
          <w:rFonts w:eastAsiaTheme="minorHAnsi"/>
        </w:rPr>
        <w:t>Сприя</w:t>
      </w:r>
      <w:r w:rsidR="009E537D" w:rsidRPr="00D95AF7">
        <w:rPr>
          <w:rStyle w:val="31"/>
          <w:rFonts w:eastAsiaTheme="minorHAnsi"/>
        </w:rPr>
        <w:t>є</w:t>
      </w:r>
      <w:r w:rsidRPr="00D95AF7">
        <w:rPr>
          <w:rStyle w:val="31"/>
          <w:rFonts w:eastAsiaTheme="minorHAnsi"/>
        </w:rPr>
        <w:t xml:space="preserve"> міжнародному співробітництву, обміну досвідом, розроб</w:t>
      </w:r>
      <w:r w:rsidR="009E537D" w:rsidRPr="00D95AF7">
        <w:rPr>
          <w:rStyle w:val="31"/>
          <w:rFonts w:eastAsiaTheme="minorHAnsi"/>
        </w:rPr>
        <w:t>ці</w:t>
      </w:r>
      <w:r w:rsidRPr="00D95AF7">
        <w:rPr>
          <w:rStyle w:val="31"/>
          <w:rFonts w:eastAsiaTheme="minorHAnsi"/>
        </w:rPr>
        <w:t xml:space="preserve"> і реалізаці</w:t>
      </w:r>
      <w:r w:rsidR="009E537D" w:rsidRPr="00D95AF7">
        <w:rPr>
          <w:rStyle w:val="31"/>
          <w:rFonts w:eastAsiaTheme="minorHAnsi"/>
        </w:rPr>
        <w:t>ї</w:t>
      </w:r>
      <w:r w:rsidRPr="00D95AF7">
        <w:rPr>
          <w:rStyle w:val="31"/>
          <w:rFonts w:eastAsiaTheme="minorHAnsi"/>
        </w:rPr>
        <w:t xml:space="preserve"> програм та про</w:t>
      </w:r>
      <w:r w:rsidR="009E537D" w:rsidRPr="00D95AF7">
        <w:rPr>
          <w:rStyle w:val="31"/>
          <w:rFonts w:eastAsiaTheme="minorHAnsi"/>
        </w:rPr>
        <w:t>є</w:t>
      </w:r>
      <w:r w:rsidRPr="00D95AF7">
        <w:rPr>
          <w:rStyle w:val="31"/>
          <w:rFonts w:eastAsiaTheme="minorHAnsi"/>
        </w:rPr>
        <w:t>ктів з питань туризму і промоції громади, налагодження співпраці з органами влади, організаціями, професійними асоціаціями і спілками, у тому числі з України та інших країн.</w:t>
      </w:r>
      <w:r w:rsidRPr="00D95AF7">
        <w:rPr>
          <w:rStyle w:val="31"/>
          <w:rFonts w:eastAsiaTheme="minorHAnsi"/>
        </w:rPr>
        <w:br/>
      </w:r>
      <w:r w:rsidRPr="00D95AF7">
        <w:rPr>
          <w:rStyle w:val="31"/>
          <w:rFonts w:eastAsiaTheme="minorHAnsi"/>
        </w:rPr>
        <w:lastRenderedPageBreak/>
        <w:t>3.</w:t>
      </w:r>
      <w:r w:rsidR="009E537D" w:rsidRPr="00D95AF7">
        <w:rPr>
          <w:rStyle w:val="31"/>
          <w:rFonts w:eastAsiaTheme="minorHAnsi"/>
        </w:rPr>
        <w:t>1.17</w:t>
      </w:r>
      <w:r w:rsidRPr="00D95AF7">
        <w:rPr>
          <w:rStyle w:val="31"/>
          <w:rFonts w:eastAsiaTheme="minorHAnsi"/>
        </w:rPr>
        <w:t>.Представл</w:t>
      </w:r>
      <w:r w:rsidR="009E537D" w:rsidRPr="00D95AF7">
        <w:rPr>
          <w:rStyle w:val="31"/>
          <w:rFonts w:eastAsiaTheme="minorHAnsi"/>
        </w:rPr>
        <w:t xml:space="preserve">яє </w:t>
      </w:r>
      <w:r w:rsidRPr="00D95AF7">
        <w:rPr>
          <w:rStyle w:val="31"/>
          <w:rFonts w:eastAsiaTheme="minorHAnsi"/>
        </w:rPr>
        <w:t>Вигодськ</w:t>
      </w:r>
      <w:r w:rsidR="009E537D" w:rsidRPr="00D95AF7">
        <w:rPr>
          <w:rStyle w:val="31"/>
          <w:rFonts w:eastAsiaTheme="minorHAnsi"/>
        </w:rPr>
        <w:t>у</w:t>
      </w:r>
      <w:r w:rsidRPr="00D95AF7">
        <w:rPr>
          <w:rStyle w:val="31"/>
          <w:rFonts w:eastAsiaTheme="minorHAnsi"/>
        </w:rPr>
        <w:t xml:space="preserve"> </w:t>
      </w:r>
      <w:r w:rsidR="006060FA">
        <w:rPr>
          <w:rStyle w:val="31"/>
          <w:rFonts w:eastAsiaTheme="minorHAnsi"/>
        </w:rPr>
        <w:t xml:space="preserve">територіальну </w:t>
      </w:r>
      <w:r w:rsidRPr="00D95AF7">
        <w:rPr>
          <w:rStyle w:val="31"/>
          <w:rFonts w:eastAsiaTheme="minorHAnsi"/>
        </w:rPr>
        <w:t>громад</w:t>
      </w:r>
      <w:r w:rsidR="009E537D" w:rsidRPr="00D95AF7">
        <w:rPr>
          <w:rStyle w:val="31"/>
          <w:rFonts w:eastAsiaTheme="minorHAnsi"/>
        </w:rPr>
        <w:t>у</w:t>
      </w:r>
      <w:r w:rsidRPr="00D95AF7">
        <w:rPr>
          <w:rStyle w:val="31"/>
          <w:rFonts w:eastAsiaTheme="minorHAnsi"/>
        </w:rPr>
        <w:t xml:space="preserve"> на міжнародних та вітчизняних</w:t>
      </w:r>
      <w:r w:rsidR="009E537D" w:rsidRPr="00D95AF7">
        <w:rPr>
          <w:rStyle w:val="31"/>
          <w:rFonts w:eastAsiaTheme="minorHAnsi"/>
        </w:rPr>
        <w:t xml:space="preserve"> </w:t>
      </w:r>
      <w:r w:rsidRPr="00D95AF7">
        <w:rPr>
          <w:rStyle w:val="31"/>
          <w:rFonts w:eastAsiaTheme="minorHAnsi"/>
        </w:rPr>
        <w:t xml:space="preserve">туристичних і </w:t>
      </w:r>
      <w:proofErr w:type="spellStart"/>
      <w:r w:rsidRPr="00D95AF7">
        <w:rPr>
          <w:rStyle w:val="31"/>
          <w:rFonts w:eastAsiaTheme="minorHAnsi"/>
        </w:rPr>
        <w:t>промоційних</w:t>
      </w:r>
      <w:proofErr w:type="spellEnd"/>
      <w:r w:rsidRPr="00D95AF7">
        <w:rPr>
          <w:rStyle w:val="31"/>
          <w:rFonts w:eastAsiaTheme="minorHAnsi"/>
        </w:rPr>
        <w:t xml:space="preserve"> заходах.</w:t>
      </w:r>
    </w:p>
    <w:p w:rsidR="006C3A42" w:rsidRPr="00F67942" w:rsidRDefault="009E537D" w:rsidP="00D95AF7">
      <w:pPr>
        <w:pStyle w:val="22"/>
        <w:rPr>
          <w:szCs w:val="28"/>
          <w:lang w:eastAsia="zh-CN"/>
        </w:rPr>
      </w:pPr>
      <w:r w:rsidRPr="00D95AF7">
        <w:rPr>
          <w:rStyle w:val="31"/>
        </w:rPr>
        <w:t>3.1.18.</w:t>
      </w:r>
      <w:r w:rsidR="001879F5" w:rsidRPr="00D95AF7">
        <w:rPr>
          <w:rStyle w:val="31"/>
        </w:rPr>
        <w:t>Координує  діяльність по розробці, написанню  проєктів для участі в конкурсах, грантових програмах, що проводяться</w:t>
      </w:r>
      <w:r w:rsidR="001879F5" w:rsidRPr="00F67942">
        <w:rPr>
          <w:szCs w:val="28"/>
          <w:lang w:eastAsia="zh-CN"/>
        </w:rPr>
        <w:t xml:space="preserve"> українськими та іноземними організаціями і установами;</w:t>
      </w:r>
    </w:p>
    <w:p w:rsidR="006C3A42" w:rsidRPr="00F67942" w:rsidRDefault="009E537D" w:rsidP="00D95AF7">
      <w:pPr>
        <w:pStyle w:val="22"/>
        <w:rPr>
          <w:szCs w:val="28"/>
          <w:lang w:eastAsia="zh-CN"/>
        </w:rPr>
      </w:pPr>
      <w:r w:rsidRPr="00F67942">
        <w:rPr>
          <w:szCs w:val="28"/>
          <w:lang w:eastAsia="zh-CN"/>
        </w:rPr>
        <w:t>3.1.19.</w:t>
      </w:r>
      <w:r w:rsidR="001879F5" w:rsidRPr="00F67942">
        <w:rPr>
          <w:szCs w:val="28"/>
          <w:lang w:eastAsia="zh-CN"/>
        </w:rPr>
        <w:t xml:space="preserve">Надає методичну, інформаційну, організаційну допомогу  управлінням, відділам, іншим структурним підрозділам </w:t>
      </w:r>
      <w:r w:rsidR="006060FA">
        <w:rPr>
          <w:szCs w:val="28"/>
          <w:lang w:eastAsia="zh-CN"/>
        </w:rPr>
        <w:t>апарату</w:t>
      </w:r>
      <w:r w:rsidR="001879F5" w:rsidRPr="00F67942">
        <w:rPr>
          <w:szCs w:val="28"/>
          <w:lang w:eastAsia="zh-CN"/>
        </w:rPr>
        <w:t>, комунальним підприємствам, жителям громади,  а також в межах своєї компетенції забезпечує підготовку та написання програм, проєктів, реалізація яких передбачається за рахунок додатково залучених коштів грантових програм в т.ч. в рамках програм та ініціатив Європейського Союзу та інших програм міжнародної технічної допомоги;</w:t>
      </w:r>
    </w:p>
    <w:p w:rsidR="006C3A42" w:rsidRPr="00F67942" w:rsidRDefault="009E537D" w:rsidP="00D95AF7">
      <w:pPr>
        <w:pStyle w:val="22"/>
        <w:rPr>
          <w:szCs w:val="28"/>
          <w:lang w:eastAsia="zh-CN"/>
        </w:rPr>
      </w:pPr>
      <w:r w:rsidRPr="00F67942">
        <w:rPr>
          <w:szCs w:val="28"/>
          <w:lang w:eastAsia="zh-CN"/>
        </w:rPr>
        <w:t>3.1.20.</w:t>
      </w:r>
      <w:r w:rsidR="001879F5" w:rsidRPr="00F67942">
        <w:rPr>
          <w:szCs w:val="28"/>
          <w:lang w:eastAsia="zh-CN"/>
        </w:rPr>
        <w:t>Здійснює контроль по реалізації таких проєктів;</w:t>
      </w:r>
    </w:p>
    <w:p w:rsidR="006C3A42" w:rsidRPr="00F67942" w:rsidRDefault="009E537D" w:rsidP="00D95AF7">
      <w:pPr>
        <w:pStyle w:val="22"/>
        <w:rPr>
          <w:szCs w:val="28"/>
          <w:lang w:eastAsia="zh-CN"/>
        </w:rPr>
      </w:pPr>
      <w:r w:rsidRPr="00F67942">
        <w:rPr>
          <w:szCs w:val="28"/>
          <w:lang w:eastAsia="zh-CN"/>
        </w:rPr>
        <w:t>3.1.21.</w:t>
      </w:r>
      <w:r w:rsidR="001879F5" w:rsidRPr="00F67942">
        <w:rPr>
          <w:szCs w:val="28"/>
          <w:lang w:eastAsia="zh-CN"/>
        </w:rPr>
        <w:t xml:space="preserve">Забезпечує реалізацію партнерських </w:t>
      </w:r>
      <w:proofErr w:type="spellStart"/>
      <w:r w:rsidR="001879F5" w:rsidRPr="00F67942">
        <w:rPr>
          <w:szCs w:val="28"/>
          <w:lang w:eastAsia="zh-CN"/>
        </w:rPr>
        <w:t>проєктів</w:t>
      </w:r>
      <w:proofErr w:type="spellEnd"/>
      <w:r w:rsidR="001879F5" w:rsidRPr="00F67942">
        <w:rPr>
          <w:szCs w:val="28"/>
          <w:lang w:eastAsia="zh-CN"/>
        </w:rPr>
        <w:t xml:space="preserve"> та програм;</w:t>
      </w:r>
    </w:p>
    <w:p w:rsidR="006C3A42" w:rsidRPr="00F67942" w:rsidRDefault="009E537D" w:rsidP="00D95AF7">
      <w:pPr>
        <w:pStyle w:val="22"/>
        <w:rPr>
          <w:szCs w:val="28"/>
          <w:lang w:eastAsia="zh-CN"/>
        </w:rPr>
      </w:pPr>
      <w:r w:rsidRPr="00F67942">
        <w:rPr>
          <w:szCs w:val="28"/>
          <w:lang w:eastAsia="zh-CN"/>
        </w:rPr>
        <w:t>3.1.22.</w:t>
      </w:r>
      <w:r w:rsidR="001879F5" w:rsidRPr="00F67942">
        <w:rPr>
          <w:szCs w:val="28"/>
          <w:lang w:eastAsia="zh-CN"/>
        </w:rPr>
        <w:t>Ініціює встановлення та постійну підтримку партнерських зв'язків з містами за кордоном та сприяє розвитку інформаційного, економічного, культурного співробітництва, обміну делегаціями у галузі освіти, науки, спорту та ін.;</w:t>
      </w:r>
    </w:p>
    <w:p w:rsidR="006C3A42" w:rsidRPr="00F67942" w:rsidRDefault="009E537D" w:rsidP="00D95AF7">
      <w:pPr>
        <w:pStyle w:val="22"/>
        <w:rPr>
          <w:szCs w:val="28"/>
          <w:lang w:eastAsia="zh-CN"/>
        </w:rPr>
      </w:pPr>
      <w:r w:rsidRPr="00F67942">
        <w:rPr>
          <w:szCs w:val="28"/>
          <w:lang w:eastAsia="zh-CN"/>
        </w:rPr>
        <w:t>3.1.23.</w:t>
      </w:r>
      <w:r w:rsidR="001879F5" w:rsidRPr="00F67942">
        <w:rPr>
          <w:szCs w:val="28"/>
          <w:lang w:eastAsia="zh-CN"/>
        </w:rPr>
        <w:t xml:space="preserve">Підтримує постійні контакти з міжнародними організаціями (урядовими та неурядовими), фондами, дипломатичними та консульськими установами з метою подальшого розвитку співробітництва та участі у міжнародних програмах та </w:t>
      </w:r>
      <w:proofErr w:type="spellStart"/>
      <w:r w:rsidR="001879F5" w:rsidRPr="00F67942">
        <w:rPr>
          <w:szCs w:val="28"/>
          <w:lang w:eastAsia="zh-CN"/>
        </w:rPr>
        <w:t>проєктах</w:t>
      </w:r>
      <w:proofErr w:type="spellEnd"/>
      <w:r w:rsidR="001879F5" w:rsidRPr="00F67942">
        <w:rPr>
          <w:szCs w:val="28"/>
          <w:lang w:eastAsia="zh-CN"/>
        </w:rPr>
        <w:t>;</w:t>
      </w:r>
    </w:p>
    <w:p w:rsidR="006C3A42" w:rsidRPr="00F67942" w:rsidRDefault="009E537D" w:rsidP="00D95AF7">
      <w:pPr>
        <w:pStyle w:val="22"/>
        <w:rPr>
          <w:szCs w:val="28"/>
          <w:lang w:eastAsia="zh-CN"/>
        </w:rPr>
      </w:pPr>
      <w:r w:rsidRPr="00F67942">
        <w:rPr>
          <w:szCs w:val="28"/>
          <w:lang w:eastAsia="zh-CN"/>
        </w:rPr>
        <w:t>3.1.24.</w:t>
      </w:r>
      <w:r w:rsidR="001879F5" w:rsidRPr="00F67942">
        <w:rPr>
          <w:szCs w:val="28"/>
          <w:lang w:eastAsia="zh-CN"/>
        </w:rPr>
        <w:t xml:space="preserve">Сприяє поширенню передового </w:t>
      </w:r>
      <w:proofErr w:type="spellStart"/>
      <w:r w:rsidR="001879F5" w:rsidRPr="00F67942">
        <w:rPr>
          <w:szCs w:val="28"/>
          <w:lang w:eastAsia="zh-CN"/>
        </w:rPr>
        <w:t>проєктного</w:t>
      </w:r>
      <w:proofErr w:type="spellEnd"/>
      <w:r w:rsidR="001879F5" w:rsidRPr="00F67942">
        <w:rPr>
          <w:szCs w:val="28"/>
          <w:lang w:eastAsia="zh-CN"/>
        </w:rPr>
        <w:t xml:space="preserve"> досвіду у сфері місцевого самоврядування;</w:t>
      </w:r>
    </w:p>
    <w:p w:rsidR="006C3A42" w:rsidRPr="00F67942" w:rsidRDefault="009E537D" w:rsidP="00D95AF7">
      <w:pPr>
        <w:pStyle w:val="22"/>
        <w:rPr>
          <w:szCs w:val="28"/>
          <w:lang w:eastAsia="zh-CN"/>
        </w:rPr>
      </w:pPr>
      <w:r w:rsidRPr="00F67942">
        <w:rPr>
          <w:szCs w:val="28"/>
          <w:lang w:eastAsia="zh-CN"/>
        </w:rPr>
        <w:t>3.1.25.</w:t>
      </w:r>
      <w:r w:rsidR="001879F5" w:rsidRPr="00F67942">
        <w:rPr>
          <w:szCs w:val="28"/>
          <w:lang w:eastAsia="zh-CN"/>
        </w:rPr>
        <w:t xml:space="preserve">Готує репрезентативні інформаційно-довідкові матеріали про  Вигодську </w:t>
      </w:r>
      <w:r w:rsidRPr="00F67942">
        <w:rPr>
          <w:szCs w:val="28"/>
          <w:lang w:eastAsia="zh-CN"/>
        </w:rPr>
        <w:t>територіальну громаду</w:t>
      </w:r>
      <w:r w:rsidR="001879F5" w:rsidRPr="00F67942">
        <w:rPr>
          <w:szCs w:val="28"/>
          <w:lang w:eastAsia="zh-CN"/>
        </w:rPr>
        <w:t xml:space="preserve"> та її можливості, здійснює розповсюдження серед потенційних інвестиційних партнерів;</w:t>
      </w:r>
    </w:p>
    <w:p w:rsidR="006C3A42" w:rsidRPr="00F67942" w:rsidRDefault="009E537D" w:rsidP="00D95AF7">
      <w:pPr>
        <w:pStyle w:val="22"/>
        <w:rPr>
          <w:szCs w:val="28"/>
          <w:lang w:eastAsia="zh-CN"/>
        </w:rPr>
      </w:pPr>
      <w:r w:rsidRPr="00F67942">
        <w:rPr>
          <w:szCs w:val="28"/>
          <w:lang w:eastAsia="zh-CN"/>
        </w:rPr>
        <w:t>3.1.26.</w:t>
      </w:r>
      <w:r w:rsidR="001879F5" w:rsidRPr="00F67942">
        <w:rPr>
          <w:szCs w:val="28"/>
          <w:lang w:eastAsia="zh-CN"/>
        </w:rPr>
        <w:t>Сприяє встановленню співробітництва і здійснює координацію зв’язків із іншими суб’єктами виконавчих органів селищної ради, постійних комісій ради, навчальних закладів, підприємств, установ, громадських організацій;</w:t>
      </w:r>
    </w:p>
    <w:p w:rsidR="009E537D" w:rsidRPr="00F67942" w:rsidRDefault="009E537D" w:rsidP="00D95AF7">
      <w:pPr>
        <w:pStyle w:val="22"/>
        <w:rPr>
          <w:szCs w:val="28"/>
          <w:lang w:eastAsia="zh-CN"/>
        </w:rPr>
      </w:pPr>
      <w:r w:rsidRPr="00F67942">
        <w:rPr>
          <w:szCs w:val="28"/>
          <w:lang w:eastAsia="zh-CN"/>
        </w:rPr>
        <w:t>3.1.27.</w:t>
      </w:r>
      <w:r w:rsidR="001879F5" w:rsidRPr="00F67942">
        <w:rPr>
          <w:szCs w:val="28"/>
          <w:lang w:eastAsia="zh-CN"/>
        </w:rPr>
        <w:t>Забезпечує виконання завдань щодо реалізації місцевої політики у сфері залучення позабюджетних коштів на вирішення проблем територіальної громади;</w:t>
      </w:r>
      <w:r w:rsidRPr="00F67942">
        <w:rPr>
          <w:szCs w:val="28"/>
          <w:lang w:eastAsia="zh-CN"/>
        </w:rPr>
        <w:t xml:space="preserve"> </w:t>
      </w:r>
    </w:p>
    <w:p w:rsidR="009E537D" w:rsidRPr="00F67942" w:rsidRDefault="006E4327" w:rsidP="00D95AF7">
      <w:pPr>
        <w:pStyle w:val="22"/>
        <w:rPr>
          <w:szCs w:val="28"/>
          <w:lang w:eastAsia="zh-CN"/>
        </w:rPr>
      </w:pPr>
      <w:r>
        <w:rPr>
          <w:szCs w:val="28"/>
          <w:lang w:eastAsia="zh-CN"/>
        </w:rPr>
        <w:t>3.1.28.</w:t>
      </w:r>
      <w:r w:rsidR="009E537D" w:rsidRPr="00F67942">
        <w:rPr>
          <w:szCs w:val="28"/>
          <w:lang w:eastAsia="zh-CN"/>
        </w:rPr>
        <w:t>Забезпечує співпрацю з українськими та іноземними органами місцевої влади, організаціями, фондами та іншими недержавними організаціями  з метою залучення позабюджетних коштів, призначених для реалізації муніципальних програм;</w:t>
      </w:r>
    </w:p>
    <w:p w:rsidR="009E537D" w:rsidRPr="00F67942" w:rsidRDefault="009E537D" w:rsidP="00D95AF7">
      <w:pPr>
        <w:pStyle w:val="22"/>
        <w:rPr>
          <w:szCs w:val="28"/>
          <w:lang w:eastAsia="zh-CN"/>
        </w:rPr>
      </w:pPr>
      <w:r w:rsidRPr="00F67942">
        <w:rPr>
          <w:szCs w:val="28"/>
          <w:lang w:eastAsia="zh-CN"/>
        </w:rPr>
        <w:t>3.1.29.Сприяє здійсненню інвестиційної діяльності, поліпшенню інвестиційного клімату в селищі та селах  територіальної громади;</w:t>
      </w:r>
    </w:p>
    <w:p w:rsidR="009E537D" w:rsidRPr="00F67942" w:rsidRDefault="009E537D" w:rsidP="00D95AF7">
      <w:pPr>
        <w:pStyle w:val="22"/>
        <w:rPr>
          <w:szCs w:val="28"/>
          <w:lang w:eastAsia="zh-CN"/>
        </w:rPr>
      </w:pPr>
      <w:r w:rsidRPr="00F67942">
        <w:rPr>
          <w:szCs w:val="28"/>
          <w:lang w:eastAsia="zh-CN"/>
        </w:rPr>
        <w:t>3.1.30. Забезпечує реалізацію партнерських проєктів та програм;</w:t>
      </w:r>
    </w:p>
    <w:p w:rsidR="009E537D" w:rsidRPr="00F67942" w:rsidRDefault="006E4327" w:rsidP="00D95AF7">
      <w:pPr>
        <w:pStyle w:val="22"/>
        <w:rPr>
          <w:szCs w:val="28"/>
          <w:lang w:eastAsia="zh-CN"/>
        </w:rPr>
      </w:pPr>
      <w:r>
        <w:rPr>
          <w:szCs w:val="28"/>
          <w:lang w:eastAsia="zh-CN"/>
        </w:rPr>
        <w:t>3.1.31.</w:t>
      </w:r>
      <w:r w:rsidR="009E537D" w:rsidRPr="00F67942">
        <w:rPr>
          <w:szCs w:val="28"/>
          <w:lang w:eastAsia="zh-CN"/>
        </w:rPr>
        <w:t xml:space="preserve">Здійснює пропагування серед населення ефективного використання вільного часу, проведення змістовного дозвілля, ознайомлення з сучасними можливостями розвитку в сфері </w:t>
      </w:r>
      <w:proofErr w:type="spellStart"/>
      <w:r w:rsidR="009E537D" w:rsidRPr="00F67942">
        <w:rPr>
          <w:szCs w:val="28"/>
          <w:lang w:eastAsia="zh-CN"/>
        </w:rPr>
        <w:t>проєктної</w:t>
      </w:r>
      <w:proofErr w:type="spellEnd"/>
      <w:r w:rsidR="009E537D" w:rsidRPr="00F67942">
        <w:rPr>
          <w:szCs w:val="28"/>
          <w:lang w:eastAsia="zh-CN"/>
        </w:rPr>
        <w:t xml:space="preserve"> та грантової </w:t>
      </w:r>
      <w:r w:rsidR="009E537D" w:rsidRPr="00F67942">
        <w:rPr>
          <w:szCs w:val="28"/>
          <w:lang w:eastAsia="zh-CN"/>
        </w:rPr>
        <w:lastRenderedPageBreak/>
        <w:t xml:space="preserve">діяльності, проведення онлайн </w:t>
      </w:r>
      <w:proofErr w:type="spellStart"/>
      <w:r w:rsidR="009E537D" w:rsidRPr="00F67942">
        <w:rPr>
          <w:szCs w:val="28"/>
          <w:lang w:eastAsia="zh-CN"/>
        </w:rPr>
        <w:t>вебінарів</w:t>
      </w:r>
      <w:proofErr w:type="spellEnd"/>
      <w:r w:rsidR="009E537D" w:rsidRPr="00F67942">
        <w:rPr>
          <w:szCs w:val="28"/>
          <w:lang w:eastAsia="zh-CN"/>
        </w:rPr>
        <w:t>, зустрічей з молоддю громади, проведення навчання та майстер-класів, кінолекторіїв та практичної роботи;</w:t>
      </w:r>
    </w:p>
    <w:p w:rsidR="00F67942" w:rsidRDefault="006E4327" w:rsidP="00D95AF7">
      <w:pPr>
        <w:pStyle w:val="22"/>
        <w:rPr>
          <w:szCs w:val="28"/>
        </w:rPr>
      </w:pPr>
      <w:r>
        <w:rPr>
          <w:szCs w:val="28"/>
        </w:rPr>
        <w:t>3.1.32.</w:t>
      </w:r>
      <w:r w:rsidR="009E537D" w:rsidRPr="00F67942">
        <w:rPr>
          <w:szCs w:val="28"/>
        </w:rPr>
        <w:t xml:space="preserve">Забезпечує співпрацю з міжнародними організаціями та професійними спілками, асоціаціями з метою обміну досвідом, участь у міжнародних програмах, проектах, вивчення та аналіз досвіду роботи установ, організацій з розбудови туристичної і </w:t>
      </w:r>
      <w:proofErr w:type="spellStart"/>
      <w:r w:rsidR="009E537D" w:rsidRPr="00F67942">
        <w:rPr>
          <w:szCs w:val="28"/>
        </w:rPr>
        <w:t>промоційної</w:t>
      </w:r>
      <w:proofErr w:type="spellEnd"/>
      <w:r w:rsidR="009E537D" w:rsidRPr="00F67942">
        <w:rPr>
          <w:szCs w:val="28"/>
        </w:rPr>
        <w:t xml:space="preserve"> сфери.</w:t>
      </w:r>
    </w:p>
    <w:p w:rsidR="00F67942" w:rsidRDefault="009E537D" w:rsidP="00D95AF7">
      <w:pPr>
        <w:pStyle w:val="22"/>
        <w:rPr>
          <w:szCs w:val="28"/>
        </w:rPr>
      </w:pPr>
      <w:r w:rsidRPr="00F67942">
        <w:rPr>
          <w:szCs w:val="28"/>
        </w:rPr>
        <w:t>3.1.33.Створює умови для всебічного розвитку туризму у громаді.</w:t>
      </w:r>
    </w:p>
    <w:p w:rsidR="00F67942" w:rsidRDefault="006E4327" w:rsidP="00D95AF7">
      <w:pPr>
        <w:pStyle w:val="22"/>
        <w:rPr>
          <w:szCs w:val="28"/>
        </w:rPr>
      </w:pPr>
      <w:r>
        <w:rPr>
          <w:szCs w:val="28"/>
        </w:rPr>
        <w:t>3.1.34.</w:t>
      </w:r>
      <w:r w:rsidR="009E537D" w:rsidRPr="00F67942">
        <w:rPr>
          <w:szCs w:val="28"/>
        </w:rPr>
        <w:t>Сприяє проведенню туристичних виставок, конференцій, семінарів, “круглих столів“ тощо.</w:t>
      </w:r>
    </w:p>
    <w:p w:rsidR="00F67942" w:rsidRDefault="006E4327" w:rsidP="00D95AF7">
      <w:pPr>
        <w:pStyle w:val="22"/>
        <w:rPr>
          <w:szCs w:val="28"/>
        </w:rPr>
      </w:pPr>
      <w:r>
        <w:rPr>
          <w:szCs w:val="28"/>
        </w:rPr>
        <w:t>3.1.35.</w:t>
      </w:r>
      <w:r w:rsidR="00F67942" w:rsidRPr="00F67942">
        <w:rPr>
          <w:szCs w:val="28"/>
        </w:rPr>
        <w:t>Залучає на договірних засадах підприємств</w:t>
      </w:r>
      <w:r w:rsidR="006060FA">
        <w:rPr>
          <w:szCs w:val="28"/>
        </w:rPr>
        <w:t>а</w:t>
      </w:r>
      <w:r w:rsidR="00F67942" w:rsidRPr="00F67942">
        <w:rPr>
          <w:szCs w:val="28"/>
        </w:rPr>
        <w:t>, установ</w:t>
      </w:r>
      <w:r w:rsidR="006060FA">
        <w:rPr>
          <w:szCs w:val="28"/>
        </w:rPr>
        <w:t>и та організації</w:t>
      </w:r>
      <w:r w:rsidR="00F67942" w:rsidRPr="00F67942">
        <w:rPr>
          <w:szCs w:val="28"/>
        </w:rPr>
        <w:t>, розташован</w:t>
      </w:r>
      <w:r w:rsidR="006060FA">
        <w:rPr>
          <w:szCs w:val="28"/>
        </w:rPr>
        <w:t>і</w:t>
      </w:r>
      <w:r w:rsidR="00F67942" w:rsidRPr="00F67942">
        <w:rPr>
          <w:szCs w:val="28"/>
        </w:rPr>
        <w:t xml:space="preserve"> на території громади, до розв’язання проблем розвитку туризму і підтримки туристичних ресурсів; написання концепцій, програм та стратегій розвитку туризму.</w:t>
      </w:r>
    </w:p>
    <w:p w:rsidR="009E537D" w:rsidRDefault="00F67942" w:rsidP="00D95AF7">
      <w:pPr>
        <w:pStyle w:val="22"/>
        <w:rPr>
          <w:szCs w:val="28"/>
          <w:lang w:eastAsia="zh-CN"/>
        </w:rPr>
      </w:pPr>
      <w:r w:rsidRPr="00F67942">
        <w:rPr>
          <w:szCs w:val="28"/>
          <w:lang w:eastAsia="zh-CN"/>
        </w:rPr>
        <w:t>3.1.36</w:t>
      </w:r>
      <w:r w:rsidR="006E4327">
        <w:rPr>
          <w:szCs w:val="28"/>
          <w:lang w:eastAsia="zh-CN"/>
        </w:rPr>
        <w:t>.</w:t>
      </w:r>
      <w:r w:rsidR="009E537D" w:rsidRPr="00F67942">
        <w:rPr>
          <w:szCs w:val="28"/>
          <w:lang w:eastAsia="zh-CN"/>
        </w:rPr>
        <w:t xml:space="preserve">Готує </w:t>
      </w:r>
      <w:proofErr w:type="spellStart"/>
      <w:r w:rsidR="009E537D" w:rsidRPr="00F67942">
        <w:rPr>
          <w:szCs w:val="28"/>
          <w:lang w:eastAsia="zh-CN"/>
        </w:rPr>
        <w:t>проєкти</w:t>
      </w:r>
      <w:proofErr w:type="spellEnd"/>
      <w:r w:rsidR="009E537D" w:rsidRPr="00F67942">
        <w:rPr>
          <w:szCs w:val="28"/>
          <w:lang w:eastAsia="zh-CN"/>
        </w:rPr>
        <w:t xml:space="preserve"> рішень селищної ради, виконавчого комітету, розпоряджень селищного голови з питань  </w:t>
      </w:r>
      <w:proofErr w:type="spellStart"/>
      <w:r w:rsidR="009E537D" w:rsidRPr="00F67942">
        <w:rPr>
          <w:szCs w:val="28"/>
          <w:lang w:eastAsia="zh-CN"/>
        </w:rPr>
        <w:t>співфінансування</w:t>
      </w:r>
      <w:proofErr w:type="spellEnd"/>
      <w:r>
        <w:rPr>
          <w:szCs w:val="28"/>
          <w:lang w:eastAsia="zh-CN"/>
        </w:rPr>
        <w:t xml:space="preserve"> </w:t>
      </w:r>
      <w:proofErr w:type="spellStart"/>
      <w:r>
        <w:rPr>
          <w:szCs w:val="28"/>
          <w:lang w:eastAsia="zh-CN"/>
        </w:rPr>
        <w:t>проєктів</w:t>
      </w:r>
      <w:proofErr w:type="spellEnd"/>
      <w:r>
        <w:rPr>
          <w:szCs w:val="28"/>
          <w:lang w:eastAsia="zh-CN"/>
        </w:rPr>
        <w:t xml:space="preserve"> та програм.</w:t>
      </w:r>
    </w:p>
    <w:p w:rsidR="00F17E6E" w:rsidRPr="00143348" w:rsidRDefault="00F17E6E" w:rsidP="00D95AF7">
      <w:pPr>
        <w:pStyle w:val="22"/>
        <w:rPr>
          <w:b/>
          <w:bCs/>
          <w:i/>
        </w:rPr>
      </w:pPr>
      <w:r>
        <w:rPr>
          <w:bdr w:val="none" w:sz="0" w:space="0" w:color="auto" w:frame="1"/>
        </w:rPr>
        <w:t>3.1.37.</w:t>
      </w:r>
      <w:r w:rsidRPr="00143348">
        <w:rPr>
          <w:bdr w:val="none" w:sz="0" w:space="0" w:color="auto" w:frame="1"/>
        </w:rPr>
        <w:t>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F17E6E" w:rsidRPr="00143348" w:rsidRDefault="00F17E6E" w:rsidP="00F17E6E">
      <w:pPr>
        <w:pStyle w:val="2"/>
        <w:shd w:val="clear" w:color="auto" w:fill="FFFFFF"/>
        <w:spacing w:before="0" w:after="0"/>
        <w:jc w:val="both"/>
        <w:rPr>
          <w:rFonts w:ascii="Times New Roman" w:hAnsi="Times New Roman" w:cs="Times New Roman"/>
          <w:b w:val="0"/>
          <w:bCs w:val="0"/>
          <w:i w:val="0"/>
          <w:bdr w:val="none" w:sz="0" w:space="0" w:color="auto" w:frame="1"/>
          <w:lang w:val="uk-UA"/>
        </w:rPr>
      </w:pPr>
      <w:r>
        <w:rPr>
          <w:rFonts w:ascii="Times New Roman" w:hAnsi="Times New Roman" w:cs="Times New Roman"/>
          <w:b w:val="0"/>
          <w:bCs w:val="0"/>
          <w:i w:val="0"/>
          <w:bdr w:val="none" w:sz="0" w:space="0" w:color="auto" w:frame="1"/>
          <w:lang w:val="uk-UA"/>
        </w:rPr>
        <w:tab/>
        <w:t>3.1.38</w:t>
      </w:r>
      <w:r w:rsidRPr="00143348">
        <w:rPr>
          <w:rFonts w:ascii="Times New Roman" w:hAnsi="Times New Roman" w:cs="Times New Roman"/>
          <w:b w:val="0"/>
          <w:bCs w:val="0"/>
          <w:i w:val="0"/>
          <w:bdr w:val="none" w:sz="0" w:space="0" w:color="auto" w:frame="1"/>
          <w:lang w:val="uk-UA"/>
        </w:rPr>
        <w:t>.</w:t>
      </w:r>
      <w:r w:rsidRPr="00F17E6E">
        <w:rPr>
          <w:rFonts w:ascii="Times New Roman" w:hAnsi="Times New Roman" w:cs="Times New Roman"/>
          <w:b w:val="0"/>
          <w:bCs w:val="0"/>
          <w:i w:val="0"/>
          <w:bdr w:val="none" w:sz="0" w:space="0" w:color="auto" w:frame="1"/>
          <w:lang w:val="uk-UA"/>
        </w:rPr>
        <w:t xml:space="preserve">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що стосуються компетенції </w:t>
      </w:r>
      <w:r w:rsidR="006060FA">
        <w:rPr>
          <w:rFonts w:ascii="Times New Roman" w:hAnsi="Times New Roman" w:cs="Times New Roman"/>
          <w:b w:val="0"/>
          <w:bCs w:val="0"/>
          <w:i w:val="0"/>
          <w:bdr w:val="none" w:sz="0" w:space="0" w:color="auto" w:frame="1"/>
          <w:lang w:val="uk-UA"/>
        </w:rPr>
        <w:t>Сектору</w:t>
      </w:r>
      <w:r w:rsidRPr="00F17E6E">
        <w:rPr>
          <w:rFonts w:ascii="Times New Roman" w:hAnsi="Times New Roman" w:cs="Times New Roman"/>
          <w:b w:val="0"/>
          <w:bCs w:val="0"/>
          <w:i w:val="0"/>
          <w:bdr w:val="none" w:sz="0" w:space="0" w:color="auto" w:frame="1"/>
          <w:lang w:val="uk-UA"/>
        </w:rPr>
        <w:t xml:space="preserve">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1879F5" w:rsidRPr="00034CC1" w:rsidRDefault="006E4327" w:rsidP="00034CC1">
      <w:pPr>
        <w:spacing w:after="0"/>
        <w:rPr>
          <w:rFonts w:ascii="Times New Roman" w:hAnsi="Times New Roman"/>
          <w:sz w:val="28"/>
          <w:szCs w:val="28"/>
          <w:lang w:val="uk-UA" w:eastAsia="zh-CN"/>
        </w:rPr>
      </w:pPr>
      <w:r>
        <w:rPr>
          <w:rFonts w:ascii="Times New Roman" w:hAnsi="Times New Roman"/>
          <w:sz w:val="28"/>
          <w:szCs w:val="28"/>
          <w:lang w:val="uk-UA" w:eastAsia="zh-CN"/>
        </w:rPr>
        <w:t xml:space="preserve">          </w:t>
      </w:r>
      <w:r w:rsidR="00F17E6E">
        <w:rPr>
          <w:rFonts w:ascii="Times New Roman" w:hAnsi="Times New Roman"/>
          <w:sz w:val="28"/>
          <w:szCs w:val="28"/>
          <w:lang w:val="uk-UA" w:eastAsia="zh-CN"/>
        </w:rPr>
        <w:t>3.1.39</w:t>
      </w:r>
      <w:r w:rsidR="00F67942" w:rsidRPr="00F67942">
        <w:rPr>
          <w:rFonts w:ascii="Times New Roman" w:hAnsi="Times New Roman"/>
          <w:sz w:val="28"/>
          <w:szCs w:val="28"/>
          <w:lang w:val="uk-UA" w:eastAsia="zh-CN"/>
        </w:rPr>
        <w:t xml:space="preserve">. </w:t>
      </w:r>
      <w:r w:rsidR="001879F5" w:rsidRPr="00F67942">
        <w:rPr>
          <w:rFonts w:ascii="Times New Roman" w:hAnsi="Times New Roman"/>
          <w:sz w:val="28"/>
          <w:szCs w:val="28"/>
          <w:lang w:val="uk-UA" w:eastAsia="zh-CN"/>
        </w:rPr>
        <w:t xml:space="preserve"> Виконує інші функції, що випливають з покладених на  Сектор завдань.</w:t>
      </w:r>
    </w:p>
    <w:p w:rsidR="00F67942" w:rsidRDefault="00F67942" w:rsidP="00F67942">
      <w:pPr>
        <w:pStyle w:val="a8"/>
        <w:shd w:val="clear" w:color="auto" w:fill="FFFFFF"/>
        <w:tabs>
          <w:tab w:val="left" w:pos="1290"/>
        </w:tabs>
        <w:spacing w:beforeAutospacing="0" w:after="0" w:afterAutospacing="0"/>
        <w:jc w:val="center"/>
        <w:rPr>
          <w:b/>
          <w:bCs/>
          <w:color w:val="000000"/>
          <w:sz w:val="28"/>
          <w:szCs w:val="28"/>
          <w:shd w:val="clear" w:color="auto" w:fill="FFFFFF"/>
        </w:rPr>
      </w:pPr>
      <w:r>
        <w:rPr>
          <w:b/>
          <w:bCs/>
          <w:color w:val="000000"/>
          <w:sz w:val="28"/>
          <w:szCs w:val="28"/>
          <w:shd w:val="clear" w:color="auto" w:fill="FFFFFF"/>
        </w:rPr>
        <w:t xml:space="preserve">4. </w:t>
      </w:r>
      <w:proofErr w:type="gramStart"/>
      <w:r>
        <w:rPr>
          <w:b/>
          <w:bCs/>
          <w:color w:val="000000"/>
          <w:sz w:val="28"/>
          <w:szCs w:val="28"/>
          <w:shd w:val="clear" w:color="auto" w:fill="FFFFFF"/>
        </w:rPr>
        <w:t>Структура  Сектору</w:t>
      </w:r>
      <w:proofErr w:type="gramEnd"/>
    </w:p>
    <w:p w:rsidR="00F67942" w:rsidRDefault="00F67942" w:rsidP="00F67942">
      <w:pPr>
        <w:pStyle w:val="a8"/>
        <w:shd w:val="clear" w:color="auto" w:fill="FFFFFF"/>
        <w:spacing w:beforeAutospacing="0" w:after="0" w:afterAutospacing="0"/>
        <w:ind w:left="567"/>
        <w:jc w:val="both"/>
        <w:rPr>
          <w:bCs/>
          <w:color w:val="000000"/>
          <w:sz w:val="28"/>
          <w:szCs w:val="28"/>
          <w:shd w:val="clear" w:color="auto" w:fill="FFFFFF"/>
        </w:rPr>
      </w:pPr>
      <w:r w:rsidRPr="00506CF6">
        <w:rPr>
          <w:bCs/>
          <w:color w:val="000000"/>
          <w:sz w:val="28"/>
          <w:szCs w:val="28"/>
          <w:shd w:val="clear" w:color="auto" w:fill="FFFFFF"/>
        </w:rPr>
        <w:t>4.1</w:t>
      </w:r>
      <w:r w:rsidR="006E4327">
        <w:rPr>
          <w:b/>
          <w:bCs/>
          <w:color w:val="000000"/>
          <w:sz w:val="28"/>
          <w:szCs w:val="28"/>
          <w:shd w:val="clear" w:color="auto" w:fill="FFFFFF"/>
        </w:rPr>
        <w:t>.</w:t>
      </w:r>
      <w:r w:rsidRPr="00E60AE3">
        <w:rPr>
          <w:sz w:val="28"/>
          <w:szCs w:val="28"/>
          <w:shd w:val="clear" w:color="auto" w:fill="FFFFFF"/>
        </w:rPr>
        <w:t xml:space="preserve">Структура та </w:t>
      </w:r>
      <w:proofErr w:type="spellStart"/>
      <w:r w:rsidRPr="00E60AE3">
        <w:rPr>
          <w:sz w:val="28"/>
          <w:szCs w:val="28"/>
          <w:shd w:val="clear" w:color="auto" w:fill="FFFFFF"/>
        </w:rPr>
        <w:t>чисельність</w:t>
      </w:r>
      <w:proofErr w:type="spellEnd"/>
      <w:r w:rsidRPr="00E60AE3">
        <w:rPr>
          <w:sz w:val="28"/>
          <w:szCs w:val="28"/>
          <w:shd w:val="clear" w:color="auto" w:fill="FFFFFF"/>
        </w:rPr>
        <w:t xml:space="preserve"> </w:t>
      </w:r>
      <w:r>
        <w:rPr>
          <w:sz w:val="28"/>
          <w:szCs w:val="28"/>
          <w:shd w:val="clear" w:color="auto" w:fill="FFFFFF"/>
        </w:rPr>
        <w:t>Сектору</w:t>
      </w:r>
      <w:r w:rsidRPr="00E60AE3">
        <w:rPr>
          <w:sz w:val="28"/>
          <w:szCs w:val="28"/>
          <w:shd w:val="clear" w:color="auto" w:fill="FFFFFF"/>
        </w:rPr>
        <w:t xml:space="preserve"> </w:t>
      </w:r>
      <w:proofErr w:type="spellStart"/>
      <w:r w:rsidRPr="00E60AE3">
        <w:rPr>
          <w:sz w:val="28"/>
          <w:szCs w:val="28"/>
          <w:shd w:val="clear" w:color="auto" w:fill="FFFFFF"/>
        </w:rPr>
        <w:t>затверджується</w:t>
      </w:r>
      <w:proofErr w:type="spellEnd"/>
      <w:r w:rsidRPr="00E60AE3">
        <w:rPr>
          <w:sz w:val="28"/>
          <w:szCs w:val="28"/>
          <w:shd w:val="clear" w:color="auto" w:fill="FFFFFF"/>
        </w:rPr>
        <w:t xml:space="preserve"> </w:t>
      </w:r>
      <w:proofErr w:type="spellStart"/>
      <w:r w:rsidRPr="00E60AE3">
        <w:rPr>
          <w:sz w:val="28"/>
          <w:szCs w:val="28"/>
          <w:shd w:val="clear" w:color="auto" w:fill="FFFFFF"/>
        </w:rPr>
        <w:t>селищною</w:t>
      </w:r>
      <w:proofErr w:type="spellEnd"/>
      <w:r w:rsidRPr="00E60AE3">
        <w:rPr>
          <w:sz w:val="28"/>
          <w:szCs w:val="28"/>
          <w:shd w:val="clear" w:color="auto" w:fill="FFFFFF"/>
        </w:rPr>
        <w:t xml:space="preserve"> радою</w:t>
      </w:r>
      <w:r>
        <w:rPr>
          <w:sz w:val="28"/>
          <w:szCs w:val="28"/>
          <w:shd w:val="clear" w:color="auto" w:fill="FFFFFF"/>
        </w:rPr>
        <w:t>.</w:t>
      </w:r>
      <w:r w:rsidR="006E4327">
        <w:rPr>
          <w:bCs/>
          <w:color w:val="000000"/>
          <w:sz w:val="28"/>
          <w:szCs w:val="28"/>
          <w:shd w:val="clear" w:color="auto" w:fill="FFFFFF"/>
        </w:rPr>
        <w:t xml:space="preserve"> 4.2.</w:t>
      </w:r>
      <w:r>
        <w:rPr>
          <w:bCs/>
          <w:color w:val="000000"/>
          <w:sz w:val="28"/>
          <w:szCs w:val="28"/>
          <w:shd w:val="clear" w:color="auto" w:fill="FFFFFF"/>
        </w:rPr>
        <w:t xml:space="preserve">До складу Сектору </w:t>
      </w:r>
      <w:proofErr w:type="spellStart"/>
      <w:r>
        <w:rPr>
          <w:bCs/>
          <w:color w:val="000000"/>
          <w:sz w:val="28"/>
          <w:szCs w:val="28"/>
          <w:shd w:val="clear" w:color="auto" w:fill="FFFFFF"/>
        </w:rPr>
        <w:t>входять</w:t>
      </w:r>
      <w:proofErr w:type="spellEnd"/>
      <w:r>
        <w:rPr>
          <w:bCs/>
          <w:color w:val="000000"/>
          <w:sz w:val="28"/>
          <w:szCs w:val="28"/>
          <w:shd w:val="clear" w:color="auto" w:fill="FFFFFF"/>
        </w:rPr>
        <w:t>:</w:t>
      </w:r>
    </w:p>
    <w:p w:rsidR="00F67942" w:rsidRDefault="00F67942" w:rsidP="00F67942">
      <w:pPr>
        <w:pStyle w:val="a8"/>
        <w:shd w:val="clear" w:color="auto" w:fill="FFFFFF"/>
        <w:spacing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w:t>
      </w:r>
      <w:proofErr w:type="spellStart"/>
      <w:r>
        <w:rPr>
          <w:bCs/>
          <w:color w:val="000000"/>
          <w:sz w:val="28"/>
          <w:szCs w:val="28"/>
          <w:shd w:val="clear" w:color="auto" w:fill="FFFFFF"/>
        </w:rPr>
        <w:t>завідувач</w:t>
      </w:r>
      <w:proofErr w:type="spellEnd"/>
      <w:r>
        <w:rPr>
          <w:bCs/>
          <w:color w:val="000000"/>
          <w:sz w:val="28"/>
          <w:szCs w:val="28"/>
          <w:shd w:val="clear" w:color="auto" w:fill="FFFFFF"/>
        </w:rPr>
        <w:t xml:space="preserve"> сектору;</w:t>
      </w:r>
    </w:p>
    <w:p w:rsidR="00F67942" w:rsidRPr="00D95AF7" w:rsidRDefault="00F67942" w:rsidP="00F67942">
      <w:pPr>
        <w:pStyle w:val="a8"/>
        <w:shd w:val="clear" w:color="auto" w:fill="FFFFFF"/>
        <w:spacing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w:t>
      </w:r>
      <w:proofErr w:type="spellStart"/>
      <w:r w:rsidR="00D95AF7" w:rsidRPr="00D95AF7">
        <w:rPr>
          <w:bCs/>
          <w:color w:val="000000"/>
          <w:sz w:val="28"/>
          <w:szCs w:val="28"/>
          <w:shd w:val="clear" w:color="auto" w:fill="FFFFFF"/>
          <w:lang w:val="uk-UA"/>
        </w:rPr>
        <w:t>головни</w:t>
      </w:r>
      <w:proofErr w:type="spellEnd"/>
      <w:r w:rsidRPr="00D95AF7">
        <w:rPr>
          <w:bCs/>
          <w:color w:val="000000"/>
          <w:sz w:val="28"/>
          <w:szCs w:val="28"/>
          <w:shd w:val="clear" w:color="auto" w:fill="FFFFFF"/>
        </w:rPr>
        <w:t xml:space="preserve">й </w:t>
      </w:r>
      <w:proofErr w:type="spellStart"/>
      <w:r w:rsidRPr="00D95AF7">
        <w:rPr>
          <w:bCs/>
          <w:color w:val="000000"/>
          <w:sz w:val="28"/>
          <w:szCs w:val="28"/>
          <w:shd w:val="clear" w:color="auto" w:fill="FFFFFF"/>
        </w:rPr>
        <w:t>спеціаліст</w:t>
      </w:r>
      <w:proofErr w:type="spellEnd"/>
      <w:r w:rsidRPr="00D95AF7">
        <w:rPr>
          <w:bCs/>
          <w:color w:val="000000"/>
          <w:sz w:val="28"/>
          <w:szCs w:val="28"/>
          <w:shd w:val="clear" w:color="auto" w:fill="FFFFFF"/>
        </w:rPr>
        <w:t xml:space="preserve">.  </w:t>
      </w:r>
    </w:p>
    <w:p w:rsidR="00F67942" w:rsidRDefault="00F67942" w:rsidP="00F67942">
      <w:pPr>
        <w:pStyle w:val="a8"/>
        <w:shd w:val="clear" w:color="auto" w:fill="FFFFFF"/>
        <w:spacing w:beforeAutospacing="0" w:after="0" w:afterAutospacing="0"/>
        <w:ind w:firstLine="567"/>
        <w:jc w:val="both"/>
        <w:rPr>
          <w:color w:val="000000"/>
          <w:sz w:val="28"/>
          <w:szCs w:val="28"/>
          <w:shd w:val="clear" w:color="auto" w:fill="FFFFFF"/>
        </w:rPr>
      </w:pPr>
      <w:r w:rsidRPr="00D95AF7">
        <w:rPr>
          <w:color w:val="000000"/>
          <w:sz w:val="28"/>
          <w:szCs w:val="28"/>
          <w:shd w:val="clear" w:color="auto" w:fill="FFFFFF"/>
        </w:rPr>
        <w:t xml:space="preserve">4.3.Сектор </w:t>
      </w:r>
      <w:proofErr w:type="spellStart"/>
      <w:r w:rsidRPr="00D95AF7">
        <w:rPr>
          <w:color w:val="000000"/>
          <w:sz w:val="28"/>
          <w:szCs w:val="28"/>
          <w:shd w:val="clear" w:color="auto" w:fill="FFFFFF"/>
        </w:rPr>
        <w:t>очолює</w:t>
      </w:r>
      <w:proofErr w:type="spellEnd"/>
      <w:r>
        <w:rPr>
          <w:color w:val="000000"/>
          <w:sz w:val="28"/>
          <w:szCs w:val="28"/>
          <w:shd w:val="clear" w:color="auto" w:fill="FFFFFF"/>
        </w:rPr>
        <w:t xml:space="preserve"> </w:t>
      </w:r>
      <w:proofErr w:type="spellStart"/>
      <w:r>
        <w:rPr>
          <w:color w:val="000000"/>
          <w:sz w:val="28"/>
          <w:szCs w:val="28"/>
          <w:shd w:val="clear" w:color="auto" w:fill="FFFFFF"/>
        </w:rPr>
        <w:t>завідувач</w:t>
      </w:r>
      <w:proofErr w:type="spellEnd"/>
      <w:r>
        <w:rPr>
          <w:color w:val="000000"/>
          <w:sz w:val="28"/>
          <w:szCs w:val="28"/>
          <w:shd w:val="clear" w:color="auto" w:fill="FFFFFF"/>
        </w:rPr>
        <w:t xml:space="preserve">, </w:t>
      </w:r>
      <w:proofErr w:type="spellStart"/>
      <w:r>
        <w:rPr>
          <w:color w:val="000000"/>
          <w:sz w:val="28"/>
          <w:szCs w:val="28"/>
          <w:shd w:val="clear" w:color="auto" w:fill="FFFFFF"/>
        </w:rPr>
        <w:t>який</w:t>
      </w:r>
      <w:proofErr w:type="spellEnd"/>
      <w:r>
        <w:rPr>
          <w:color w:val="000000"/>
          <w:sz w:val="28"/>
          <w:szCs w:val="28"/>
          <w:shd w:val="clear" w:color="auto" w:fill="FFFFFF"/>
        </w:rPr>
        <w:t xml:space="preserve"> </w:t>
      </w:r>
      <w:proofErr w:type="spellStart"/>
      <w:r>
        <w:rPr>
          <w:color w:val="000000"/>
          <w:sz w:val="28"/>
          <w:szCs w:val="28"/>
          <w:shd w:val="clear" w:color="auto" w:fill="FFFFFF"/>
        </w:rPr>
        <w:t>призначається</w:t>
      </w:r>
      <w:proofErr w:type="spellEnd"/>
      <w:r>
        <w:rPr>
          <w:color w:val="000000"/>
          <w:sz w:val="28"/>
          <w:szCs w:val="28"/>
          <w:shd w:val="clear" w:color="auto" w:fill="FFFFFF"/>
        </w:rPr>
        <w:t xml:space="preserve"> на поса</w:t>
      </w:r>
      <w:r w:rsidR="004849F8">
        <w:rPr>
          <w:color w:val="000000"/>
          <w:sz w:val="28"/>
          <w:szCs w:val="28"/>
          <w:shd w:val="clear" w:color="auto" w:fill="FFFFFF"/>
        </w:rPr>
        <w:t xml:space="preserve">ду і </w:t>
      </w:r>
      <w:proofErr w:type="spellStart"/>
      <w:r w:rsidR="004849F8">
        <w:rPr>
          <w:color w:val="000000"/>
          <w:sz w:val="28"/>
          <w:szCs w:val="28"/>
          <w:shd w:val="clear" w:color="auto" w:fill="FFFFFF"/>
        </w:rPr>
        <w:t>звільняється</w:t>
      </w:r>
      <w:proofErr w:type="spellEnd"/>
      <w:r w:rsidR="004849F8">
        <w:rPr>
          <w:color w:val="000000"/>
          <w:sz w:val="28"/>
          <w:szCs w:val="28"/>
          <w:shd w:val="clear" w:color="auto" w:fill="FFFFFF"/>
        </w:rPr>
        <w:t xml:space="preserve"> з посади сели</w:t>
      </w:r>
      <w:r w:rsidR="004849F8">
        <w:rPr>
          <w:color w:val="000000"/>
          <w:sz w:val="28"/>
          <w:szCs w:val="28"/>
          <w:shd w:val="clear" w:color="auto" w:fill="FFFFFF"/>
          <w:lang w:val="uk-UA"/>
        </w:rPr>
        <w:t>щ</w:t>
      </w:r>
      <w:r>
        <w:rPr>
          <w:color w:val="000000"/>
          <w:sz w:val="28"/>
          <w:szCs w:val="28"/>
          <w:shd w:val="clear" w:color="auto" w:fill="FFFFFF"/>
        </w:rPr>
        <w:t xml:space="preserve">ним головою, на </w:t>
      </w:r>
      <w:proofErr w:type="spellStart"/>
      <w:r>
        <w:rPr>
          <w:color w:val="000000"/>
          <w:sz w:val="28"/>
          <w:szCs w:val="28"/>
          <w:shd w:val="clear" w:color="auto" w:fill="FFFFFF"/>
        </w:rPr>
        <w:t>конкурсній</w:t>
      </w:r>
      <w:proofErr w:type="spellEnd"/>
      <w:r>
        <w:rPr>
          <w:color w:val="000000"/>
          <w:sz w:val="28"/>
          <w:szCs w:val="28"/>
          <w:shd w:val="clear" w:color="auto" w:fill="FFFFFF"/>
        </w:rPr>
        <w:t xml:space="preserve"> </w:t>
      </w:r>
      <w:proofErr w:type="spellStart"/>
      <w:r>
        <w:rPr>
          <w:color w:val="000000"/>
          <w:sz w:val="28"/>
          <w:szCs w:val="28"/>
          <w:shd w:val="clear" w:color="auto" w:fill="FFFFFF"/>
        </w:rPr>
        <w:t>основі</w:t>
      </w:r>
      <w:proofErr w:type="spellEnd"/>
      <w:r>
        <w:rPr>
          <w:color w:val="000000"/>
          <w:sz w:val="28"/>
          <w:szCs w:val="28"/>
          <w:shd w:val="clear" w:color="auto" w:fill="FFFFFF"/>
        </w:rPr>
        <w:t xml:space="preserve"> </w:t>
      </w:r>
      <w:proofErr w:type="spellStart"/>
      <w:r>
        <w:rPr>
          <w:color w:val="000000"/>
          <w:sz w:val="28"/>
          <w:szCs w:val="28"/>
          <w:shd w:val="clear" w:color="auto" w:fill="FFFFFF"/>
        </w:rPr>
        <w:t>чи</w:t>
      </w:r>
      <w:proofErr w:type="spellEnd"/>
      <w:r>
        <w:rPr>
          <w:color w:val="000000"/>
          <w:sz w:val="28"/>
          <w:szCs w:val="28"/>
          <w:shd w:val="clear" w:color="auto" w:fill="FFFFFF"/>
        </w:rPr>
        <w:t xml:space="preserve"> за </w:t>
      </w:r>
      <w:proofErr w:type="spellStart"/>
      <w:r>
        <w:rPr>
          <w:color w:val="000000"/>
          <w:sz w:val="28"/>
          <w:szCs w:val="28"/>
          <w:shd w:val="clear" w:color="auto" w:fill="FFFFFF"/>
        </w:rPr>
        <w:t>іншою</w:t>
      </w:r>
      <w:proofErr w:type="spellEnd"/>
      <w:r>
        <w:rPr>
          <w:color w:val="000000"/>
          <w:sz w:val="28"/>
          <w:szCs w:val="28"/>
          <w:shd w:val="clear" w:color="auto" w:fill="FFFFFF"/>
        </w:rPr>
        <w:t xml:space="preserve"> процедурою </w:t>
      </w:r>
      <w:proofErr w:type="spellStart"/>
      <w:r>
        <w:rPr>
          <w:color w:val="000000"/>
          <w:sz w:val="28"/>
          <w:szCs w:val="28"/>
          <w:shd w:val="clear" w:color="auto" w:fill="FFFFFF"/>
        </w:rPr>
        <w:t>передбаченою</w:t>
      </w:r>
      <w:proofErr w:type="spellEnd"/>
      <w:r>
        <w:rPr>
          <w:color w:val="000000"/>
          <w:sz w:val="28"/>
          <w:szCs w:val="28"/>
          <w:shd w:val="clear" w:color="auto" w:fill="FFFFFF"/>
        </w:rPr>
        <w:t xml:space="preserve"> </w:t>
      </w:r>
      <w:proofErr w:type="spellStart"/>
      <w:r>
        <w:rPr>
          <w:color w:val="000000"/>
          <w:sz w:val="28"/>
          <w:szCs w:val="28"/>
          <w:shd w:val="clear" w:color="auto" w:fill="FFFFFF"/>
        </w:rPr>
        <w:t>законодавством</w:t>
      </w:r>
      <w:proofErr w:type="spellEnd"/>
      <w:r>
        <w:rPr>
          <w:color w:val="000000"/>
          <w:sz w:val="28"/>
          <w:szCs w:val="28"/>
          <w:shd w:val="clear" w:color="auto" w:fill="FFFFFF"/>
        </w:rPr>
        <w:t xml:space="preserve"> України.</w:t>
      </w:r>
    </w:p>
    <w:p w:rsidR="00F67942" w:rsidRPr="00034CC1" w:rsidRDefault="006E4327" w:rsidP="00034CC1">
      <w:pPr>
        <w:pStyle w:val="a8"/>
        <w:shd w:val="clear" w:color="auto" w:fill="FFFFFF"/>
        <w:spacing w:beforeAutospacing="0" w:after="0" w:afterAutospacing="0"/>
        <w:ind w:firstLine="567"/>
        <w:jc w:val="both"/>
        <w:rPr>
          <w:sz w:val="28"/>
          <w:szCs w:val="28"/>
          <w:shd w:val="clear" w:color="auto" w:fill="FFFFFF"/>
        </w:rPr>
      </w:pPr>
      <w:r>
        <w:rPr>
          <w:sz w:val="28"/>
          <w:szCs w:val="28"/>
          <w:shd w:val="clear" w:color="auto" w:fill="FFFFFF"/>
        </w:rPr>
        <w:t>4.4.</w:t>
      </w:r>
      <w:r w:rsidR="00F67942" w:rsidRPr="00E60AE3">
        <w:rPr>
          <w:sz w:val="28"/>
          <w:szCs w:val="28"/>
          <w:shd w:val="clear" w:color="auto" w:fill="FFFFFF"/>
        </w:rPr>
        <w:t xml:space="preserve">Працівники </w:t>
      </w:r>
      <w:r w:rsidR="00F67942">
        <w:rPr>
          <w:sz w:val="28"/>
          <w:szCs w:val="28"/>
          <w:shd w:val="clear" w:color="auto" w:fill="FFFFFF"/>
        </w:rPr>
        <w:t>Сектору</w:t>
      </w:r>
      <w:r w:rsidR="00F67942" w:rsidRPr="00E60AE3">
        <w:rPr>
          <w:sz w:val="28"/>
          <w:szCs w:val="28"/>
          <w:shd w:val="clear" w:color="auto" w:fill="FFFFFF"/>
        </w:rPr>
        <w:t xml:space="preserve"> є </w:t>
      </w:r>
      <w:proofErr w:type="spellStart"/>
      <w:r w:rsidR="00F67942" w:rsidRPr="00E60AE3">
        <w:rPr>
          <w:sz w:val="28"/>
          <w:szCs w:val="28"/>
          <w:shd w:val="clear" w:color="auto" w:fill="FFFFFF"/>
        </w:rPr>
        <w:t>посадовими</w:t>
      </w:r>
      <w:proofErr w:type="spellEnd"/>
      <w:r w:rsidR="00F67942" w:rsidRPr="00E60AE3">
        <w:rPr>
          <w:sz w:val="28"/>
          <w:szCs w:val="28"/>
          <w:shd w:val="clear" w:color="auto" w:fill="FFFFFF"/>
        </w:rPr>
        <w:t xml:space="preserve"> особами органу </w:t>
      </w:r>
      <w:proofErr w:type="spellStart"/>
      <w:r w:rsidR="00F67942" w:rsidRPr="00E60AE3">
        <w:rPr>
          <w:sz w:val="28"/>
          <w:szCs w:val="28"/>
          <w:shd w:val="clear" w:color="auto" w:fill="FFFFFF"/>
        </w:rPr>
        <w:t>місцевого</w:t>
      </w:r>
      <w:proofErr w:type="spellEnd"/>
      <w:r w:rsidR="00F67942" w:rsidRPr="00E60AE3">
        <w:rPr>
          <w:sz w:val="28"/>
          <w:szCs w:val="28"/>
          <w:shd w:val="clear" w:color="auto" w:fill="FFFFFF"/>
        </w:rPr>
        <w:t xml:space="preserve"> </w:t>
      </w:r>
      <w:proofErr w:type="spellStart"/>
      <w:r w:rsidR="00F67942" w:rsidRPr="00E60AE3">
        <w:rPr>
          <w:sz w:val="28"/>
          <w:szCs w:val="28"/>
          <w:shd w:val="clear" w:color="auto" w:fill="FFFFFF"/>
        </w:rPr>
        <w:t>самоврядування</w:t>
      </w:r>
      <w:proofErr w:type="spellEnd"/>
      <w:r w:rsidR="00F67942" w:rsidRPr="00E60AE3">
        <w:rPr>
          <w:sz w:val="28"/>
          <w:szCs w:val="28"/>
          <w:shd w:val="clear" w:color="auto" w:fill="FFFFFF"/>
        </w:rPr>
        <w:t xml:space="preserve">. </w:t>
      </w:r>
    </w:p>
    <w:p w:rsidR="00F67942" w:rsidRPr="00034CC1" w:rsidRDefault="00F67942" w:rsidP="00034CC1">
      <w:pPr>
        <w:pStyle w:val="a8"/>
        <w:shd w:val="clear" w:color="auto" w:fill="FFFFFF"/>
        <w:spacing w:beforeAutospacing="0" w:after="0" w:afterAutospacing="0"/>
        <w:ind w:firstLine="567"/>
        <w:jc w:val="center"/>
        <w:rPr>
          <w:b/>
          <w:sz w:val="28"/>
          <w:szCs w:val="28"/>
        </w:rPr>
      </w:pPr>
      <w:r w:rsidRPr="00415A91">
        <w:rPr>
          <w:b/>
          <w:sz w:val="28"/>
          <w:szCs w:val="28"/>
        </w:rPr>
        <w:t xml:space="preserve">5. Права та </w:t>
      </w:r>
      <w:proofErr w:type="spellStart"/>
      <w:r w:rsidRPr="00415A91">
        <w:rPr>
          <w:b/>
          <w:sz w:val="28"/>
          <w:szCs w:val="28"/>
        </w:rPr>
        <w:t>обов’язки</w:t>
      </w:r>
      <w:proofErr w:type="spellEnd"/>
    </w:p>
    <w:p w:rsidR="00F67942" w:rsidRDefault="006E4327" w:rsidP="00F67942">
      <w:pPr>
        <w:pStyle w:val="a8"/>
        <w:shd w:val="clear" w:color="auto" w:fill="FFFFFF"/>
        <w:spacing w:beforeAutospacing="0" w:after="0" w:afterAutospacing="0"/>
        <w:ind w:firstLine="567"/>
        <w:jc w:val="both"/>
      </w:pPr>
      <w:r>
        <w:rPr>
          <w:color w:val="000000"/>
          <w:sz w:val="28"/>
          <w:szCs w:val="28"/>
          <w:shd w:val="clear" w:color="auto" w:fill="FFFFFF"/>
        </w:rPr>
        <w:t>5.1.</w:t>
      </w:r>
      <w:r w:rsidR="00F67942">
        <w:rPr>
          <w:color w:val="000000"/>
          <w:sz w:val="28"/>
          <w:szCs w:val="28"/>
          <w:shd w:val="clear" w:color="auto" w:fill="FFFFFF"/>
        </w:rPr>
        <w:t xml:space="preserve">Сектор </w:t>
      </w:r>
      <w:proofErr w:type="spellStart"/>
      <w:r w:rsidR="00F67942">
        <w:rPr>
          <w:color w:val="000000"/>
          <w:sz w:val="28"/>
          <w:szCs w:val="28"/>
          <w:shd w:val="clear" w:color="auto" w:fill="FFFFFF"/>
        </w:rPr>
        <w:t>має</w:t>
      </w:r>
      <w:proofErr w:type="spellEnd"/>
      <w:r w:rsidR="00F67942">
        <w:rPr>
          <w:color w:val="000000"/>
          <w:sz w:val="28"/>
          <w:szCs w:val="28"/>
          <w:shd w:val="clear" w:color="auto" w:fill="FFFFFF"/>
        </w:rPr>
        <w:t xml:space="preserve"> право:</w:t>
      </w:r>
    </w:p>
    <w:p w:rsidR="006C3A42" w:rsidRPr="004849F8" w:rsidRDefault="00F67942"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5.1</w:t>
      </w:r>
      <w:r w:rsidR="006E4327">
        <w:rPr>
          <w:rFonts w:ascii="Times New Roman" w:hAnsi="Times New Roman"/>
          <w:color w:val="000000"/>
          <w:sz w:val="28"/>
          <w:szCs w:val="28"/>
          <w:lang w:val="uk-UA" w:eastAsia="zh-CN"/>
        </w:rPr>
        <w:t>.1.</w:t>
      </w:r>
      <w:r w:rsidR="001879F5" w:rsidRPr="004849F8">
        <w:rPr>
          <w:rFonts w:ascii="Times New Roman" w:hAnsi="Times New Roman"/>
          <w:color w:val="000000"/>
          <w:sz w:val="28"/>
          <w:szCs w:val="28"/>
          <w:lang w:val="uk-UA" w:eastAsia="zh-CN"/>
        </w:rPr>
        <w:t>Одержувати в установленому порядку від виконавчих органів селищної ради, підприємств, установ та організацій інформацію, документи, інші матеріали, необхідні для виконання своїх функцій;</w:t>
      </w:r>
    </w:p>
    <w:p w:rsidR="006C3A42" w:rsidRPr="004849F8" w:rsidRDefault="001879F5"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w:t>
      </w:r>
      <w:r w:rsidR="00F67942" w:rsidRPr="004849F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2.</w:t>
      </w:r>
      <w:r w:rsidRPr="004849F8">
        <w:rPr>
          <w:rFonts w:ascii="Times New Roman" w:hAnsi="Times New Roman"/>
          <w:color w:val="000000"/>
          <w:sz w:val="28"/>
          <w:szCs w:val="28"/>
          <w:lang w:val="uk-UA" w:eastAsia="zh-CN"/>
        </w:rPr>
        <w:t xml:space="preserve">Інформувати селищного голову у разі покладання на Сектор  виконання роботи, що не відноситься до його функцій, чи виходить за його </w:t>
      </w:r>
      <w:r w:rsidRPr="004849F8">
        <w:rPr>
          <w:rFonts w:ascii="Times New Roman" w:hAnsi="Times New Roman"/>
          <w:color w:val="000000"/>
          <w:sz w:val="28"/>
          <w:szCs w:val="28"/>
          <w:lang w:val="uk-UA" w:eastAsia="zh-CN"/>
        </w:rPr>
        <w:lastRenderedPageBreak/>
        <w:t>межі, а також у випадках, коли відповідні виконавчі органи селищної ради чи посадові особи не надають документи та інші матеріали, необхідні для вирішення покладених за</w:t>
      </w:r>
      <w:r w:rsidR="004849F8">
        <w:rPr>
          <w:rFonts w:ascii="Times New Roman" w:hAnsi="Times New Roman"/>
          <w:color w:val="000000"/>
          <w:sz w:val="28"/>
          <w:szCs w:val="28"/>
          <w:lang w:val="uk-UA" w:eastAsia="zh-CN"/>
        </w:rPr>
        <w:t>вдань</w:t>
      </w:r>
      <w:r w:rsidR="0077401F">
        <w:rPr>
          <w:rFonts w:ascii="Times New Roman" w:hAnsi="Times New Roman"/>
          <w:color w:val="000000"/>
          <w:sz w:val="28"/>
          <w:szCs w:val="28"/>
          <w:lang w:val="uk-UA" w:eastAsia="zh-CN"/>
        </w:rPr>
        <w:t xml:space="preserve"> </w:t>
      </w:r>
      <w:r w:rsidR="00B07930">
        <w:rPr>
          <w:rFonts w:ascii="Times New Roman" w:hAnsi="Times New Roman"/>
          <w:color w:val="000000"/>
          <w:sz w:val="28"/>
          <w:szCs w:val="28"/>
          <w:lang w:val="uk-UA" w:eastAsia="zh-CN"/>
        </w:rPr>
        <w:t xml:space="preserve"> </w:t>
      </w:r>
      <w:r w:rsidRPr="004849F8">
        <w:rPr>
          <w:rFonts w:ascii="Times New Roman" w:hAnsi="Times New Roman"/>
          <w:color w:val="000000"/>
          <w:sz w:val="28"/>
          <w:szCs w:val="28"/>
          <w:lang w:val="uk-UA" w:eastAsia="zh-CN"/>
        </w:rPr>
        <w:t>;</w:t>
      </w:r>
    </w:p>
    <w:p w:rsidR="006C3A42" w:rsidRPr="004849F8" w:rsidRDefault="001879F5"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w:t>
      </w:r>
      <w:r w:rsidR="00F67942" w:rsidRPr="004849F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3.</w:t>
      </w:r>
      <w:r w:rsidRPr="004849F8">
        <w:rPr>
          <w:rFonts w:ascii="Times New Roman" w:hAnsi="Times New Roman"/>
          <w:color w:val="000000"/>
          <w:sz w:val="28"/>
          <w:szCs w:val="28"/>
          <w:lang w:val="uk-UA" w:eastAsia="zh-CN"/>
        </w:rPr>
        <w:t>Залучати спеціалістів інших виконавчих органів селищної ради, підприємств, установ, організацій, об'єднань громадян (за погодженням з їх керівництвом) для розгляду питань, що належать до його компетенції;</w:t>
      </w:r>
    </w:p>
    <w:p w:rsidR="006C3A42" w:rsidRPr="004849F8" w:rsidRDefault="001879F5"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w:t>
      </w:r>
      <w:r w:rsidR="00F67942" w:rsidRPr="004849F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4.</w:t>
      </w:r>
      <w:r w:rsidRPr="004849F8">
        <w:rPr>
          <w:rFonts w:ascii="Times New Roman" w:hAnsi="Times New Roman"/>
          <w:color w:val="000000"/>
          <w:sz w:val="28"/>
          <w:szCs w:val="28"/>
          <w:lang w:val="uk-UA" w:eastAsia="zh-CN"/>
        </w:rPr>
        <w:t>Взаємодіяти в межах своїх повноважень з органами та установами іноземних держав, міжнародними організаціями, фондами;</w:t>
      </w:r>
    </w:p>
    <w:p w:rsidR="006C3A42" w:rsidRPr="004849F8" w:rsidRDefault="001879F5"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w:t>
      </w:r>
      <w:r w:rsidR="00F67942" w:rsidRPr="004849F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5.</w:t>
      </w:r>
      <w:r w:rsidRPr="004849F8">
        <w:rPr>
          <w:rFonts w:ascii="Times New Roman" w:hAnsi="Times New Roman"/>
          <w:color w:val="000000"/>
          <w:sz w:val="28"/>
          <w:szCs w:val="28"/>
          <w:lang w:val="uk-UA" w:eastAsia="zh-CN"/>
        </w:rPr>
        <w:t>Брати участь у засіданнях виконавчого комітету, нарадах, комісіях, робочих групах, утворених виконавчим комітетом, селищною радою і селищним головою з питань інвестиційної діяльності;</w:t>
      </w:r>
    </w:p>
    <w:p w:rsidR="006C3A42" w:rsidRDefault="001879F5" w:rsidP="00D95AF7">
      <w:pPr>
        <w:spacing w:after="0" w:line="240" w:lineRule="auto"/>
        <w:ind w:firstLine="567"/>
        <w:jc w:val="both"/>
        <w:rPr>
          <w:rFonts w:ascii="Times New Roman" w:hAnsi="Times New Roman"/>
          <w:color w:val="000000"/>
          <w:sz w:val="28"/>
          <w:szCs w:val="28"/>
          <w:lang w:val="uk-UA" w:eastAsia="zh-CN"/>
        </w:rPr>
      </w:pPr>
      <w:r w:rsidRPr="004849F8">
        <w:rPr>
          <w:rFonts w:ascii="Times New Roman" w:hAnsi="Times New Roman"/>
          <w:color w:val="000000"/>
          <w:sz w:val="28"/>
          <w:szCs w:val="28"/>
          <w:lang w:val="uk-UA" w:eastAsia="zh-CN"/>
        </w:rPr>
        <w:t>5.</w:t>
      </w:r>
      <w:r w:rsidR="00F67942" w:rsidRPr="004849F8">
        <w:rPr>
          <w:rFonts w:ascii="Times New Roman" w:hAnsi="Times New Roman"/>
          <w:color w:val="000000"/>
          <w:sz w:val="28"/>
          <w:szCs w:val="28"/>
          <w:lang w:val="uk-UA" w:eastAsia="zh-CN"/>
        </w:rPr>
        <w:t>1.</w:t>
      </w:r>
      <w:r w:rsidR="006E4327">
        <w:rPr>
          <w:rFonts w:ascii="Times New Roman" w:hAnsi="Times New Roman"/>
          <w:color w:val="000000"/>
          <w:sz w:val="28"/>
          <w:szCs w:val="28"/>
          <w:lang w:val="uk-UA" w:eastAsia="zh-CN"/>
        </w:rPr>
        <w:t>6.</w:t>
      </w:r>
      <w:r w:rsidRPr="004849F8">
        <w:rPr>
          <w:rFonts w:ascii="Times New Roman" w:hAnsi="Times New Roman"/>
          <w:color w:val="000000"/>
          <w:sz w:val="28"/>
          <w:szCs w:val="28"/>
          <w:lang w:val="uk-UA" w:eastAsia="zh-CN"/>
        </w:rPr>
        <w:t>Брати участь у проведенні тендерів і конкурсів з питань, що належать до сфери внутрішньої та зо</w:t>
      </w:r>
      <w:r w:rsidR="006060FA">
        <w:rPr>
          <w:rFonts w:ascii="Times New Roman" w:hAnsi="Times New Roman"/>
          <w:color w:val="000000"/>
          <w:sz w:val="28"/>
          <w:szCs w:val="28"/>
          <w:lang w:val="uk-UA" w:eastAsia="zh-CN"/>
        </w:rPr>
        <w:t xml:space="preserve">внішньої політики </w:t>
      </w:r>
      <w:r w:rsidRPr="004849F8">
        <w:rPr>
          <w:rFonts w:ascii="Times New Roman" w:hAnsi="Times New Roman"/>
          <w:color w:val="000000"/>
          <w:sz w:val="28"/>
          <w:szCs w:val="28"/>
          <w:lang w:val="uk-UA" w:eastAsia="zh-CN"/>
        </w:rPr>
        <w:t>територіальної громади.</w:t>
      </w:r>
    </w:p>
    <w:p w:rsidR="00B07930" w:rsidRDefault="00B07930" w:rsidP="00D95AF7">
      <w:pPr>
        <w:pStyle w:val="a8"/>
        <w:shd w:val="clear" w:color="auto" w:fill="FFFFFF"/>
        <w:spacing w:beforeAutospacing="0" w:after="0" w:afterAutospacing="0"/>
        <w:ind w:right="-142" w:firstLine="567"/>
        <w:jc w:val="both"/>
      </w:pPr>
      <w:r>
        <w:rPr>
          <w:color w:val="000000"/>
          <w:sz w:val="28"/>
          <w:szCs w:val="28"/>
          <w:shd w:val="clear" w:color="auto" w:fill="FFFFFF"/>
        </w:rPr>
        <w:t xml:space="preserve">5.2.Сектор в </w:t>
      </w:r>
      <w:proofErr w:type="spellStart"/>
      <w:r>
        <w:rPr>
          <w:color w:val="000000"/>
          <w:sz w:val="28"/>
          <w:szCs w:val="28"/>
          <w:shd w:val="clear" w:color="auto" w:fill="FFFFFF"/>
        </w:rPr>
        <w:t>процесі</w:t>
      </w:r>
      <w:proofErr w:type="spellEnd"/>
      <w:r>
        <w:rPr>
          <w:color w:val="000000"/>
          <w:sz w:val="28"/>
          <w:szCs w:val="28"/>
          <w:shd w:val="clear" w:color="auto" w:fill="FFFFFF"/>
        </w:rPr>
        <w:t> </w:t>
      </w:r>
      <w:proofErr w:type="spellStart"/>
      <w:proofErr w:type="gramStart"/>
      <w:r>
        <w:rPr>
          <w:color w:val="000000"/>
          <w:sz w:val="28"/>
          <w:szCs w:val="28"/>
          <w:shd w:val="clear" w:color="auto" w:fill="FFFFFF"/>
        </w:rPr>
        <w:t>виконання</w:t>
      </w:r>
      <w:proofErr w:type="spellEnd"/>
      <w:r>
        <w:rPr>
          <w:color w:val="000000"/>
          <w:sz w:val="28"/>
          <w:szCs w:val="28"/>
          <w:shd w:val="clear" w:color="auto" w:fill="FFFFFF"/>
        </w:rPr>
        <w:t xml:space="preserve">  </w:t>
      </w:r>
      <w:proofErr w:type="spellStart"/>
      <w:r>
        <w:rPr>
          <w:color w:val="000000"/>
          <w:sz w:val="28"/>
          <w:szCs w:val="28"/>
          <w:shd w:val="clear" w:color="auto" w:fill="FFFFFF"/>
        </w:rPr>
        <w:t>покладених</w:t>
      </w:r>
      <w:proofErr w:type="spellEnd"/>
      <w:proofErr w:type="gramEnd"/>
      <w:r>
        <w:rPr>
          <w:color w:val="000000"/>
          <w:sz w:val="28"/>
          <w:szCs w:val="28"/>
          <w:shd w:val="clear" w:color="auto" w:fill="FFFFFF"/>
        </w:rPr>
        <w:t xml:space="preserve"> на  </w:t>
      </w:r>
      <w:proofErr w:type="spellStart"/>
      <w:r>
        <w:rPr>
          <w:color w:val="000000"/>
          <w:sz w:val="28"/>
          <w:szCs w:val="28"/>
          <w:shd w:val="clear" w:color="auto" w:fill="FFFFFF"/>
        </w:rPr>
        <w:t>нього</w:t>
      </w:r>
      <w:proofErr w:type="spellEnd"/>
      <w:r>
        <w:rPr>
          <w:color w:val="000000"/>
          <w:sz w:val="28"/>
          <w:szCs w:val="28"/>
          <w:shd w:val="clear" w:color="auto" w:fill="FFFFFF"/>
        </w:rPr>
        <w:t xml:space="preserve">  </w:t>
      </w:r>
      <w:proofErr w:type="spellStart"/>
      <w:r>
        <w:rPr>
          <w:color w:val="000000"/>
          <w:sz w:val="28"/>
          <w:szCs w:val="28"/>
          <w:shd w:val="clear" w:color="auto" w:fill="FFFFFF"/>
        </w:rPr>
        <w:t>завдань</w:t>
      </w:r>
      <w:proofErr w:type="spellEnd"/>
      <w:r>
        <w:rPr>
          <w:color w:val="000000"/>
          <w:sz w:val="28"/>
          <w:szCs w:val="28"/>
          <w:shd w:val="clear" w:color="auto" w:fill="FFFFFF"/>
        </w:rPr>
        <w:t xml:space="preserve">  </w:t>
      </w:r>
      <w:proofErr w:type="spellStart"/>
      <w:r>
        <w:rPr>
          <w:color w:val="000000"/>
          <w:sz w:val="28"/>
          <w:szCs w:val="28"/>
          <w:shd w:val="clear" w:color="auto" w:fill="FFFFFF"/>
        </w:rPr>
        <w:t>взаємодіє</w:t>
      </w:r>
      <w:proofErr w:type="spellEnd"/>
      <w:r>
        <w:rPr>
          <w:color w:val="000000"/>
          <w:sz w:val="28"/>
          <w:szCs w:val="28"/>
          <w:shd w:val="clear" w:color="auto" w:fill="FFFFFF"/>
        </w:rPr>
        <w:t xml:space="preserve"> з органами </w:t>
      </w:r>
      <w:proofErr w:type="spellStart"/>
      <w:r>
        <w:rPr>
          <w:color w:val="000000"/>
          <w:sz w:val="28"/>
          <w:szCs w:val="28"/>
          <w:shd w:val="clear" w:color="auto" w:fill="FFFFFF"/>
        </w:rPr>
        <w:t>державної</w:t>
      </w:r>
      <w:proofErr w:type="spellEnd"/>
      <w:r>
        <w:rPr>
          <w:color w:val="000000"/>
          <w:sz w:val="28"/>
          <w:szCs w:val="28"/>
          <w:shd w:val="clear" w:color="auto" w:fill="FFFFFF"/>
        </w:rPr>
        <w:t> </w:t>
      </w:r>
      <w:proofErr w:type="spellStart"/>
      <w:r>
        <w:rPr>
          <w:color w:val="000000"/>
          <w:sz w:val="28"/>
          <w:szCs w:val="28"/>
          <w:shd w:val="clear" w:color="auto" w:fill="FFFFFF"/>
        </w:rPr>
        <w:t>влади</w:t>
      </w:r>
      <w:proofErr w:type="spellEnd"/>
      <w:r>
        <w:rPr>
          <w:color w:val="000000"/>
          <w:sz w:val="28"/>
          <w:szCs w:val="28"/>
          <w:shd w:val="clear" w:color="auto" w:fill="FFFFFF"/>
        </w:rPr>
        <w:t xml:space="preserve">, органами </w:t>
      </w:r>
      <w:proofErr w:type="spellStart"/>
      <w:r>
        <w:rPr>
          <w:color w:val="000000"/>
          <w:sz w:val="28"/>
          <w:szCs w:val="28"/>
          <w:shd w:val="clear" w:color="auto" w:fill="FFFFFF"/>
        </w:rPr>
        <w:t>місцевого</w:t>
      </w:r>
      <w:proofErr w:type="spellEnd"/>
      <w:r>
        <w:rPr>
          <w:color w:val="000000"/>
          <w:sz w:val="28"/>
          <w:szCs w:val="28"/>
          <w:shd w:val="clear" w:color="auto" w:fill="FFFFFF"/>
        </w:rPr>
        <w:t xml:space="preserve"> </w:t>
      </w:r>
      <w:proofErr w:type="spellStart"/>
      <w:r>
        <w:rPr>
          <w:color w:val="000000"/>
          <w:sz w:val="28"/>
          <w:szCs w:val="28"/>
          <w:shd w:val="clear" w:color="auto" w:fill="FFFFFF"/>
        </w:rPr>
        <w:t>самоврядування</w:t>
      </w:r>
      <w:proofErr w:type="spellEnd"/>
      <w:r>
        <w:rPr>
          <w:color w:val="000000"/>
          <w:sz w:val="28"/>
          <w:szCs w:val="28"/>
          <w:shd w:val="clear" w:color="auto" w:fill="FFFFFF"/>
        </w:rPr>
        <w:t xml:space="preserve">, </w:t>
      </w:r>
      <w:proofErr w:type="spellStart"/>
      <w:r>
        <w:rPr>
          <w:color w:val="000000"/>
          <w:sz w:val="28"/>
          <w:szCs w:val="28"/>
          <w:shd w:val="clear" w:color="auto" w:fill="FFFFFF"/>
        </w:rPr>
        <w:t>підприємствами</w:t>
      </w:r>
      <w:proofErr w:type="spellEnd"/>
      <w:r>
        <w:rPr>
          <w:color w:val="000000"/>
          <w:sz w:val="28"/>
          <w:szCs w:val="28"/>
          <w:shd w:val="clear" w:color="auto" w:fill="FFFFFF"/>
        </w:rPr>
        <w:t xml:space="preserve">, </w:t>
      </w:r>
      <w:proofErr w:type="spellStart"/>
      <w:r>
        <w:rPr>
          <w:color w:val="000000"/>
          <w:sz w:val="28"/>
          <w:szCs w:val="28"/>
          <w:shd w:val="clear" w:color="auto" w:fill="FFFFFF"/>
        </w:rPr>
        <w:t>установами</w:t>
      </w:r>
      <w:proofErr w:type="spellEnd"/>
      <w:r>
        <w:rPr>
          <w:color w:val="000000"/>
          <w:sz w:val="28"/>
          <w:szCs w:val="28"/>
          <w:shd w:val="clear" w:color="auto" w:fill="FFFFFF"/>
        </w:rPr>
        <w:t>  та </w:t>
      </w:r>
      <w:proofErr w:type="spellStart"/>
      <w:r>
        <w:rPr>
          <w:color w:val="000000"/>
          <w:sz w:val="28"/>
          <w:szCs w:val="28"/>
          <w:shd w:val="clear" w:color="auto" w:fill="FFFFFF"/>
        </w:rPr>
        <w:t>організаціями</w:t>
      </w:r>
      <w:proofErr w:type="spellEnd"/>
      <w:r>
        <w:rPr>
          <w:color w:val="000000"/>
          <w:sz w:val="28"/>
          <w:szCs w:val="28"/>
          <w:shd w:val="clear" w:color="auto" w:fill="FFFFFF"/>
        </w:rPr>
        <w:t xml:space="preserve">, </w:t>
      </w:r>
      <w:proofErr w:type="spellStart"/>
      <w:r>
        <w:rPr>
          <w:color w:val="000000"/>
          <w:sz w:val="28"/>
          <w:szCs w:val="28"/>
          <w:shd w:val="clear" w:color="auto" w:fill="FFFFFF"/>
        </w:rPr>
        <w:t>об</w:t>
      </w:r>
      <w:r w:rsidRPr="00D675DA">
        <w:rPr>
          <w:color w:val="000000"/>
          <w:sz w:val="28"/>
          <w:szCs w:val="28"/>
          <w:shd w:val="clear" w:color="auto" w:fill="FFFFFF"/>
        </w:rPr>
        <w:t>’</w:t>
      </w:r>
      <w:r>
        <w:rPr>
          <w:color w:val="000000"/>
          <w:sz w:val="28"/>
          <w:szCs w:val="28"/>
          <w:shd w:val="clear" w:color="auto" w:fill="FFFFFF"/>
        </w:rPr>
        <w:t>єднаннями</w:t>
      </w:r>
      <w:proofErr w:type="spellEnd"/>
      <w:r>
        <w:rPr>
          <w:color w:val="000000"/>
          <w:sz w:val="28"/>
          <w:szCs w:val="28"/>
          <w:shd w:val="clear" w:color="auto" w:fill="FFFFFF"/>
        </w:rPr>
        <w:t> </w:t>
      </w:r>
      <w:proofErr w:type="spellStart"/>
      <w:r>
        <w:rPr>
          <w:color w:val="000000"/>
          <w:sz w:val="28"/>
          <w:szCs w:val="28"/>
          <w:shd w:val="clear" w:color="auto" w:fill="FFFFFF"/>
        </w:rPr>
        <w:t>громадян</w:t>
      </w:r>
      <w:proofErr w:type="spellEnd"/>
      <w:r>
        <w:rPr>
          <w:color w:val="000000"/>
          <w:sz w:val="28"/>
          <w:szCs w:val="28"/>
          <w:shd w:val="clear" w:color="auto" w:fill="FFFFFF"/>
        </w:rPr>
        <w:t>.</w:t>
      </w:r>
    </w:p>
    <w:p w:rsidR="00B07930" w:rsidRPr="00B07930" w:rsidRDefault="00B07930" w:rsidP="00D95AF7">
      <w:pPr>
        <w:spacing w:after="0" w:line="240" w:lineRule="auto"/>
        <w:ind w:firstLine="567"/>
        <w:jc w:val="both"/>
        <w:rPr>
          <w:rFonts w:ascii="Times New Roman" w:hAnsi="Times New Roman"/>
          <w:color w:val="000000"/>
          <w:sz w:val="28"/>
          <w:szCs w:val="28"/>
          <w:lang w:eastAsia="zh-CN"/>
        </w:rPr>
      </w:pPr>
    </w:p>
    <w:p w:rsidR="00B07930" w:rsidRPr="00034CC1" w:rsidRDefault="00B07930" w:rsidP="00034CC1">
      <w:pPr>
        <w:pStyle w:val="a8"/>
        <w:shd w:val="clear" w:color="auto" w:fill="FFFFFF"/>
        <w:spacing w:beforeAutospacing="0" w:after="0" w:afterAutospacing="0"/>
        <w:ind w:firstLine="708"/>
        <w:jc w:val="center"/>
        <w:rPr>
          <w:b/>
          <w:sz w:val="28"/>
          <w:szCs w:val="28"/>
        </w:rPr>
      </w:pPr>
      <w:r w:rsidRPr="00986F04">
        <w:rPr>
          <w:b/>
          <w:sz w:val="28"/>
          <w:szCs w:val="28"/>
        </w:rPr>
        <w:t>6.Завідувач сектору</w:t>
      </w:r>
    </w:p>
    <w:p w:rsidR="00B07930" w:rsidRPr="009C20EB" w:rsidRDefault="00B07930" w:rsidP="00B07930">
      <w:pPr>
        <w:pStyle w:val="a8"/>
        <w:shd w:val="clear" w:color="auto" w:fill="FFFFFF"/>
        <w:spacing w:beforeAutospacing="0" w:after="0" w:afterAutospacing="0"/>
        <w:ind w:firstLine="708"/>
        <w:jc w:val="both"/>
        <w:rPr>
          <w:color w:val="000000"/>
          <w:sz w:val="28"/>
          <w:szCs w:val="28"/>
        </w:rPr>
      </w:pPr>
      <w:r>
        <w:rPr>
          <w:color w:val="000000"/>
          <w:sz w:val="28"/>
          <w:szCs w:val="28"/>
          <w:shd w:val="clear" w:color="auto" w:fill="FFFFFF"/>
        </w:rPr>
        <w:t>6.1.</w:t>
      </w:r>
      <w:r>
        <w:rPr>
          <w:color w:val="000000"/>
          <w:sz w:val="28"/>
          <w:szCs w:val="28"/>
        </w:rPr>
        <w:t xml:space="preserve">На посаду </w:t>
      </w:r>
      <w:proofErr w:type="spellStart"/>
      <w:r>
        <w:rPr>
          <w:color w:val="000000"/>
          <w:sz w:val="28"/>
          <w:szCs w:val="28"/>
        </w:rPr>
        <w:t>завідувача</w:t>
      </w:r>
      <w:proofErr w:type="spellEnd"/>
      <w:r>
        <w:rPr>
          <w:color w:val="000000"/>
          <w:sz w:val="28"/>
          <w:szCs w:val="28"/>
        </w:rPr>
        <w:t xml:space="preserve"> сектору </w:t>
      </w:r>
      <w:proofErr w:type="spellStart"/>
      <w:r>
        <w:rPr>
          <w:color w:val="000000"/>
          <w:sz w:val="28"/>
          <w:szCs w:val="28"/>
        </w:rPr>
        <w:t>може</w:t>
      </w:r>
      <w:proofErr w:type="spellEnd"/>
      <w:r>
        <w:rPr>
          <w:color w:val="000000"/>
          <w:sz w:val="28"/>
          <w:szCs w:val="28"/>
        </w:rPr>
        <w:t xml:space="preserve"> бути </w:t>
      </w:r>
      <w:proofErr w:type="spellStart"/>
      <w:r>
        <w:rPr>
          <w:color w:val="000000"/>
          <w:sz w:val="28"/>
          <w:szCs w:val="28"/>
        </w:rPr>
        <w:t>призначена</w:t>
      </w:r>
      <w:proofErr w:type="spellEnd"/>
      <w:r>
        <w:rPr>
          <w:color w:val="000000"/>
          <w:sz w:val="28"/>
          <w:szCs w:val="28"/>
        </w:rPr>
        <w:t xml:space="preserve"> особа, яка </w:t>
      </w:r>
      <w:proofErr w:type="spellStart"/>
      <w:r>
        <w:rPr>
          <w:color w:val="000000"/>
          <w:sz w:val="28"/>
          <w:szCs w:val="28"/>
        </w:rPr>
        <w:t>має</w:t>
      </w:r>
      <w:proofErr w:type="spellEnd"/>
      <w:r>
        <w:rPr>
          <w:color w:val="000000"/>
          <w:sz w:val="28"/>
          <w:szCs w:val="28"/>
        </w:rPr>
        <w:t xml:space="preserve"> </w:t>
      </w:r>
      <w:proofErr w:type="spellStart"/>
      <w:r w:rsidRPr="009C20EB">
        <w:rPr>
          <w:color w:val="000000"/>
          <w:sz w:val="28"/>
          <w:szCs w:val="28"/>
        </w:rPr>
        <w:t>вищу</w:t>
      </w:r>
      <w:proofErr w:type="spellEnd"/>
      <w:r w:rsidRPr="009C20EB">
        <w:rPr>
          <w:color w:val="000000"/>
          <w:sz w:val="28"/>
          <w:szCs w:val="28"/>
        </w:rPr>
        <w:t xml:space="preserve"> </w:t>
      </w:r>
      <w:proofErr w:type="spellStart"/>
      <w:r w:rsidRPr="009C20EB">
        <w:rPr>
          <w:color w:val="000000"/>
          <w:sz w:val="28"/>
          <w:szCs w:val="28"/>
        </w:rPr>
        <w:t>освіту</w:t>
      </w:r>
      <w:proofErr w:type="spellEnd"/>
      <w:r w:rsidRPr="009C20EB">
        <w:rPr>
          <w:color w:val="000000"/>
          <w:sz w:val="28"/>
          <w:szCs w:val="28"/>
        </w:rPr>
        <w:t xml:space="preserve"> </w:t>
      </w:r>
      <w:r>
        <w:rPr>
          <w:color w:val="000000"/>
          <w:sz w:val="28"/>
          <w:szCs w:val="28"/>
        </w:rPr>
        <w:t xml:space="preserve">не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ступеня</w:t>
      </w:r>
      <w:proofErr w:type="spellEnd"/>
      <w:r w:rsidRPr="009C20EB">
        <w:rPr>
          <w:color w:val="000000"/>
          <w:sz w:val="28"/>
          <w:szCs w:val="28"/>
        </w:rPr>
        <w:t xml:space="preserve"> </w:t>
      </w:r>
      <w:proofErr w:type="spellStart"/>
      <w:r w:rsidRPr="009C20EB">
        <w:rPr>
          <w:color w:val="000000"/>
          <w:sz w:val="28"/>
          <w:szCs w:val="28"/>
        </w:rPr>
        <w:t>магістра</w:t>
      </w:r>
      <w:proofErr w:type="spellEnd"/>
      <w:r w:rsidRPr="009C20EB">
        <w:rPr>
          <w:color w:val="000000"/>
          <w:sz w:val="28"/>
          <w:szCs w:val="28"/>
        </w:rPr>
        <w:t xml:space="preserve">, </w:t>
      </w:r>
      <w:proofErr w:type="spellStart"/>
      <w:r w:rsidRPr="009C20EB">
        <w:rPr>
          <w:color w:val="000000"/>
          <w:sz w:val="28"/>
          <w:szCs w:val="28"/>
        </w:rPr>
        <w:t>спеціаліста</w:t>
      </w:r>
      <w:proofErr w:type="spellEnd"/>
      <w:r w:rsidRPr="009C20EB">
        <w:rPr>
          <w:color w:val="000000"/>
          <w:sz w:val="28"/>
          <w:szCs w:val="28"/>
        </w:rPr>
        <w:t xml:space="preserve">, </w:t>
      </w:r>
      <w:proofErr w:type="spellStart"/>
      <w:r>
        <w:rPr>
          <w:color w:val="000000"/>
          <w:sz w:val="28"/>
          <w:szCs w:val="28"/>
        </w:rPr>
        <w:t>вільно</w:t>
      </w:r>
      <w:proofErr w:type="spellEnd"/>
      <w:r>
        <w:rPr>
          <w:color w:val="000000"/>
          <w:sz w:val="28"/>
          <w:szCs w:val="28"/>
        </w:rPr>
        <w:t xml:space="preserve"> </w:t>
      </w:r>
      <w:proofErr w:type="spellStart"/>
      <w:r>
        <w:rPr>
          <w:color w:val="000000"/>
          <w:sz w:val="28"/>
          <w:szCs w:val="28"/>
        </w:rPr>
        <w:t>володіє</w:t>
      </w:r>
      <w:proofErr w:type="spellEnd"/>
      <w:r>
        <w:rPr>
          <w:color w:val="000000"/>
          <w:sz w:val="28"/>
          <w:szCs w:val="28"/>
        </w:rPr>
        <w:t xml:space="preserve"> державною </w:t>
      </w:r>
      <w:proofErr w:type="spellStart"/>
      <w:r>
        <w:rPr>
          <w:color w:val="000000"/>
          <w:sz w:val="28"/>
          <w:szCs w:val="28"/>
        </w:rPr>
        <w:t>мовою</w:t>
      </w:r>
      <w:proofErr w:type="spellEnd"/>
      <w:r>
        <w:rPr>
          <w:color w:val="000000"/>
          <w:sz w:val="28"/>
          <w:szCs w:val="28"/>
        </w:rPr>
        <w:t xml:space="preserve">, </w:t>
      </w:r>
      <w:proofErr w:type="spellStart"/>
      <w:r>
        <w:rPr>
          <w:color w:val="000000"/>
          <w:sz w:val="28"/>
          <w:szCs w:val="28"/>
        </w:rPr>
        <w:t>має</w:t>
      </w:r>
      <w:proofErr w:type="spellEnd"/>
      <w:r>
        <w:rPr>
          <w:color w:val="000000"/>
          <w:sz w:val="28"/>
          <w:szCs w:val="28"/>
        </w:rPr>
        <w:t xml:space="preserve"> </w:t>
      </w:r>
      <w:r w:rsidRPr="009C20EB">
        <w:rPr>
          <w:color w:val="000000"/>
          <w:sz w:val="28"/>
          <w:szCs w:val="28"/>
        </w:rPr>
        <w:t xml:space="preserve">стаж </w:t>
      </w:r>
      <w:proofErr w:type="spellStart"/>
      <w:r w:rsidRPr="009C20EB">
        <w:rPr>
          <w:color w:val="000000"/>
          <w:sz w:val="28"/>
          <w:szCs w:val="28"/>
        </w:rPr>
        <w:t>роботи</w:t>
      </w:r>
      <w:proofErr w:type="spellEnd"/>
      <w:r w:rsidRPr="009C20EB">
        <w:rPr>
          <w:color w:val="000000"/>
          <w:sz w:val="28"/>
          <w:szCs w:val="28"/>
        </w:rPr>
        <w:t xml:space="preserve"> на </w:t>
      </w:r>
      <w:proofErr w:type="spellStart"/>
      <w:r w:rsidRPr="009C20EB">
        <w:rPr>
          <w:color w:val="000000"/>
          <w:sz w:val="28"/>
          <w:szCs w:val="28"/>
        </w:rPr>
        <w:t>службі</w:t>
      </w:r>
      <w:proofErr w:type="spellEnd"/>
      <w:r w:rsidRPr="009C20EB">
        <w:rPr>
          <w:color w:val="000000"/>
          <w:sz w:val="28"/>
          <w:szCs w:val="28"/>
        </w:rPr>
        <w:t xml:space="preserve"> в органах </w:t>
      </w:r>
      <w:proofErr w:type="spellStart"/>
      <w:r w:rsidRPr="009C20EB">
        <w:rPr>
          <w:color w:val="000000"/>
          <w:sz w:val="28"/>
          <w:szCs w:val="28"/>
        </w:rPr>
        <w:t>місцевого</w:t>
      </w:r>
      <w:proofErr w:type="spellEnd"/>
      <w:r w:rsidRPr="009C20EB">
        <w:rPr>
          <w:color w:val="000000"/>
          <w:sz w:val="28"/>
          <w:szCs w:val="28"/>
        </w:rPr>
        <w:t xml:space="preserve"> </w:t>
      </w:r>
      <w:proofErr w:type="spellStart"/>
      <w:r w:rsidRPr="009C20EB">
        <w:rPr>
          <w:color w:val="000000"/>
          <w:sz w:val="28"/>
          <w:szCs w:val="28"/>
        </w:rPr>
        <w:t>самоврядування</w:t>
      </w:r>
      <w:proofErr w:type="spellEnd"/>
      <w:r>
        <w:rPr>
          <w:color w:val="000000"/>
          <w:sz w:val="28"/>
          <w:szCs w:val="28"/>
        </w:rPr>
        <w:t>,</w:t>
      </w:r>
      <w:r w:rsidRPr="009C20EB">
        <w:rPr>
          <w:color w:val="000000"/>
          <w:sz w:val="28"/>
          <w:szCs w:val="28"/>
        </w:rPr>
        <w:t xml:space="preserve"> </w:t>
      </w:r>
      <w:r>
        <w:rPr>
          <w:color w:val="000000"/>
          <w:sz w:val="28"/>
          <w:szCs w:val="28"/>
        </w:rPr>
        <w:t xml:space="preserve">на посадах </w:t>
      </w:r>
      <w:proofErr w:type="spellStart"/>
      <w:r>
        <w:rPr>
          <w:color w:val="000000"/>
          <w:sz w:val="28"/>
          <w:szCs w:val="28"/>
        </w:rPr>
        <w:t>державної</w:t>
      </w:r>
      <w:proofErr w:type="spell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досвід</w:t>
      </w:r>
      <w:proofErr w:type="spellEnd"/>
      <w:r>
        <w:rPr>
          <w:color w:val="000000"/>
          <w:sz w:val="28"/>
          <w:szCs w:val="28"/>
        </w:rPr>
        <w:t xml:space="preserve"> </w:t>
      </w:r>
      <w:proofErr w:type="spellStart"/>
      <w:proofErr w:type="gramStart"/>
      <w:r>
        <w:rPr>
          <w:color w:val="000000"/>
          <w:sz w:val="28"/>
          <w:szCs w:val="28"/>
        </w:rPr>
        <w:t>роботи</w:t>
      </w:r>
      <w:proofErr w:type="spellEnd"/>
      <w:r>
        <w:rPr>
          <w:color w:val="000000"/>
          <w:sz w:val="28"/>
          <w:szCs w:val="28"/>
        </w:rPr>
        <w:t xml:space="preserve"> </w:t>
      </w:r>
      <w:r w:rsidRPr="009C20EB">
        <w:rPr>
          <w:color w:val="000000"/>
          <w:sz w:val="28"/>
          <w:szCs w:val="28"/>
        </w:rPr>
        <w:t xml:space="preserve"> на</w:t>
      </w:r>
      <w:proofErr w:type="gramEnd"/>
      <w:r w:rsidRPr="009C20EB">
        <w:rPr>
          <w:color w:val="000000"/>
          <w:sz w:val="28"/>
          <w:szCs w:val="28"/>
        </w:rPr>
        <w:t xml:space="preserve"> </w:t>
      </w:r>
      <w:proofErr w:type="spellStart"/>
      <w:r w:rsidRPr="009C20EB">
        <w:rPr>
          <w:color w:val="000000"/>
          <w:sz w:val="28"/>
          <w:szCs w:val="28"/>
        </w:rPr>
        <w:t>керівних</w:t>
      </w:r>
      <w:proofErr w:type="spellEnd"/>
      <w:r w:rsidRPr="009C20EB">
        <w:rPr>
          <w:color w:val="000000"/>
          <w:sz w:val="28"/>
          <w:szCs w:val="28"/>
        </w:rPr>
        <w:t xml:space="preserve"> посадах </w:t>
      </w:r>
      <w:proofErr w:type="spellStart"/>
      <w:r>
        <w:rPr>
          <w:color w:val="000000"/>
          <w:sz w:val="28"/>
          <w:szCs w:val="28"/>
        </w:rPr>
        <w:t>підприємств</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w:t>
      </w:r>
      <w:proofErr w:type="spellStart"/>
      <w:r>
        <w:rPr>
          <w:color w:val="000000"/>
          <w:sz w:val="28"/>
          <w:szCs w:val="28"/>
        </w:rPr>
        <w:t>організацій</w:t>
      </w:r>
      <w:proofErr w:type="spellEnd"/>
      <w:r>
        <w:rPr>
          <w:color w:val="000000"/>
          <w:sz w:val="28"/>
          <w:szCs w:val="28"/>
        </w:rPr>
        <w:t xml:space="preserve"> </w:t>
      </w:r>
      <w:proofErr w:type="spellStart"/>
      <w:r>
        <w:rPr>
          <w:color w:val="000000"/>
          <w:sz w:val="28"/>
          <w:szCs w:val="28"/>
        </w:rPr>
        <w:t>незалежно</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форм </w:t>
      </w:r>
      <w:proofErr w:type="spellStart"/>
      <w:r>
        <w:rPr>
          <w:color w:val="000000"/>
          <w:sz w:val="28"/>
          <w:szCs w:val="28"/>
        </w:rPr>
        <w:t>власності</w:t>
      </w:r>
      <w:proofErr w:type="spellEnd"/>
      <w:r w:rsidRPr="009C20EB">
        <w:rPr>
          <w:color w:val="000000"/>
          <w:sz w:val="28"/>
          <w:szCs w:val="28"/>
        </w:rPr>
        <w:t xml:space="preserve"> не </w:t>
      </w:r>
      <w:proofErr w:type="spellStart"/>
      <w:r w:rsidRPr="009C20EB">
        <w:rPr>
          <w:color w:val="000000"/>
          <w:sz w:val="28"/>
          <w:szCs w:val="28"/>
        </w:rPr>
        <w:t>менше</w:t>
      </w:r>
      <w:proofErr w:type="spellEnd"/>
      <w:r>
        <w:rPr>
          <w:color w:val="000000"/>
          <w:sz w:val="28"/>
          <w:szCs w:val="28"/>
        </w:rPr>
        <w:t xml:space="preserve"> 2-х</w:t>
      </w:r>
      <w:r w:rsidRPr="009C20EB">
        <w:rPr>
          <w:color w:val="000000"/>
          <w:sz w:val="28"/>
          <w:szCs w:val="28"/>
        </w:rPr>
        <w:t xml:space="preserve"> </w:t>
      </w:r>
      <w:proofErr w:type="spellStart"/>
      <w:r w:rsidRPr="009C20EB">
        <w:rPr>
          <w:color w:val="000000"/>
          <w:sz w:val="28"/>
          <w:szCs w:val="28"/>
        </w:rPr>
        <w:t>років</w:t>
      </w:r>
      <w:proofErr w:type="spellEnd"/>
      <w:r w:rsidRPr="009C20EB">
        <w:rPr>
          <w:color w:val="000000"/>
          <w:sz w:val="28"/>
          <w:szCs w:val="28"/>
        </w:rPr>
        <w:t xml:space="preserve">. </w:t>
      </w:r>
    </w:p>
    <w:p w:rsidR="00B07930" w:rsidRPr="009C20EB" w:rsidRDefault="00B07930" w:rsidP="00B07930">
      <w:pPr>
        <w:pStyle w:val="a8"/>
        <w:shd w:val="clear" w:color="auto" w:fill="FFFFFF"/>
        <w:spacing w:beforeAutospacing="0" w:after="0" w:afterAutospacing="0"/>
        <w:jc w:val="both"/>
        <w:rPr>
          <w:color w:val="000000"/>
          <w:sz w:val="28"/>
          <w:szCs w:val="28"/>
        </w:rPr>
      </w:pPr>
      <w:r w:rsidRPr="009C20EB">
        <w:rPr>
          <w:color w:val="000000"/>
          <w:sz w:val="28"/>
          <w:szCs w:val="28"/>
        </w:rPr>
        <w:t xml:space="preserve">        </w:t>
      </w:r>
      <w:r>
        <w:rPr>
          <w:color w:val="000000"/>
          <w:sz w:val="28"/>
          <w:szCs w:val="28"/>
        </w:rPr>
        <w:tab/>
        <w:t xml:space="preserve">6.2.Завідувач Сектору </w:t>
      </w:r>
      <w:proofErr w:type="spellStart"/>
      <w:r>
        <w:rPr>
          <w:color w:val="000000"/>
          <w:sz w:val="28"/>
          <w:szCs w:val="28"/>
        </w:rPr>
        <w:t>підпорядковується</w:t>
      </w:r>
      <w:proofErr w:type="spellEnd"/>
      <w:r>
        <w:rPr>
          <w:color w:val="000000"/>
          <w:sz w:val="28"/>
          <w:szCs w:val="28"/>
        </w:rPr>
        <w:t xml:space="preserve"> </w:t>
      </w:r>
      <w:proofErr w:type="spellStart"/>
      <w:r>
        <w:rPr>
          <w:color w:val="000000"/>
          <w:sz w:val="28"/>
          <w:szCs w:val="28"/>
        </w:rPr>
        <w:t>безпосередньо</w:t>
      </w:r>
      <w:proofErr w:type="spellEnd"/>
      <w:r>
        <w:rPr>
          <w:color w:val="000000"/>
          <w:sz w:val="28"/>
          <w:szCs w:val="28"/>
        </w:rPr>
        <w:t xml:space="preserve"> </w:t>
      </w:r>
      <w:r w:rsidR="007403DF">
        <w:rPr>
          <w:color w:val="000000"/>
          <w:sz w:val="28"/>
          <w:szCs w:val="28"/>
          <w:lang w:val="uk-UA"/>
        </w:rPr>
        <w:t xml:space="preserve">секретарю </w:t>
      </w:r>
      <w:proofErr w:type="gramStart"/>
      <w:r w:rsidR="007403DF">
        <w:rPr>
          <w:color w:val="000000"/>
          <w:sz w:val="28"/>
          <w:szCs w:val="28"/>
          <w:lang w:val="uk-UA"/>
        </w:rPr>
        <w:t xml:space="preserve">ради </w:t>
      </w:r>
      <w:r>
        <w:rPr>
          <w:color w:val="000000"/>
          <w:sz w:val="28"/>
          <w:szCs w:val="28"/>
        </w:rPr>
        <w:t xml:space="preserve"> </w:t>
      </w:r>
      <w:proofErr w:type="spellStart"/>
      <w:r>
        <w:rPr>
          <w:color w:val="000000"/>
          <w:sz w:val="28"/>
          <w:szCs w:val="28"/>
        </w:rPr>
        <w:t>згідно</w:t>
      </w:r>
      <w:proofErr w:type="spellEnd"/>
      <w:proofErr w:type="gramEnd"/>
      <w:r>
        <w:rPr>
          <w:color w:val="000000"/>
          <w:sz w:val="28"/>
          <w:szCs w:val="28"/>
        </w:rPr>
        <w:t xml:space="preserve"> з </w:t>
      </w:r>
      <w:proofErr w:type="spellStart"/>
      <w:r>
        <w:rPr>
          <w:color w:val="000000"/>
          <w:sz w:val="28"/>
          <w:szCs w:val="28"/>
        </w:rPr>
        <w:t>розподілом</w:t>
      </w:r>
      <w:proofErr w:type="spellEnd"/>
      <w:r>
        <w:rPr>
          <w:color w:val="000000"/>
          <w:sz w:val="28"/>
          <w:szCs w:val="28"/>
        </w:rPr>
        <w:t xml:space="preserve"> </w:t>
      </w:r>
      <w:proofErr w:type="spellStart"/>
      <w:r>
        <w:rPr>
          <w:color w:val="000000"/>
          <w:sz w:val="28"/>
          <w:szCs w:val="28"/>
        </w:rPr>
        <w:t>обов’язків</w:t>
      </w:r>
      <w:proofErr w:type="spellEnd"/>
      <w:r>
        <w:rPr>
          <w:color w:val="000000"/>
          <w:sz w:val="28"/>
          <w:szCs w:val="28"/>
        </w:rPr>
        <w:t>.</w:t>
      </w:r>
    </w:p>
    <w:p w:rsidR="00B07930" w:rsidRDefault="00B07930" w:rsidP="00B07930">
      <w:pPr>
        <w:pStyle w:val="a8"/>
        <w:shd w:val="clear" w:color="auto" w:fill="FFFFFF"/>
        <w:spacing w:beforeAutospacing="0" w:after="0" w:afterAutospacing="0"/>
        <w:ind w:firstLine="708"/>
        <w:jc w:val="both"/>
      </w:pPr>
      <w:r>
        <w:rPr>
          <w:color w:val="000000"/>
          <w:sz w:val="28"/>
          <w:szCs w:val="28"/>
          <w:shd w:val="clear" w:color="auto" w:fill="FFFFFF"/>
        </w:rPr>
        <w:t xml:space="preserve">6.3.Завідувач Сектору </w:t>
      </w:r>
      <w:proofErr w:type="spellStart"/>
      <w:r w:rsidRPr="009C20EB">
        <w:rPr>
          <w:color w:val="000000"/>
          <w:sz w:val="28"/>
          <w:szCs w:val="28"/>
        </w:rPr>
        <w:t>відповідно</w:t>
      </w:r>
      <w:proofErr w:type="spellEnd"/>
      <w:r w:rsidRPr="009C20EB">
        <w:rPr>
          <w:color w:val="000000"/>
          <w:sz w:val="28"/>
          <w:szCs w:val="28"/>
        </w:rPr>
        <w:t xml:space="preserve"> до </w:t>
      </w:r>
      <w:proofErr w:type="spellStart"/>
      <w:r w:rsidRPr="009C20EB">
        <w:rPr>
          <w:color w:val="000000"/>
          <w:sz w:val="28"/>
          <w:szCs w:val="28"/>
        </w:rPr>
        <w:t>покладених</w:t>
      </w:r>
      <w:proofErr w:type="spellEnd"/>
      <w:r w:rsidRPr="009C20EB">
        <w:rPr>
          <w:color w:val="000000"/>
          <w:sz w:val="28"/>
          <w:szCs w:val="28"/>
        </w:rPr>
        <w:t xml:space="preserve"> на </w:t>
      </w:r>
      <w:proofErr w:type="spellStart"/>
      <w:r w:rsidRPr="009C20EB">
        <w:rPr>
          <w:color w:val="000000"/>
          <w:sz w:val="28"/>
          <w:szCs w:val="28"/>
        </w:rPr>
        <w:t>нього</w:t>
      </w:r>
      <w:proofErr w:type="spellEnd"/>
      <w:r w:rsidRPr="009C20EB">
        <w:rPr>
          <w:color w:val="000000"/>
          <w:sz w:val="28"/>
          <w:szCs w:val="28"/>
        </w:rPr>
        <w:t xml:space="preserve"> </w:t>
      </w:r>
      <w:proofErr w:type="spellStart"/>
      <w:r w:rsidRPr="009C20EB">
        <w:rPr>
          <w:color w:val="000000"/>
          <w:sz w:val="28"/>
          <w:szCs w:val="28"/>
        </w:rPr>
        <w:t>обов’язків</w:t>
      </w:r>
      <w:proofErr w:type="spellEnd"/>
      <w:r>
        <w:rPr>
          <w:color w:val="000000"/>
          <w:sz w:val="28"/>
          <w:szCs w:val="28"/>
          <w:shd w:val="clear" w:color="auto" w:fill="FFFFFF"/>
        </w:rPr>
        <w:t>:</w:t>
      </w:r>
    </w:p>
    <w:p w:rsidR="00B07930" w:rsidRDefault="00D95AF7" w:rsidP="00B07930">
      <w:pPr>
        <w:pStyle w:val="a8"/>
        <w:shd w:val="clear" w:color="auto" w:fill="FFFFFF"/>
        <w:spacing w:beforeAutospacing="0" w:after="0" w:afterAutospacing="0"/>
        <w:ind w:firstLine="567"/>
        <w:jc w:val="both"/>
      </w:pPr>
      <w:r>
        <w:rPr>
          <w:color w:val="000000"/>
          <w:sz w:val="28"/>
          <w:szCs w:val="28"/>
          <w:shd w:val="clear" w:color="auto" w:fill="FFFFFF"/>
          <w:lang w:val="uk-UA"/>
        </w:rPr>
        <w:t xml:space="preserve">  </w:t>
      </w:r>
      <w:r w:rsidR="006E4327">
        <w:rPr>
          <w:color w:val="000000"/>
          <w:sz w:val="28"/>
          <w:szCs w:val="28"/>
          <w:shd w:val="clear" w:color="auto" w:fill="FFFFFF"/>
        </w:rPr>
        <w:t>6.3.1.</w:t>
      </w:r>
      <w:r w:rsidR="00B07930">
        <w:rPr>
          <w:color w:val="000000"/>
          <w:sz w:val="28"/>
          <w:szCs w:val="28"/>
          <w:shd w:val="clear" w:color="auto" w:fill="FFFFFF"/>
        </w:rPr>
        <w:t xml:space="preserve">здійснює </w:t>
      </w:r>
      <w:proofErr w:type="spellStart"/>
      <w:r w:rsidR="00B07930">
        <w:rPr>
          <w:color w:val="000000"/>
          <w:sz w:val="28"/>
          <w:szCs w:val="28"/>
          <w:shd w:val="clear" w:color="auto" w:fill="FFFFFF"/>
        </w:rPr>
        <w:t>керівництво</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діяльністю</w:t>
      </w:r>
      <w:proofErr w:type="spellEnd"/>
      <w:r w:rsidR="00B07930">
        <w:rPr>
          <w:color w:val="000000"/>
          <w:sz w:val="28"/>
          <w:szCs w:val="28"/>
          <w:shd w:val="clear" w:color="auto" w:fill="FFFFFF"/>
        </w:rPr>
        <w:t xml:space="preserve"> Сектору, </w:t>
      </w:r>
      <w:proofErr w:type="spellStart"/>
      <w:r w:rsidR="00B07930">
        <w:rPr>
          <w:color w:val="000000"/>
          <w:sz w:val="28"/>
          <w:szCs w:val="28"/>
          <w:shd w:val="clear" w:color="auto" w:fill="FFFFFF"/>
        </w:rPr>
        <w:t>несе</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персональну</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відповідальність</w:t>
      </w:r>
      <w:proofErr w:type="spellEnd"/>
      <w:r w:rsidR="00B07930">
        <w:rPr>
          <w:color w:val="000000"/>
          <w:sz w:val="28"/>
          <w:szCs w:val="28"/>
          <w:shd w:val="clear" w:color="auto" w:fill="FFFFFF"/>
        </w:rPr>
        <w:t xml:space="preserve"> за </w:t>
      </w:r>
      <w:proofErr w:type="spellStart"/>
      <w:r w:rsidR="00B07930">
        <w:rPr>
          <w:color w:val="000000"/>
          <w:sz w:val="28"/>
          <w:szCs w:val="28"/>
          <w:shd w:val="clear" w:color="auto" w:fill="FFFFFF"/>
        </w:rPr>
        <w:t>виконання</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покладених</w:t>
      </w:r>
      <w:proofErr w:type="spellEnd"/>
      <w:r w:rsidR="00B07930">
        <w:rPr>
          <w:color w:val="000000"/>
          <w:sz w:val="28"/>
          <w:szCs w:val="28"/>
          <w:shd w:val="clear" w:color="auto" w:fill="FFFFFF"/>
        </w:rPr>
        <w:t xml:space="preserve"> на Сектор </w:t>
      </w:r>
      <w:proofErr w:type="spellStart"/>
      <w:r w:rsidR="00B07930">
        <w:rPr>
          <w:color w:val="000000"/>
          <w:sz w:val="28"/>
          <w:szCs w:val="28"/>
          <w:shd w:val="clear" w:color="auto" w:fill="FFFFFF"/>
        </w:rPr>
        <w:t>завдань</w:t>
      </w:r>
      <w:proofErr w:type="spellEnd"/>
      <w:r w:rsidR="00B07930">
        <w:rPr>
          <w:color w:val="000000"/>
          <w:sz w:val="28"/>
          <w:szCs w:val="28"/>
          <w:shd w:val="clear" w:color="auto" w:fill="FFFFFF"/>
        </w:rPr>
        <w:t xml:space="preserve"> і </w:t>
      </w:r>
      <w:proofErr w:type="spellStart"/>
      <w:r w:rsidR="00B07930">
        <w:rPr>
          <w:color w:val="000000"/>
          <w:sz w:val="28"/>
          <w:szCs w:val="28"/>
          <w:shd w:val="clear" w:color="auto" w:fill="FFFFFF"/>
        </w:rPr>
        <w:t>виконання</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свої</w:t>
      </w:r>
      <w:proofErr w:type="spellEnd"/>
      <w:r w:rsidR="006060FA">
        <w:rPr>
          <w:color w:val="000000"/>
          <w:sz w:val="28"/>
          <w:szCs w:val="28"/>
          <w:shd w:val="clear" w:color="auto" w:fill="FFFFFF"/>
          <w:lang w:val="uk-UA"/>
        </w:rPr>
        <w:t>х</w:t>
      </w:r>
      <w:r w:rsidR="00B07930">
        <w:rPr>
          <w:color w:val="000000"/>
          <w:sz w:val="28"/>
          <w:szCs w:val="28"/>
          <w:shd w:val="clear" w:color="auto" w:fill="FFFFFF"/>
        </w:rPr>
        <w:t xml:space="preserve"> </w:t>
      </w:r>
      <w:proofErr w:type="spellStart"/>
      <w:r w:rsidR="00B07930">
        <w:rPr>
          <w:color w:val="000000"/>
          <w:sz w:val="28"/>
          <w:szCs w:val="28"/>
          <w:shd w:val="clear" w:color="auto" w:fill="FFFFFF"/>
        </w:rPr>
        <w:t>функцій</w:t>
      </w:r>
      <w:proofErr w:type="spellEnd"/>
      <w:r w:rsidR="00B07930">
        <w:rPr>
          <w:color w:val="000000"/>
          <w:sz w:val="28"/>
          <w:szCs w:val="28"/>
          <w:shd w:val="clear" w:color="auto" w:fill="FFFFFF"/>
        </w:rPr>
        <w:t>;</w:t>
      </w:r>
    </w:p>
    <w:p w:rsidR="00B07930" w:rsidRDefault="00B07930" w:rsidP="00D95AF7">
      <w:pPr>
        <w:pStyle w:val="a8"/>
        <w:shd w:val="clear" w:color="auto" w:fill="FFFFFF"/>
        <w:spacing w:beforeAutospacing="0" w:after="0" w:afterAutospacing="0"/>
        <w:ind w:firstLine="567"/>
        <w:jc w:val="both"/>
      </w:pPr>
      <w:r>
        <w:rPr>
          <w:color w:val="000000"/>
          <w:sz w:val="28"/>
          <w:szCs w:val="28"/>
          <w:shd w:val="clear" w:color="auto" w:fill="FFFFFF"/>
        </w:rPr>
        <w:t xml:space="preserve">6.3.2.вносить </w:t>
      </w:r>
      <w:proofErr w:type="spellStart"/>
      <w:r>
        <w:rPr>
          <w:color w:val="000000"/>
          <w:sz w:val="28"/>
          <w:szCs w:val="28"/>
          <w:shd w:val="clear" w:color="auto" w:fill="FFFFFF"/>
        </w:rPr>
        <w:t>пропозиції</w:t>
      </w:r>
      <w:proofErr w:type="spellEnd"/>
      <w:r>
        <w:rPr>
          <w:color w:val="000000"/>
          <w:sz w:val="28"/>
          <w:szCs w:val="28"/>
          <w:shd w:val="clear" w:color="auto" w:fill="FFFFFF"/>
        </w:rPr>
        <w:t xml:space="preserve"> </w:t>
      </w:r>
      <w:proofErr w:type="spellStart"/>
      <w:r>
        <w:rPr>
          <w:color w:val="000000"/>
          <w:sz w:val="28"/>
          <w:szCs w:val="28"/>
          <w:shd w:val="clear" w:color="auto" w:fill="FFFFFF"/>
        </w:rPr>
        <w:t>щодо</w:t>
      </w:r>
      <w:proofErr w:type="spellEnd"/>
      <w:r>
        <w:rPr>
          <w:color w:val="000000"/>
          <w:sz w:val="28"/>
          <w:szCs w:val="28"/>
          <w:shd w:val="clear" w:color="auto" w:fill="FFFFFF"/>
        </w:rPr>
        <w:t xml:space="preserve"> </w:t>
      </w:r>
      <w:proofErr w:type="spellStart"/>
      <w:r>
        <w:rPr>
          <w:color w:val="000000"/>
          <w:sz w:val="28"/>
          <w:szCs w:val="28"/>
          <w:shd w:val="clear" w:color="auto" w:fill="FFFFFF"/>
        </w:rPr>
        <w:t>розгляду</w:t>
      </w:r>
      <w:proofErr w:type="spellEnd"/>
      <w:r>
        <w:rPr>
          <w:color w:val="000000"/>
          <w:sz w:val="28"/>
          <w:szCs w:val="28"/>
          <w:shd w:val="clear" w:color="auto" w:fill="FFFFFF"/>
        </w:rPr>
        <w:t xml:space="preserve"> на </w:t>
      </w:r>
      <w:proofErr w:type="spellStart"/>
      <w:r>
        <w:rPr>
          <w:color w:val="000000"/>
          <w:sz w:val="28"/>
          <w:szCs w:val="28"/>
          <w:shd w:val="clear" w:color="auto" w:fill="FFFFFF"/>
        </w:rPr>
        <w:t>засіданнях</w:t>
      </w:r>
      <w:proofErr w:type="spellEnd"/>
      <w:r>
        <w:rPr>
          <w:color w:val="000000"/>
          <w:sz w:val="28"/>
          <w:szCs w:val="28"/>
          <w:shd w:val="clear" w:color="auto" w:fill="FFFFFF"/>
        </w:rPr>
        <w:t xml:space="preserve"> </w:t>
      </w:r>
      <w:proofErr w:type="spellStart"/>
      <w:r>
        <w:rPr>
          <w:color w:val="000000"/>
          <w:sz w:val="28"/>
          <w:szCs w:val="28"/>
          <w:shd w:val="clear" w:color="auto" w:fill="FFFFFF"/>
        </w:rPr>
        <w:t>виконавчого</w:t>
      </w:r>
      <w:proofErr w:type="spellEnd"/>
      <w:r>
        <w:rPr>
          <w:color w:val="000000"/>
          <w:sz w:val="28"/>
          <w:szCs w:val="28"/>
          <w:shd w:val="clear" w:color="auto" w:fill="FFFFFF"/>
        </w:rPr>
        <w:t xml:space="preserve"> </w:t>
      </w:r>
      <w:proofErr w:type="spellStart"/>
      <w:r>
        <w:rPr>
          <w:color w:val="000000"/>
          <w:sz w:val="28"/>
          <w:szCs w:val="28"/>
          <w:shd w:val="clear" w:color="auto" w:fill="FFFFFF"/>
        </w:rPr>
        <w:t>комітету</w:t>
      </w:r>
      <w:proofErr w:type="spellEnd"/>
      <w:r>
        <w:rPr>
          <w:color w:val="000000"/>
          <w:sz w:val="28"/>
          <w:szCs w:val="28"/>
          <w:shd w:val="clear" w:color="auto" w:fill="FFFFFF"/>
        </w:rPr>
        <w:t xml:space="preserve"> </w:t>
      </w:r>
      <w:proofErr w:type="spellStart"/>
      <w:r>
        <w:rPr>
          <w:color w:val="000000"/>
          <w:sz w:val="28"/>
          <w:szCs w:val="28"/>
          <w:shd w:val="clear" w:color="auto" w:fill="FFFFFF"/>
        </w:rPr>
        <w:t>селищної</w:t>
      </w:r>
      <w:proofErr w:type="spellEnd"/>
      <w:r>
        <w:rPr>
          <w:color w:val="000000"/>
          <w:sz w:val="28"/>
          <w:szCs w:val="28"/>
          <w:shd w:val="clear" w:color="auto" w:fill="FFFFFF"/>
        </w:rPr>
        <w:t xml:space="preserve"> ради, </w:t>
      </w:r>
      <w:proofErr w:type="spellStart"/>
      <w:r>
        <w:rPr>
          <w:color w:val="000000"/>
          <w:sz w:val="28"/>
          <w:szCs w:val="28"/>
          <w:shd w:val="clear" w:color="auto" w:fill="FFFFFF"/>
        </w:rPr>
        <w:t>сесіях</w:t>
      </w:r>
      <w:proofErr w:type="spellEnd"/>
      <w:r>
        <w:rPr>
          <w:color w:val="000000"/>
          <w:sz w:val="28"/>
          <w:szCs w:val="28"/>
          <w:shd w:val="clear" w:color="auto" w:fill="FFFFFF"/>
        </w:rPr>
        <w:t xml:space="preserve"> </w:t>
      </w:r>
      <w:proofErr w:type="spellStart"/>
      <w:r>
        <w:rPr>
          <w:color w:val="000000"/>
          <w:sz w:val="28"/>
          <w:szCs w:val="28"/>
          <w:shd w:val="clear" w:color="auto" w:fill="FFFFFF"/>
        </w:rPr>
        <w:t>селищної</w:t>
      </w:r>
      <w:proofErr w:type="spellEnd"/>
      <w:r>
        <w:rPr>
          <w:color w:val="000000"/>
          <w:sz w:val="28"/>
          <w:szCs w:val="28"/>
          <w:shd w:val="clear" w:color="auto" w:fill="FFFFFF"/>
        </w:rPr>
        <w:t xml:space="preserve"> ради </w:t>
      </w:r>
      <w:proofErr w:type="spellStart"/>
      <w:r>
        <w:rPr>
          <w:color w:val="000000"/>
          <w:sz w:val="28"/>
          <w:szCs w:val="28"/>
          <w:shd w:val="clear" w:color="auto" w:fill="FFFFFF"/>
        </w:rPr>
        <w:t>питань</w:t>
      </w:r>
      <w:proofErr w:type="spellEnd"/>
      <w:r>
        <w:rPr>
          <w:color w:val="000000"/>
          <w:sz w:val="28"/>
          <w:szCs w:val="28"/>
          <w:shd w:val="clear" w:color="auto" w:fill="FFFFFF"/>
        </w:rPr>
        <w:t xml:space="preserve">, </w:t>
      </w:r>
      <w:proofErr w:type="spellStart"/>
      <w:r>
        <w:rPr>
          <w:color w:val="000000"/>
          <w:sz w:val="28"/>
          <w:szCs w:val="28"/>
          <w:shd w:val="clear" w:color="auto" w:fill="FFFFFF"/>
        </w:rPr>
        <w:t>що</w:t>
      </w:r>
      <w:proofErr w:type="spellEnd"/>
      <w:r>
        <w:rPr>
          <w:color w:val="000000"/>
          <w:sz w:val="28"/>
          <w:szCs w:val="28"/>
          <w:shd w:val="clear" w:color="auto" w:fill="FFFFFF"/>
        </w:rPr>
        <w:t xml:space="preserve"> належать до </w:t>
      </w:r>
      <w:proofErr w:type="spellStart"/>
      <w:r>
        <w:rPr>
          <w:color w:val="000000"/>
          <w:sz w:val="28"/>
          <w:szCs w:val="28"/>
          <w:shd w:val="clear" w:color="auto" w:fill="FFFFFF"/>
        </w:rPr>
        <w:t>компетенції</w:t>
      </w:r>
      <w:proofErr w:type="spellEnd"/>
      <w:r>
        <w:rPr>
          <w:color w:val="000000"/>
          <w:sz w:val="28"/>
          <w:szCs w:val="28"/>
          <w:shd w:val="clear" w:color="auto" w:fill="FFFFFF"/>
        </w:rPr>
        <w:t xml:space="preserve"> Сектору, </w:t>
      </w:r>
      <w:proofErr w:type="spellStart"/>
      <w:r>
        <w:rPr>
          <w:color w:val="000000"/>
          <w:sz w:val="28"/>
          <w:szCs w:val="28"/>
          <w:shd w:val="clear" w:color="auto" w:fill="FFFFFF"/>
        </w:rPr>
        <w:t>бере</w:t>
      </w:r>
      <w:proofErr w:type="spellEnd"/>
      <w:r>
        <w:rPr>
          <w:color w:val="000000"/>
          <w:sz w:val="28"/>
          <w:szCs w:val="28"/>
          <w:shd w:val="clear" w:color="auto" w:fill="FFFFFF"/>
        </w:rPr>
        <w:t xml:space="preserve"> участь у </w:t>
      </w:r>
      <w:proofErr w:type="spellStart"/>
      <w:r>
        <w:rPr>
          <w:color w:val="000000"/>
          <w:sz w:val="28"/>
          <w:szCs w:val="28"/>
          <w:shd w:val="clear" w:color="auto" w:fill="FFFFFF"/>
        </w:rPr>
        <w:t>їх</w:t>
      </w:r>
      <w:proofErr w:type="spellEnd"/>
      <w:r>
        <w:rPr>
          <w:color w:val="000000"/>
          <w:sz w:val="28"/>
          <w:szCs w:val="28"/>
          <w:shd w:val="clear" w:color="auto" w:fill="FFFFFF"/>
        </w:rPr>
        <w:t xml:space="preserve"> </w:t>
      </w:r>
      <w:proofErr w:type="spellStart"/>
      <w:r>
        <w:rPr>
          <w:color w:val="000000"/>
          <w:sz w:val="28"/>
          <w:szCs w:val="28"/>
          <w:shd w:val="clear" w:color="auto" w:fill="FFFFFF"/>
        </w:rPr>
        <w:t>засіданнях</w:t>
      </w:r>
      <w:proofErr w:type="spellEnd"/>
      <w:r>
        <w:rPr>
          <w:color w:val="000000"/>
          <w:sz w:val="28"/>
          <w:szCs w:val="28"/>
          <w:shd w:val="clear" w:color="auto" w:fill="FFFFFF"/>
        </w:rPr>
        <w:t>;</w:t>
      </w:r>
    </w:p>
    <w:p w:rsidR="00B07930" w:rsidRDefault="00B07930" w:rsidP="00D95AF7">
      <w:pPr>
        <w:pStyle w:val="a8"/>
        <w:shd w:val="clear" w:color="auto" w:fill="FFFFFF"/>
        <w:spacing w:beforeAutospacing="0" w:after="0" w:afterAutospacing="0"/>
        <w:ind w:firstLine="567"/>
        <w:jc w:val="both"/>
      </w:pPr>
      <w:r>
        <w:rPr>
          <w:color w:val="000000"/>
          <w:sz w:val="28"/>
          <w:szCs w:val="28"/>
          <w:shd w:val="clear" w:color="auto" w:fill="FFFFFF"/>
        </w:rPr>
        <w:t xml:space="preserve">6.3.3.вносить </w:t>
      </w:r>
      <w:proofErr w:type="spellStart"/>
      <w:r>
        <w:rPr>
          <w:color w:val="000000"/>
          <w:sz w:val="28"/>
          <w:szCs w:val="28"/>
          <w:shd w:val="clear" w:color="auto" w:fill="FFFFFF"/>
        </w:rPr>
        <w:t>пропозиції</w:t>
      </w:r>
      <w:proofErr w:type="spellEnd"/>
      <w:r>
        <w:rPr>
          <w:color w:val="000000"/>
          <w:sz w:val="28"/>
          <w:szCs w:val="28"/>
          <w:shd w:val="clear" w:color="auto" w:fill="FFFFFF"/>
        </w:rPr>
        <w:t xml:space="preserve"> </w:t>
      </w:r>
      <w:proofErr w:type="spellStart"/>
      <w:r>
        <w:rPr>
          <w:color w:val="000000"/>
          <w:sz w:val="28"/>
          <w:szCs w:val="28"/>
          <w:shd w:val="clear" w:color="auto" w:fill="FFFFFF"/>
        </w:rPr>
        <w:t>селищному</w:t>
      </w:r>
      <w:proofErr w:type="spellEnd"/>
      <w:r>
        <w:rPr>
          <w:color w:val="000000"/>
          <w:sz w:val="28"/>
          <w:szCs w:val="28"/>
          <w:shd w:val="clear" w:color="auto" w:fill="FFFFFF"/>
        </w:rPr>
        <w:t xml:space="preserve"> </w:t>
      </w:r>
      <w:proofErr w:type="spellStart"/>
      <w:r>
        <w:rPr>
          <w:color w:val="000000"/>
          <w:sz w:val="28"/>
          <w:szCs w:val="28"/>
          <w:shd w:val="clear" w:color="auto" w:fill="FFFFFF"/>
        </w:rPr>
        <w:t>голові</w:t>
      </w:r>
      <w:proofErr w:type="spellEnd"/>
      <w:r>
        <w:rPr>
          <w:color w:val="000000"/>
          <w:sz w:val="28"/>
          <w:szCs w:val="28"/>
          <w:shd w:val="clear" w:color="auto" w:fill="FFFFFF"/>
        </w:rPr>
        <w:t xml:space="preserve"> </w:t>
      </w:r>
      <w:proofErr w:type="spellStart"/>
      <w:r>
        <w:rPr>
          <w:color w:val="000000"/>
          <w:sz w:val="28"/>
          <w:szCs w:val="28"/>
          <w:shd w:val="clear" w:color="auto" w:fill="FFFFFF"/>
        </w:rPr>
        <w:t>щодо</w:t>
      </w:r>
      <w:proofErr w:type="spellEnd"/>
      <w:r>
        <w:rPr>
          <w:color w:val="000000"/>
          <w:sz w:val="28"/>
          <w:szCs w:val="28"/>
          <w:shd w:val="clear" w:color="auto" w:fill="FFFFFF"/>
        </w:rPr>
        <w:t xml:space="preserve"> </w:t>
      </w:r>
      <w:proofErr w:type="spellStart"/>
      <w:r>
        <w:rPr>
          <w:color w:val="000000"/>
          <w:sz w:val="28"/>
          <w:szCs w:val="28"/>
          <w:shd w:val="clear" w:color="auto" w:fill="FFFFFF"/>
        </w:rPr>
        <w:t>застосування</w:t>
      </w:r>
      <w:proofErr w:type="spellEnd"/>
      <w:r>
        <w:rPr>
          <w:color w:val="000000"/>
          <w:sz w:val="28"/>
          <w:szCs w:val="28"/>
          <w:shd w:val="clear" w:color="auto" w:fill="FFFFFF"/>
        </w:rPr>
        <w:t xml:space="preserve"> </w:t>
      </w:r>
      <w:proofErr w:type="spellStart"/>
      <w:r>
        <w:rPr>
          <w:color w:val="000000"/>
          <w:sz w:val="28"/>
          <w:szCs w:val="28"/>
          <w:shd w:val="clear" w:color="auto" w:fill="FFFFFF"/>
        </w:rPr>
        <w:t>заходів</w:t>
      </w:r>
      <w:proofErr w:type="spellEnd"/>
      <w:r>
        <w:rPr>
          <w:color w:val="000000"/>
          <w:sz w:val="28"/>
          <w:szCs w:val="28"/>
          <w:shd w:val="clear" w:color="auto" w:fill="FFFFFF"/>
        </w:rPr>
        <w:t xml:space="preserve"> </w:t>
      </w:r>
      <w:proofErr w:type="spellStart"/>
      <w:r>
        <w:rPr>
          <w:color w:val="000000"/>
          <w:sz w:val="28"/>
          <w:szCs w:val="28"/>
          <w:shd w:val="clear" w:color="auto" w:fill="FFFFFF"/>
        </w:rPr>
        <w:t>дисциплінарних</w:t>
      </w:r>
      <w:proofErr w:type="spellEnd"/>
      <w:r>
        <w:rPr>
          <w:color w:val="000000"/>
          <w:sz w:val="28"/>
          <w:szCs w:val="28"/>
          <w:shd w:val="clear" w:color="auto" w:fill="FFFFFF"/>
        </w:rPr>
        <w:t xml:space="preserve"> </w:t>
      </w:r>
      <w:proofErr w:type="spellStart"/>
      <w:r>
        <w:rPr>
          <w:color w:val="000000"/>
          <w:sz w:val="28"/>
          <w:szCs w:val="28"/>
          <w:shd w:val="clear" w:color="auto" w:fill="FFFFFF"/>
        </w:rPr>
        <w:t>стягнень</w:t>
      </w:r>
      <w:proofErr w:type="spellEnd"/>
      <w:r>
        <w:rPr>
          <w:color w:val="000000"/>
          <w:sz w:val="28"/>
          <w:szCs w:val="28"/>
          <w:shd w:val="clear" w:color="auto" w:fill="FFFFFF"/>
        </w:rPr>
        <w:t xml:space="preserve"> та </w:t>
      </w:r>
      <w:proofErr w:type="spellStart"/>
      <w:r>
        <w:rPr>
          <w:color w:val="000000"/>
          <w:sz w:val="28"/>
          <w:szCs w:val="28"/>
          <w:shd w:val="clear" w:color="auto" w:fill="FFFFFF"/>
        </w:rPr>
        <w:t>заохочень</w:t>
      </w:r>
      <w:proofErr w:type="spellEnd"/>
      <w:r>
        <w:rPr>
          <w:color w:val="000000"/>
          <w:sz w:val="28"/>
          <w:szCs w:val="28"/>
          <w:shd w:val="clear" w:color="auto" w:fill="FFFFFF"/>
        </w:rPr>
        <w:t xml:space="preserve"> до </w:t>
      </w:r>
      <w:proofErr w:type="spellStart"/>
      <w:r>
        <w:rPr>
          <w:color w:val="000000"/>
          <w:sz w:val="28"/>
          <w:szCs w:val="28"/>
          <w:shd w:val="clear" w:color="auto" w:fill="FFFFFF"/>
        </w:rPr>
        <w:t>працівників</w:t>
      </w:r>
      <w:proofErr w:type="spellEnd"/>
      <w:r>
        <w:rPr>
          <w:color w:val="000000"/>
          <w:sz w:val="28"/>
          <w:szCs w:val="28"/>
          <w:shd w:val="clear" w:color="auto" w:fill="FFFFFF"/>
        </w:rPr>
        <w:t xml:space="preserve"> Сектору;</w:t>
      </w:r>
    </w:p>
    <w:p w:rsidR="00B07930" w:rsidRDefault="006E4327" w:rsidP="00D95AF7">
      <w:pPr>
        <w:pStyle w:val="a8"/>
        <w:shd w:val="clear" w:color="auto" w:fill="FFFFFF"/>
        <w:spacing w:beforeAutospacing="0" w:after="0" w:afterAutospacing="0"/>
        <w:ind w:firstLine="567"/>
        <w:jc w:val="both"/>
      </w:pPr>
      <w:r>
        <w:rPr>
          <w:color w:val="000000"/>
          <w:sz w:val="28"/>
          <w:szCs w:val="28"/>
          <w:shd w:val="clear" w:color="auto" w:fill="FFFFFF"/>
        </w:rPr>
        <w:t>6.3.4.</w:t>
      </w:r>
      <w:r w:rsidR="00B07930">
        <w:rPr>
          <w:color w:val="000000"/>
          <w:sz w:val="28"/>
          <w:szCs w:val="28"/>
          <w:shd w:val="clear" w:color="auto" w:fill="FFFFFF"/>
        </w:rPr>
        <w:t xml:space="preserve">забезпечує у межах </w:t>
      </w:r>
      <w:proofErr w:type="spellStart"/>
      <w:r w:rsidR="00B07930">
        <w:rPr>
          <w:color w:val="000000"/>
          <w:sz w:val="28"/>
          <w:szCs w:val="28"/>
          <w:shd w:val="clear" w:color="auto" w:fill="FFFFFF"/>
        </w:rPr>
        <w:t>своєї</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компетенції</w:t>
      </w:r>
      <w:proofErr w:type="spellEnd"/>
      <w:r w:rsidR="00B07930">
        <w:rPr>
          <w:color w:val="000000"/>
          <w:sz w:val="28"/>
          <w:szCs w:val="28"/>
          <w:shd w:val="clear" w:color="auto" w:fill="FFFFFF"/>
        </w:rPr>
        <w:t xml:space="preserve"> контроль за станом справ у </w:t>
      </w:r>
      <w:proofErr w:type="spellStart"/>
      <w:proofErr w:type="gramStart"/>
      <w:r w:rsidR="00B07930">
        <w:rPr>
          <w:color w:val="000000"/>
          <w:sz w:val="28"/>
          <w:szCs w:val="28"/>
          <w:shd w:val="clear" w:color="auto" w:fill="FFFFFF"/>
        </w:rPr>
        <w:t>сфері</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діяльності</w:t>
      </w:r>
      <w:proofErr w:type="spellEnd"/>
      <w:proofErr w:type="gramEnd"/>
      <w:r w:rsidR="00B07930">
        <w:rPr>
          <w:color w:val="000000"/>
          <w:sz w:val="28"/>
          <w:szCs w:val="28"/>
          <w:shd w:val="clear" w:color="auto" w:fill="FFFFFF"/>
        </w:rPr>
        <w:t xml:space="preserve"> Сектору </w:t>
      </w:r>
      <w:proofErr w:type="spellStart"/>
      <w:r w:rsidR="00B07930">
        <w:rPr>
          <w:color w:val="000000"/>
          <w:sz w:val="28"/>
          <w:szCs w:val="28"/>
          <w:shd w:val="clear" w:color="auto" w:fill="FFFFFF"/>
        </w:rPr>
        <w:t>вживає</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заходів</w:t>
      </w:r>
      <w:proofErr w:type="spellEnd"/>
      <w:r w:rsidR="00B07930">
        <w:rPr>
          <w:color w:val="000000"/>
          <w:sz w:val="28"/>
          <w:szCs w:val="28"/>
          <w:shd w:val="clear" w:color="auto" w:fill="FFFFFF"/>
        </w:rPr>
        <w:t xml:space="preserve"> до </w:t>
      </w:r>
      <w:proofErr w:type="spellStart"/>
      <w:r w:rsidR="00B07930">
        <w:rPr>
          <w:color w:val="000000"/>
          <w:sz w:val="28"/>
          <w:szCs w:val="28"/>
          <w:shd w:val="clear" w:color="auto" w:fill="FFFFFF"/>
        </w:rPr>
        <w:t>його</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поліпшення</w:t>
      </w:r>
      <w:proofErr w:type="spellEnd"/>
      <w:r w:rsidR="00B07930">
        <w:rPr>
          <w:color w:val="000000"/>
          <w:sz w:val="28"/>
          <w:szCs w:val="28"/>
          <w:shd w:val="clear" w:color="auto" w:fill="FFFFFF"/>
        </w:rPr>
        <w:t>;</w:t>
      </w:r>
    </w:p>
    <w:p w:rsidR="00B07930" w:rsidRDefault="00B07930" w:rsidP="00D95AF7">
      <w:pPr>
        <w:pStyle w:val="a8"/>
        <w:shd w:val="clear" w:color="auto" w:fill="FFFFFF"/>
        <w:spacing w:beforeAutospacing="0" w:after="0" w:afterAutospacing="0"/>
        <w:ind w:firstLine="567"/>
        <w:jc w:val="both"/>
      </w:pPr>
      <w:r>
        <w:rPr>
          <w:color w:val="000000"/>
          <w:sz w:val="28"/>
          <w:szCs w:val="28"/>
          <w:shd w:val="clear" w:color="auto" w:fill="FFFFFF"/>
        </w:rPr>
        <w:t xml:space="preserve">6.3.5.вносить </w:t>
      </w:r>
      <w:proofErr w:type="spellStart"/>
      <w:r>
        <w:rPr>
          <w:color w:val="000000"/>
          <w:sz w:val="28"/>
          <w:szCs w:val="28"/>
          <w:shd w:val="clear" w:color="auto" w:fill="FFFFFF"/>
        </w:rPr>
        <w:t>пропозиції</w:t>
      </w:r>
      <w:proofErr w:type="spellEnd"/>
      <w:r>
        <w:rPr>
          <w:color w:val="000000"/>
          <w:sz w:val="28"/>
          <w:szCs w:val="28"/>
          <w:shd w:val="clear" w:color="auto" w:fill="FFFFFF"/>
        </w:rPr>
        <w:t xml:space="preserve"> </w:t>
      </w:r>
      <w:proofErr w:type="spellStart"/>
      <w:r>
        <w:rPr>
          <w:color w:val="000000"/>
          <w:sz w:val="28"/>
          <w:szCs w:val="28"/>
          <w:shd w:val="clear" w:color="auto" w:fill="FFFFFF"/>
        </w:rPr>
        <w:t>селищному</w:t>
      </w:r>
      <w:proofErr w:type="spellEnd"/>
      <w:r>
        <w:rPr>
          <w:color w:val="000000"/>
          <w:sz w:val="28"/>
          <w:szCs w:val="28"/>
          <w:shd w:val="clear" w:color="auto" w:fill="FFFFFF"/>
        </w:rPr>
        <w:t xml:space="preserve"> </w:t>
      </w:r>
      <w:proofErr w:type="spellStart"/>
      <w:r>
        <w:rPr>
          <w:color w:val="000000"/>
          <w:sz w:val="28"/>
          <w:szCs w:val="28"/>
          <w:shd w:val="clear" w:color="auto" w:fill="FFFFFF"/>
        </w:rPr>
        <w:t>голові</w:t>
      </w:r>
      <w:proofErr w:type="spellEnd"/>
      <w:r>
        <w:rPr>
          <w:color w:val="000000"/>
          <w:sz w:val="28"/>
          <w:szCs w:val="28"/>
          <w:shd w:val="clear" w:color="auto" w:fill="FFFFFF"/>
        </w:rPr>
        <w:t> </w:t>
      </w:r>
      <w:proofErr w:type="spellStart"/>
      <w:r>
        <w:rPr>
          <w:color w:val="000000"/>
          <w:sz w:val="28"/>
          <w:szCs w:val="28"/>
          <w:shd w:val="clear" w:color="auto" w:fill="FFFFFF"/>
        </w:rPr>
        <w:t>щодо</w:t>
      </w:r>
      <w:proofErr w:type="spellEnd"/>
      <w:r>
        <w:rPr>
          <w:color w:val="000000"/>
          <w:sz w:val="28"/>
          <w:szCs w:val="28"/>
          <w:shd w:val="clear" w:color="auto" w:fill="FFFFFF"/>
        </w:rPr>
        <w:t> </w:t>
      </w:r>
      <w:proofErr w:type="spellStart"/>
      <w:r>
        <w:rPr>
          <w:color w:val="000000"/>
          <w:sz w:val="28"/>
          <w:szCs w:val="28"/>
          <w:shd w:val="clear" w:color="auto" w:fill="FFFFFF"/>
        </w:rPr>
        <w:t>структури</w:t>
      </w:r>
      <w:proofErr w:type="spellEnd"/>
      <w:r>
        <w:rPr>
          <w:color w:val="000000"/>
          <w:sz w:val="28"/>
          <w:szCs w:val="28"/>
          <w:shd w:val="clear" w:color="auto" w:fill="FFFFFF"/>
        </w:rPr>
        <w:t xml:space="preserve"> і штату  Сектору;</w:t>
      </w:r>
    </w:p>
    <w:p w:rsidR="00B07930" w:rsidRDefault="006E4327" w:rsidP="00D95AF7">
      <w:pPr>
        <w:pStyle w:val="a8"/>
        <w:shd w:val="clear" w:color="auto" w:fill="FFFFFF"/>
        <w:spacing w:beforeAutospacing="0" w:after="0" w:afterAutospacing="0"/>
        <w:ind w:firstLine="567"/>
        <w:jc w:val="both"/>
        <w:rPr>
          <w:color w:val="000000"/>
          <w:sz w:val="28"/>
          <w:szCs w:val="28"/>
          <w:shd w:val="clear" w:color="auto" w:fill="FFFFFF"/>
        </w:rPr>
      </w:pPr>
      <w:r>
        <w:rPr>
          <w:color w:val="000000"/>
          <w:sz w:val="28"/>
          <w:szCs w:val="28"/>
          <w:shd w:val="clear" w:color="auto" w:fill="FFFFFF"/>
        </w:rPr>
        <w:t>6.3.6.</w:t>
      </w:r>
      <w:r w:rsidR="00B07930">
        <w:rPr>
          <w:color w:val="000000"/>
          <w:sz w:val="28"/>
          <w:szCs w:val="28"/>
          <w:shd w:val="clear" w:color="auto" w:fill="FFFFFF"/>
        </w:rPr>
        <w:t>розробляє </w:t>
      </w:r>
      <w:proofErr w:type="spellStart"/>
      <w:r w:rsidR="00B07930">
        <w:rPr>
          <w:color w:val="000000"/>
          <w:sz w:val="28"/>
          <w:szCs w:val="28"/>
          <w:shd w:val="clear" w:color="auto" w:fill="FFFFFF"/>
        </w:rPr>
        <w:t>посадові</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інструкції</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працівників</w:t>
      </w:r>
      <w:proofErr w:type="spellEnd"/>
      <w:r w:rsidR="00B07930">
        <w:rPr>
          <w:color w:val="000000"/>
          <w:sz w:val="28"/>
          <w:szCs w:val="28"/>
          <w:shd w:val="clear" w:color="auto" w:fill="FFFFFF"/>
        </w:rPr>
        <w:t xml:space="preserve"> Сектору та </w:t>
      </w:r>
      <w:proofErr w:type="spellStart"/>
      <w:r w:rsidR="00B07930">
        <w:rPr>
          <w:color w:val="000000"/>
          <w:sz w:val="28"/>
          <w:szCs w:val="28"/>
          <w:shd w:val="clear" w:color="auto" w:fill="FFFFFF"/>
        </w:rPr>
        <w:t>розподіляє</w:t>
      </w:r>
      <w:proofErr w:type="spellEnd"/>
      <w:r w:rsidR="00B07930">
        <w:rPr>
          <w:color w:val="000000"/>
          <w:sz w:val="28"/>
          <w:szCs w:val="28"/>
          <w:shd w:val="clear" w:color="auto" w:fill="FFFFFF"/>
        </w:rPr>
        <w:t xml:space="preserve"> </w:t>
      </w:r>
      <w:proofErr w:type="spellStart"/>
      <w:proofErr w:type="gramStart"/>
      <w:r w:rsidR="00B07930">
        <w:rPr>
          <w:color w:val="000000"/>
          <w:sz w:val="28"/>
          <w:szCs w:val="28"/>
          <w:shd w:val="clear" w:color="auto" w:fill="FFFFFF"/>
        </w:rPr>
        <w:t>обов’язки</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між</w:t>
      </w:r>
      <w:proofErr w:type="spellEnd"/>
      <w:proofErr w:type="gramEnd"/>
      <w:r w:rsidR="00B07930">
        <w:rPr>
          <w:color w:val="000000"/>
          <w:sz w:val="28"/>
          <w:szCs w:val="28"/>
          <w:shd w:val="clear" w:color="auto" w:fill="FFFFFF"/>
        </w:rPr>
        <w:t xml:space="preserve"> ними, </w:t>
      </w:r>
      <w:proofErr w:type="spellStart"/>
      <w:r w:rsidR="00B07930">
        <w:rPr>
          <w:color w:val="000000"/>
          <w:sz w:val="28"/>
          <w:szCs w:val="28"/>
          <w:shd w:val="clear" w:color="auto" w:fill="FFFFFF"/>
        </w:rPr>
        <w:t>визначає</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функції</w:t>
      </w:r>
      <w:proofErr w:type="spellEnd"/>
      <w:r w:rsidR="00B07930">
        <w:rPr>
          <w:color w:val="000000"/>
          <w:sz w:val="28"/>
          <w:szCs w:val="28"/>
          <w:shd w:val="clear" w:color="auto" w:fill="FFFFFF"/>
        </w:rPr>
        <w:t xml:space="preserve"> та </w:t>
      </w:r>
      <w:proofErr w:type="spellStart"/>
      <w:r w:rsidR="00B07930">
        <w:rPr>
          <w:color w:val="000000"/>
          <w:sz w:val="28"/>
          <w:szCs w:val="28"/>
          <w:shd w:val="clear" w:color="auto" w:fill="FFFFFF"/>
        </w:rPr>
        <w:t>ступінь</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відповідальності</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працівників</w:t>
      </w:r>
      <w:proofErr w:type="spellEnd"/>
      <w:r w:rsidR="00B07930">
        <w:rPr>
          <w:color w:val="000000"/>
          <w:sz w:val="28"/>
          <w:szCs w:val="28"/>
          <w:shd w:val="clear" w:color="auto" w:fill="FFFFFF"/>
        </w:rPr>
        <w:t xml:space="preserve"> сектору; </w:t>
      </w:r>
    </w:p>
    <w:p w:rsidR="00B07930" w:rsidRDefault="006E4327" w:rsidP="00D95AF7">
      <w:pPr>
        <w:pStyle w:val="a8"/>
        <w:shd w:val="clear" w:color="auto" w:fill="FFFFFF"/>
        <w:spacing w:beforeAutospacing="0" w:after="0" w:afterAutospacing="0"/>
        <w:ind w:firstLine="567"/>
        <w:jc w:val="both"/>
      </w:pPr>
      <w:r>
        <w:rPr>
          <w:color w:val="000000"/>
          <w:sz w:val="28"/>
          <w:szCs w:val="28"/>
          <w:shd w:val="clear" w:color="auto" w:fill="FFFFFF"/>
        </w:rPr>
        <w:t>6.3.7.</w:t>
      </w:r>
      <w:r w:rsidR="00B07930">
        <w:rPr>
          <w:color w:val="000000"/>
          <w:sz w:val="28"/>
          <w:szCs w:val="28"/>
          <w:shd w:val="clear" w:color="auto" w:fill="FFFFFF"/>
        </w:rPr>
        <w:t xml:space="preserve">планує роботу Сектору, вносить </w:t>
      </w:r>
      <w:proofErr w:type="spellStart"/>
      <w:r w:rsidR="00B07930">
        <w:rPr>
          <w:color w:val="000000"/>
          <w:sz w:val="28"/>
          <w:szCs w:val="28"/>
          <w:shd w:val="clear" w:color="auto" w:fill="FFFFFF"/>
        </w:rPr>
        <w:t>пропозиції</w:t>
      </w:r>
      <w:proofErr w:type="spellEnd"/>
      <w:r w:rsidR="00B07930">
        <w:rPr>
          <w:color w:val="000000"/>
          <w:sz w:val="28"/>
          <w:szCs w:val="28"/>
          <w:shd w:val="clear" w:color="auto" w:fill="FFFFFF"/>
        </w:rPr>
        <w:t xml:space="preserve"> до </w:t>
      </w:r>
      <w:proofErr w:type="spellStart"/>
      <w:r w:rsidR="00B07930">
        <w:rPr>
          <w:color w:val="000000"/>
          <w:sz w:val="28"/>
          <w:szCs w:val="28"/>
          <w:shd w:val="clear" w:color="auto" w:fill="FFFFFF"/>
        </w:rPr>
        <w:t>планів</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роботи</w:t>
      </w:r>
      <w:proofErr w:type="spellEnd"/>
      <w:r w:rsidR="00B07930">
        <w:rPr>
          <w:color w:val="000000"/>
          <w:sz w:val="28"/>
          <w:szCs w:val="28"/>
          <w:shd w:val="clear" w:color="auto" w:fill="FFFFFF"/>
        </w:rPr>
        <w:t xml:space="preserve"> </w:t>
      </w:r>
      <w:proofErr w:type="spellStart"/>
      <w:proofErr w:type="gramStart"/>
      <w:r w:rsidR="00B07930">
        <w:rPr>
          <w:color w:val="000000"/>
          <w:sz w:val="28"/>
          <w:szCs w:val="28"/>
          <w:shd w:val="clear" w:color="auto" w:fill="FFFFFF"/>
        </w:rPr>
        <w:t>виконавчого</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комітету</w:t>
      </w:r>
      <w:proofErr w:type="spellEnd"/>
      <w:proofErr w:type="gramEnd"/>
      <w:r w:rsidR="00B07930">
        <w:rPr>
          <w:color w:val="000000"/>
          <w:sz w:val="28"/>
          <w:szCs w:val="28"/>
          <w:shd w:val="clear" w:color="auto" w:fill="FFFFFF"/>
        </w:rPr>
        <w:t> </w:t>
      </w:r>
      <w:proofErr w:type="spellStart"/>
      <w:r w:rsidR="00B07930">
        <w:rPr>
          <w:color w:val="000000"/>
          <w:sz w:val="28"/>
          <w:szCs w:val="28"/>
          <w:shd w:val="clear" w:color="auto" w:fill="FFFFFF"/>
        </w:rPr>
        <w:t>селищної</w:t>
      </w:r>
      <w:proofErr w:type="spellEnd"/>
      <w:r w:rsidR="00B07930">
        <w:rPr>
          <w:color w:val="000000"/>
          <w:sz w:val="28"/>
          <w:szCs w:val="28"/>
          <w:shd w:val="clear" w:color="auto" w:fill="FFFFFF"/>
        </w:rPr>
        <w:t xml:space="preserve"> ради;</w:t>
      </w:r>
    </w:p>
    <w:p w:rsidR="00B07930" w:rsidRDefault="006E4327" w:rsidP="00D95AF7">
      <w:pPr>
        <w:pStyle w:val="a8"/>
        <w:shd w:val="clear" w:color="auto" w:fill="FFFFFF"/>
        <w:spacing w:beforeAutospacing="0" w:after="0" w:afterAutospacing="0"/>
        <w:ind w:firstLine="567"/>
        <w:jc w:val="both"/>
      </w:pPr>
      <w:r>
        <w:rPr>
          <w:color w:val="000000"/>
          <w:sz w:val="28"/>
          <w:szCs w:val="28"/>
          <w:shd w:val="clear" w:color="auto" w:fill="FFFFFF"/>
        </w:rPr>
        <w:lastRenderedPageBreak/>
        <w:t>6.3.8.</w:t>
      </w:r>
      <w:r w:rsidR="00B07930">
        <w:rPr>
          <w:color w:val="000000"/>
          <w:sz w:val="28"/>
          <w:szCs w:val="28"/>
          <w:shd w:val="clear" w:color="auto" w:fill="FFFFFF"/>
        </w:rPr>
        <w:t xml:space="preserve">від </w:t>
      </w:r>
      <w:proofErr w:type="spellStart"/>
      <w:r w:rsidR="00B07930">
        <w:rPr>
          <w:color w:val="000000"/>
          <w:sz w:val="28"/>
          <w:szCs w:val="28"/>
          <w:shd w:val="clear" w:color="auto" w:fill="FFFFFF"/>
        </w:rPr>
        <w:t>імені</w:t>
      </w:r>
      <w:proofErr w:type="spellEnd"/>
      <w:r w:rsidR="00B07930">
        <w:rPr>
          <w:color w:val="000000"/>
          <w:sz w:val="28"/>
          <w:szCs w:val="28"/>
          <w:shd w:val="clear" w:color="auto" w:fill="FFFFFF"/>
        </w:rPr>
        <w:t xml:space="preserve"> Сектору та в межах </w:t>
      </w:r>
      <w:proofErr w:type="spellStart"/>
      <w:r w:rsidR="00B07930">
        <w:rPr>
          <w:color w:val="000000"/>
          <w:sz w:val="28"/>
          <w:szCs w:val="28"/>
          <w:shd w:val="clear" w:color="auto" w:fill="FFFFFF"/>
        </w:rPr>
        <w:t>завдань</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покладених</w:t>
      </w:r>
      <w:proofErr w:type="spellEnd"/>
      <w:r w:rsidR="00B07930">
        <w:rPr>
          <w:color w:val="000000"/>
          <w:sz w:val="28"/>
          <w:szCs w:val="28"/>
          <w:shd w:val="clear" w:color="auto" w:fill="FFFFFF"/>
        </w:rPr>
        <w:t xml:space="preserve"> на Сектор </w:t>
      </w:r>
      <w:proofErr w:type="spellStart"/>
      <w:r w:rsidR="00B07930">
        <w:rPr>
          <w:color w:val="000000"/>
          <w:sz w:val="28"/>
          <w:szCs w:val="28"/>
          <w:shd w:val="clear" w:color="auto" w:fill="FFFFFF"/>
        </w:rPr>
        <w:t>підписує</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документи</w:t>
      </w:r>
      <w:proofErr w:type="spellEnd"/>
      <w:r w:rsidR="00B07930">
        <w:rPr>
          <w:color w:val="000000"/>
          <w:sz w:val="28"/>
          <w:szCs w:val="28"/>
          <w:shd w:val="clear" w:color="auto" w:fill="FFFFFF"/>
        </w:rPr>
        <w:t xml:space="preserve">, </w:t>
      </w:r>
      <w:proofErr w:type="spellStart"/>
      <w:r w:rsidR="00B07930">
        <w:rPr>
          <w:color w:val="000000"/>
          <w:sz w:val="28"/>
          <w:szCs w:val="28"/>
          <w:shd w:val="clear" w:color="auto" w:fill="FFFFFF"/>
        </w:rPr>
        <w:t>пов’язані</w:t>
      </w:r>
      <w:proofErr w:type="spellEnd"/>
      <w:r w:rsidR="00B07930">
        <w:rPr>
          <w:color w:val="000000"/>
          <w:sz w:val="28"/>
          <w:szCs w:val="28"/>
          <w:shd w:val="clear" w:color="auto" w:fill="FFFFFF"/>
        </w:rPr>
        <w:t xml:space="preserve"> з </w:t>
      </w:r>
      <w:proofErr w:type="spellStart"/>
      <w:r w:rsidR="00B07930">
        <w:rPr>
          <w:color w:val="000000"/>
          <w:sz w:val="28"/>
          <w:szCs w:val="28"/>
          <w:shd w:val="clear" w:color="auto" w:fill="FFFFFF"/>
        </w:rPr>
        <w:t>діяльністю</w:t>
      </w:r>
      <w:proofErr w:type="spellEnd"/>
      <w:r w:rsidR="00B07930">
        <w:rPr>
          <w:color w:val="000000"/>
          <w:sz w:val="28"/>
          <w:szCs w:val="28"/>
          <w:shd w:val="clear" w:color="auto" w:fill="FFFFFF"/>
        </w:rPr>
        <w:t xml:space="preserve"> Сектору;</w:t>
      </w:r>
    </w:p>
    <w:p w:rsidR="00B07930" w:rsidRDefault="006E4327" w:rsidP="00D95AF7">
      <w:pPr>
        <w:pStyle w:val="a8"/>
        <w:shd w:val="clear" w:color="auto" w:fill="FFFFFF"/>
        <w:spacing w:beforeAutospacing="0" w:after="0" w:afterAutospacing="0"/>
        <w:ind w:firstLine="567"/>
        <w:jc w:val="both"/>
      </w:pPr>
      <w:r>
        <w:rPr>
          <w:color w:val="000000"/>
          <w:sz w:val="28"/>
          <w:szCs w:val="28"/>
          <w:shd w:val="clear" w:color="auto" w:fill="FFFFFF"/>
        </w:rPr>
        <w:t>6.3.9.</w:t>
      </w:r>
      <w:r w:rsidR="00B07930">
        <w:rPr>
          <w:color w:val="000000"/>
          <w:sz w:val="28"/>
          <w:szCs w:val="28"/>
          <w:shd w:val="clear" w:color="auto" w:fill="FFFFFF"/>
        </w:rPr>
        <w:t>здійснює </w:t>
      </w:r>
      <w:proofErr w:type="spellStart"/>
      <w:r w:rsidR="00B07930">
        <w:rPr>
          <w:color w:val="000000"/>
          <w:sz w:val="28"/>
          <w:szCs w:val="28"/>
          <w:shd w:val="clear" w:color="auto" w:fill="FFFFFF"/>
        </w:rPr>
        <w:t>інші</w:t>
      </w:r>
      <w:proofErr w:type="spellEnd"/>
      <w:r w:rsidR="00B07930">
        <w:rPr>
          <w:color w:val="000000"/>
          <w:sz w:val="28"/>
          <w:szCs w:val="28"/>
          <w:shd w:val="clear" w:color="auto" w:fill="FFFFFF"/>
        </w:rPr>
        <w:t> </w:t>
      </w:r>
      <w:proofErr w:type="spellStart"/>
      <w:proofErr w:type="gramStart"/>
      <w:r w:rsidR="00B07930">
        <w:rPr>
          <w:color w:val="000000"/>
          <w:sz w:val="28"/>
          <w:szCs w:val="28"/>
          <w:shd w:val="clear" w:color="auto" w:fill="FFFFFF"/>
        </w:rPr>
        <w:t>повноваження,передбачені</w:t>
      </w:r>
      <w:proofErr w:type="spellEnd"/>
      <w:proofErr w:type="gramEnd"/>
      <w:r w:rsidR="00B07930">
        <w:rPr>
          <w:color w:val="000000"/>
          <w:sz w:val="28"/>
          <w:szCs w:val="28"/>
          <w:shd w:val="clear" w:color="auto" w:fill="FFFFFF"/>
        </w:rPr>
        <w:t> </w:t>
      </w:r>
      <w:proofErr w:type="spellStart"/>
      <w:r w:rsidR="00B07930">
        <w:rPr>
          <w:color w:val="000000"/>
          <w:sz w:val="28"/>
          <w:szCs w:val="28"/>
          <w:shd w:val="clear" w:color="auto" w:fill="FFFFFF"/>
        </w:rPr>
        <w:t>законодавством</w:t>
      </w:r>
      <w:proofErr w:type="spellEnd"/>
      <w:r w:rsidR="00B07930">
        <w:rPr>
          <w:color w:val="000000"/>
          <w:sz w:val="28"/>
          <w:szCs w:val="28"/>
          <w:shd w:val="clear" w:color="auto" w:fill="FFFFFF"/>
        </w:rPr>
        <w:t xml:space="preserve"> та </w:t>
      </w:r>
      <w:proofErr w:type="spellStart"/>
      <w:r w:rsidR="00B07930">
        <w:rPr>
          <w:color w:val="000000"/>
          <w:sz w:val="28"/>
          <w:szCs w:val="28"/>
          <w:shd w:val="clear" w:color="auto" w:fill="FFFFFF"/>
        </w:rPr>
        <w:t>Положенням</w:t>
      </w:r>
      <w:proofErr w:type="spellEnd"/>
      <w:r w:rsidR="00B07930">
        <w:rPr>
          <w:color w:val="000000"/>
          <w:sz w:val="28"/>
          <w:szCs w:val="28"/>
          <w:shd w:val="clear" w:color="auto" w:fill="FFFFFF"/>
        </w:rPr>
        <w:t> про сектор;</w:t>
      </w:r>
    </w:p>
    <w:p w:rsidR="00B07930" w:rsidRPr="00986F04" w:rsidRDefault="006E4327" w:rsidP="00D95AF7">
      <w:pPr>
        <w:pStyle w:val="a8"/>
        <w:shd w:val="clear" w:color="auto" w:fill="FFFFFF"/>
        <w:spacing w:beforeAutospacing="0" w:after="0" w:afterAutospacing="0"/>
        <w:ind w:firstLine="567"/>
        <w:jc w:val="both"/>
        <w:rPr>
          <w:color w:val="000000"/>
          <w:sz w:val="28"/>
          <w:szCs w:val="28"/>
          <w:shd w:val="clear" w:color="auto" w:fill="FFFFFF"/>
        </w:rPr>
      </w:pPr>
      <w:r>
        <w:rPr>
          <w:color w:val="000000"/>
          <w:sz w:val="28"/>
          <w:szCs w:val="28"/>
          <w:shd w:val="clear" w:color="auto" w:fill="FFFFFF"/>
        </w:rPr>
        <w:t>6.3.10.</w:t>
      </w:r>
      <w:r w:rsidR="00B07930">
        <w:rPr>
          <w:color w:val="000000"/>
          <w:sz w:val="28"/>
          <w:szCs w:val="28"/>
          <w:shd w:val="clear" w:color="auto" w:fill="FFFFFF"/>
        </w:rPr>
        <w:t>забезпечує </w:t>
      </w:r>
      <w:proofErr w:type="spellStart"/>
      <w:r w:rsidR="00B07930">
        <w:rPr>
          <w:color w:val="000000"/>
          <w:sz w:val="28"/>
          <w:szCs w:val="28"/>
          <w:shd w:val="clear" w:color="auto" w:fill="FFFFFF"/>
        </w:rPr>
        <w:t>дотримання</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працівниками</w:t>
      </w:r>
      <w:proofErr w:type="spellEnd"/>
      <w:r w:rsidR="00B07930">
        <w:rPr>
          <w:color w:val="000000"/>
          <w:sz w:val="28"/>
          <w:szCs w:val="28"/>
          <w:shd w:val="clear" w:color="auto" w:fill="FFFFFF"/>
        </w:rPr>
        <w:t xml:space="preserve"> сектору правил </w:t>
      </w:r>
      <w:proofErr w:type="spellStart"/>
      <w:r w:rsidR="00B07930">
        <w:rPr>
          <w:color w:val="000000"/>
          <w:sz w:val="28"/>
          <w:szCs w:val="28"/>
          <w:shd w:val="clear" w:color="auto" w:fill="FFFFFF"/>
        </w:rPr>
        <w:t>внутрішньо</w:t>
      </w:r>
      <w:r>
        <w:rPr>
          <w:color w:val="000000"/>
          <w:sz w:val="28"/>
          <w:szCs w:val="28"/>
          <w:shd w:val="clear" w:color="auto" w:fill="FFFFFF"/>
        </w:rPr>
        <w:t>-</w:t>
      </w:r>
      <w:r w:rsidR="00B07930">
        <w:rPr>
          <w:color w:val="000000"/>
          <w:sz w:val="28"/>
          <w:szCs w:val="28"/>
          <w:shd w:val="clear" w:color="auto" w:fill="FFFFFF"/>
        </w:rPr>
        <w:t>го</w:t>
      </w:r>
      <w:proofErr w:type="spellEnd"/>
      <w:r w:rsidR="00B07930">
        <w:rPr>
          <w:color w:val="000000"/>
          <w:sz w:val="28"/>
          <w:szCs w:val="28"/>
          <w:shd w:val="clear" w:color="auto" w:fill="FFFFFF"/>
        </w:rPr>
        <w:t xml:space="preserve"> трудового </w:t>
      </w:r>
      <w:proofErr w:type="spellStart"/>
      <w:r w:rsidR="00B07930">
        <w:rPr>
          <w:color w:val="000000"/>
          <w:sz w:val="28"/>
          <w:szCs w:val="28"/>
          <w:shd w:val="clear" w:color="auto" w:fill="FFFFFF"/>
        </w:rPr>
        <w:t>розпорядку</w:t>
      </w:r>
      <w:proofErr w:type="spellEnd"/>
      <w:r w:rsidR="00B07930">
        <w:rPr>
          <w:color w:val="000000"/>
          <w:sz w:val="28"/>
          <w:szCs w:val="28"/>
          <w:shd w:val="clear" w:color="auto" w:fill="FFFFFF"/>
        </w:rPr>
        <w:t xml:space="preserve"> та </w:t>
      </w:r>
      <w:proofErr w:type="spellStart"/>
      <w:r w:rsidR="00B07930">
        <w:rPr>
          <w:color w:val="000000"/>
          <w:sz w:val="28"/>
          <w:szCs w:val="28"/>
          <w:shd w:val="clear" w:color="auto" w:fill="FFFFFF"/>
        </w:rPr>
        <w:t>виконавської</w:t>
      </w:r>
      <w:proofErr w:type="spellEnd"/>
      <w:r w:rsidR="00B07930">
        <w:rPr>
          <w:color w:val="000000"/>
          <w:sz w:val="28"/>
          <w:szCs w:val="28"/>
          <w:shd w:val="clear" w:color="auto" w:fill="FFFFFF"/>
        </w:rPr>
        <w:t> </w:t>
      </w:r>
      <w:proofErr w:type="spellStart"/>
      <w:r w:rsidR="00B07930">
        <w:rPr>
          <w:color w:val="000000"/>
          <w:sz w:val="28"/>
          <w:szCs w:val="28"/>
          <w:shd w:val="clear" w:color="auto" w:fill="FFFFFF"/>
        </w:rPr>
        <w:t>дисципліни</w:t>
      </w:r>
      <w:proofErr w:type="spellEnd"/>
      <w:r w:rsidR="00B07930">
        <w:rPr>
          <w:color w:val="000000"/>
          <w:sz w:val="28"/>
          <w:szCs w:val="28"/>
          <w:shd w:val="clear" w:color="auto" w:fill="FFFFFF"/>
        </w:rPr>
        <w:t>;</w:t>
      </w:r>
    </w:p>
    <w:p w:rsidR="00B07930" w:rsidRDefault="00B07930" w:rsidP="00D95AF7">
      <w:pPr>
        <w:pStyle w:val="a8"/>
        <w:shd w:val="clear" w:color="auto" w:fill="FFFFFF"/>
        <w:spacing w:beforeAutospacing="0" w:after="0" w:afterAutospacing="0"/>
        <w:ind w:firstLine="567"/>
        <w:jc w:val="both"/>
        <w:rPr>
          <w:color w:val="000000"/>
          <w:sz w:val="28"/>
          <w:szCs w:val="28"/>
          <w:shd w:val="clear" w:color="auto" w:fill="FFFFFF"/>
        </w:rPr>
      </w:pPr>
      <w:r>
        <w:rPr>
          <w:color w:val="000000"/>
          <w:sz w:val="28"/>
          <w:szCs w:val="28"/>
          <w:shd w:val="clear" w:color="auto" w:fill="FFFFFF"/>
        </w:rPr>
        <w:t>6.3.11.несе </w:t>
      </w:r>
      <w:proofErr w:type="spellStart"/>
      <w:r>
        <w:rPr>
          <w:color w:val="000000"/>
          <w:sz w:val="28"/>
          <w:szCs w:val="28"/>
          <w:shd w:val="clear" w:color="auto" w:fill="FFFFFF"/>
        </w:rPr>
        <w:t>дисциплінарну</w:t>
      </w:r>
      <w:proofErr w:type="spellEnd"/>
      <w:r>
        <w:rPr>
          <w:color w:val="000000"/>
          <w:sz w:val="28"/>
          <w:szCs w:val="28"/>
          <w:shd w:val="clear" w:color="auto" w:fill="FFFFFF"/>
        </w:rPr>
        <w:t> </w:t>
      </w:r>
      <w:proofErr w:type="spellStart"/>
      <w:r>
        <w:rPr>
          <w:color w:val="000000"/>
          <w:sz w:val="28"/>
          <w:szCs w:val="28"/>
          <w:shd w:val="clear" w:color="auto" w:fill="FFFFFF"/>
        </w:rPr>
        <w:t>відповідальність</w:t>
      </w:r>
      <w:proofErr w:type="spellEnd"/>
      <w:r>
        <w:rPr>
          <w:color w:val="000000"/>
          <w:sz w:val="28"/>
          <w:szCs w:val="28"/>
          <w:shd w:val="clear" w:color="auto" w:fill="FFFFFF"/>
        </w:rPr>
        <w:t xml:space="preserve"> за </w:t>
      </w:r>
      <w:proofErr w:type="spellStart"/>
      <w:r>
        <w:rPr>
          <w:color w:val="000000"/>
          <w:sz w:val="28"/>
          <w:szCs w:val="28"/>
          <w:shd w:val="clear" w:color="auto" w:fill="FFFFFF"/>
        </w:rPr>
        <w:t>невиконання</w:t>
      </w:r>
      <w:proofErr w:type="spellEnd"/>
      <w:r>
        <w:rPr>
          <w:color w:val="000000"/>
          <w:sz w:val="28"/>
          <w:szCs w:val="28"/>
          <w:shd w:val="clear" w:color="auto" w:fill="FFFFFF"/>
        </w:rPr>
        <w:t xml:space="preserve">, </w:t>
      </w:r>
      <w:proofErr w:type="spellStart"/>
      <w:r>
        <w:rPr>
          <w:color w:val="000000"/>
          <w:sz w:val="28"/>
          <w:szCs w:val="28"/>
          <w:shd w:val="clear" w:color="auto" w:fill="FFFFFF"/>
        </w:rPr>
        <w:t>несвоєчасне</w:t>
      </w:r>
      <w:proofErr w:type="spellEnd"/>
      <w:r>
        <w:rPr>
          <w:color w:val="000000"/>
          <w:sz w:val="28"/>
          <w:szCs w:val="28"/>
          <w:shd w:val="clear" w:color="auto" w:fill="FFFFFF"/>
        </w:rPr>
        <w:t xml:space="preserve"> </w:t>
      </w:r>
    </w:p>
    <w:p w:rsidR="00B07930" w:rsidRDefault="00B07930" w:rsidP="00D95AF7">
      <w:pPr>
        <w:pStyle w:val="a8"/>
        <w:shd w:val="clear" w:color="auto" w:fill="FFFFFF"/>
        <w:spacing w:beforeAutospacing="0" w:after="0" w:afterAutospacing="0"/>
        <w:jc w:val="both"/>
      </w:pPr>
      <w:proofErr w:type="spellStart"/>
      <w:r>
        <w:rPr>
          <w:color w:val="000000"/>
          <w:sz w:val="28"/>
          <w:szCs w:val="28"/>
          <w:shd w:val="clear" w:color="auto" w:fill="FFFFFF"/>
        </w:rPr>
        <w:t>або</w:t>
      </w:r>
      <w:proofErr w:type="spellEnd"/>
      <w:r>
        <w:rPr>
          <w:color w:val="000000"/>
          <w:sz w:val="28"/>
          <w:szCs w:val="28"/>
          <w:shd w:val="clear" w:color="auto" w:fill="FFFFFF"/>
        </w:rPr>
        <w:t> </w:t>
      </w:r>
      <w:proofErr w:type="spellStart"/>
      <w:r>
        <w:rPr>
          <w:color w:val="000000"/>
          <w:sz w:val="28"/>
          <w:szCs w:val="28"/>
          <w:shd w:val="clear" w:color="auto" w:fill="FFFFFF"/>
        </w:rPr>
        <w:t>неналежне</w:t>
      </w:r>
      <w:proofErr w:type="spellEnd"/>
      <w:r>
        <w:rPr>
          <w:color w:val="000000"/>
          <w:sz w:val="28"/>
          <w:szCs w:val="28"/>
          <w:shd w:val="clear" w:color="auto" w:fill="FFFFFF"/>
        </w:rPr>
        <w:t> </w:t>
      </w:r>
      <w:proofErr w:type="spellStart"/>
      <w:r>
        <w:rPr>
          <w:color w:val="000000"/>
          <w:sz w:val="28"/>
          <w:szCs w:val="28"/>
          <w:shd w:val="clear" w:color="auto" w:fill="FFFFFF"/>
        </w:rPr>
        <w:t>виконання</w:t>
      </w:r>
      <w:proofErr w:type="spellEnd"/>
      <w:r>
        <w:rPr>
          <w:color w:val="000000"/>
          <w:sz w:val="28"/>
          <w:szCs w:val="28"/>
          <w:shd w:val="clear" w:color="auto" w:fill="FFFFFF"/>
        </w:rPr>
        <w:t> </w:t>
      </w:r>
      <w:proofErr w:type="spellStart"/>
      <w:r>
        <w:rPr>
          <w:color w:val="000000"/>
          <w:sz w:val="28"/>
          <w:szCs w:val="28"/>
          <w:shd w:val="clear" w:color="auto" w:fill="FFFFFF"/>
        </w:rPr>
        <w:t>функцій</w:t>
      </w:r>
      <w:proofErr w:type="spellEnd"/>
      <w:r>
        <w:rPr>
          <w:color w:val="000000"/>
          <w:sz w:val="28"/>
          <w:szCs w:val="28"/>
          <w:shd w:val="clear" w:color="auto" w:fill="FFFFFF"/>
        </w:rPr>
        <w:t xml:space="preserve">, </w:t>
      </w:r>
      <w:proofErr w:type="spellStart"/>
      <w:r>
        <w:rPr>
          <w:color w:val="000000"/>
          <w:sz w:val="28"/>
          <w:szCs w:val="28"/>
          <w:shd w:val="clear" w:color="auto" w:fill="FFFFFF"/>
        </w:rPr>
        <w:t>покладених</w:t>
      </w:r>
      <w:proofErr w:type="spellEnd"/>
      <w:r>
        <w:rPr>
          <w:color w:val="000000"/>
          <w:sz w:val="28"/>
          <w:szCs w:val="28"/>
          <w:shd w:val="clear" w:color="auto" w:fill="FFFFFF"/>
        </w:rPr>
        <w:t xml:space="preserve"> на </w:t>
      </w:r>
      <w:proofErr w:type="spellStart"/>
      <w:r>
        <w:rPr>
          <w:color w:val="000000"/>
          <w:sz w:val="28"/>
          <w:szCs w:val="28"/>
          <w:shd w:val="clear" w:color="auto" w:fill="FFFFFF"/>
        </w:rPr>
        <w:t>нього</w:t>
      </w:r>
      <w:proofErr w:type="spellEnd"/>
      <w:r>
        <w:rPr>
          <w:color w:val="000000"/>
          <w:sz w:val="28"/>
          <w:szCs w:val="28"/>
          <w:shd w:val="clear" w:color="auto" w:fill="FFFFFF"/>
        </w:rPr>
        <w:t xml:space="preserve"> в межах і в порядку, </w:t>
      </w:r>
      <w:proofErr w:type="spellStart"/>
      <w:r>
        <w:rPr>
          <w:color w:val="000000"/>
          <w:sz w:val="28"/>
          <w:szCs w:val="28"/>
          <w:shd w:val="clear" w:color="auto" w:fill="FFFFFF"/>
        </w:rPr>
        <w:t>встановленому</w:t>
      </w:r>
      <w:proofErr w:type="spellEnd"/>
      <w:r>
        <w:rPr>
          <w:color w:val="000000"/>
          <w:sz w:val="28"/>
          <w:szCs w:val="28"/>
          <w:shd w:val="clear" w:color="auto" w:fill="FFFFFF"/>
        </w:rPr>
        <w:t> </w:t>
      </w:r>
      <w:proofErr w:type="spellStart"/>
      <w:r>
        <w:rPr>
          <w:color w:val="000000"/>
          <w:sz w:val="28"/>
          <w:szCs w:val="28"/>
          <w:shd w:val="clear" w:color="auto" w:fill="FFFFFF"/>
        </w:rPr>
        <w:t>чинним</w:t>
      </w:r>
      <w:proofErr w:type="spellEnd"/>
      <w:r>
        <w:rPr>
          <w:color w:val="000000"/>
          <w:sz w:val="28"/>
          <w:szCs w:val="28"/>
          <w:shd w:val="clear" w:color="auto" w:fill="FFFFFF"/>
        </w:rPr>
        <w:t> </w:t>
      </w:r>
      <w:proofErr w:type="spellStart"/>
      <w:r>
        <w:rPr>
          <w:color w:val="000000"/>
          <w:sz w:val="28"/>
          <w:szCs w:val="28"/>
          <w:shd w:val="clear" w:color="auto" w:fill="FFFFFF"/>
        </w:rPr>
        <w:t>законодавством</w:t>
      </w:r>
      <w:proofErr w:type="spellEnd"/>
      <w:r>
        <w:rPr>
          <w:color w:val="000000"/>
          <w:sz w:val="28"/>
          <w:szCs w:val="28"/>
          <w:shd w:val="clear" w:color="auto" w:fill="FFFFFF"/>
        </w:rPr>
        <w:t>.</w:t>
      </w:r>
    </w:p>
    <w:p w:rsidR="00B07930" w:rsidRDefault="00B07930" w:rsidP="00D95AF7">
      <w:pPr>
        <w:pStyle w:val="a8"/>
        <w:shd w:val="clear" w:color="auto" w:fill="FFFFFF"/>
        <w:spacing w:beforeAutospacing="0" w:after="0" w:afterAutospacing="0"/>
        <w:ind w:firstLine="567"/>
        <w:jc w:val="both"/>
      </w:pPr>
      <w:r>
        <w:rPr>
          <w:color w:val="000000"/>
          <w:sz w:val="28"/>
          <w:szCs w:val="28"/>
          <w:shd w:val="clear" w:color="auto" w:fill="FFFFFF"/>
        </w:rPr>
        <w:t xml:space="preserve">6.4.У </w:t>
      </w:r>
      <w:proofErr w:type="spellStart"/>
      <w:r>
        <w:rPr>
          <w:color w:val="000000"/>
          <w:sz w:val="28"/>
          <w:szCs w:val="28"/>
          <w:shd w:val="clear" w:color="auto" w:fill="FFFFFF"/>
        </w:rPr>
        <w:t>разі</w:t>
      </w:r>
      <w:proofErr w:type="spellEnd"/>
      <w:r>
        <w:rPr>
          <w:color w:val="000000"/>
          <w:sz w:val="28"/>
          <w:szCs w:val="28"/>
          <w:shd w:val="clear" w:color="auto" w:fill="FFFFFF"/>
        </w:rPr>
        <w:t> </w:t>
      </w:r>
      <w:proofErr w:type="spellStart"/>
      <w:r>
        <w:rPr>
          <w:color w:val="000000"/>
          <w:sz w:val="28"/>
          <w:szCs w:val="28"/>
          <w:shd w:val="clear" w:color="auto" w:fill="FFFFFF"/>
        </w:rPr>
        <w:t>тимчасової</w:t>
      </w:r>
      <w:proofErr w:type="spellEnd"/>
      <w:r>
        <w:rPr>
          <w:color w:val="000000"/>
          <w:sz w:val="28"/>
          <w:szCs w:val="28"/>
          <w:shd w:val="clear" w:color="auto" w:fill="FFFFFF"/>
        </w:rPr>
        <w:t> </w:t>
      </w:r>
      <w:proofErr w:type="spellStart"/>
      <w:r>
        <w:rPr>
          <w:color w:val="000000"/>
          <w:sz w:val="28"/>
          <w:szCs w:val="28"/>
          <w:shd w:val="clear" w:color="auto" w:fill="FFFFFF"/>
        </w:rPr>
        <w:t>відсутності</w:t>
      </w:r>
      <w:proofErr w:type="spellEnd"/>
      <w:r>
        <w:rPr>
          <w:color w:val="000000"/>
          <w:sz w:val="28"/>
          <w:szCs w:val="28"/>
          <w:shd w:val="clear" w:color="auto" w:fill="FFFFFF"/>
        </w:rPr>
        <w:t xml:space="preserve"> </w:t>
      </w:r>
      <w:proofErr w:type="spellStart"/>
      <w:r>
        <w:rPr>
          <w:color w:val="000000"/>
          <w:sz w:val="28"/>
          <w:szCs w:val="28"/>
          <w:shd w:val="clear" w:color="auto" w:fill="FFFFFF"/>
        </w:rPr>
        <w:t>завідувача</w:t>
      </w:r>
      <w:proofErr w:type="spellEnd"/>
      <w:r>
        <w:rPr>
          <w:color w:val="000000"/>
          <w:sz w:val="28"/>
          <w:szCs w:val="28"/>
          <w:shd w:val="clear" w:color="auto" w:fill="FFFFFF"/>
        </w:rPr>
        <w:t xml:space="preserve"> </w:t>
      </w:r>
      <w:proofErr w:type="gramStart"/>
      <w:r>
        <w:rPr>
          <w:color w:val="000000"/>
          <w:sz w:val="28"/>
          <w:szCs w:val="28"/>
          <w:shd w:val="clear" w:color="auto" w:fill="FFFFFF"/>
        </w:rPr>
        <w:t xml:space="preserve">сектору  </w:t>
      </w:r>
      <w:proofErr w:type="spellStart"/>
      <w:r>
        <w:rPr>
          <w:color w:val="000000"/>
          <w:sz w:val="28"/>
          <w:szCs w:val="28"/>
          <w:shd w:val="clear" w:color="auto" w:fill="FFFFFF"/>
        </w:rPr>
        <w:t>виконання</w:t>
      </w:r>
      <w:proofErr w:type="spellEnd"/>
      <w:proofErr w:type="gramEnd"/>
      <w:r>
        <w:rPr>
          <w:color w:val="000000"/>
          <w:sz w:val="28"/>
          <w:szCs w:val="28"/>
          <w:shd w:val="clear" w:color="auto" w:fill="FFFFFF"/>
        </w:rPr>
        <w:t xml:space="preserve"> </w:t>
      </w:r>
      <w:proofErr w:type="spellStart"/>
      <w:r>
        <w:rPr>
          <w:color w:val="000000"/>
          <w:sz w:val="28"/>
          <w:szCs w:val="28"/>
          <w:shd w:val="clear" w:color="auto" w:fill="FFFFFF"/>
        </w:rPr>
        <w:t>його</w:t>
      </w:r>
      <w:proofErr w:type="spellEnd"/>
      <w:r>
        <w:rPr>
          <w:color w:val="000000"/>
          <w:sz w:val="28"/>
          <w:szCs w:val="28"/>
          <w:shd w:val="clear" w:color="auto" w:fill="FFFFFF"/>
        </w:rPr>
        <w:t xml:space="preserve"> </w:t>
      </w:r>
      <w:proofErr w:type="spellStart"/>
      <w:r>
        <w:rPr>
          <w:color w:val="000000"/>
          <w:sz w:val="28"/>
          <w:szCs w:val="28"/>
          <w:shd w:val="clear" w:color="auto" w:fill="FFFFFF"/>
        </w:rPr>
        <w:t>обов’язків</w:t>
      </w:r>
      <w:proofErr w:type="spellEnd"/>
      <w:r>
        <w:rPr>
          <w:color w:val="000000"/>
          <w:sz w:val="28"/>
          <w:szCs w:val="28"/>
          <w:shd w:val="clear" w:color="auto" w:fill="FFFFFF"/>
        </w:rPr>
        <w:t> </w:t>
      </w:r>
      <w:proofErr w:type="spellStart"/>
      <w:r>
        <w:rPr>
          <w:color w:val="000000"/>
          <w:sz w:val="28"/>
          <w:szCs w:val="28"/>
          <w:shd w:val="clear" w:color="auto" w:fill="FFFFFF"/>
        </w:rPr>
        <w:t>покладає</w:t>
      </w:r>
      <w:r w:rsidR="00F67103">
        <w:rPr>
          <w:color w:val="000000"/>
          <w:sz w:val="28"/>
          <w:szCs w:val="28"/>
          <w:shd w:val="clear" w:color="auto" w:fill="FFFFFF"/>
        </w:rPr>
        <w:t>ться</w:t>
      </w:r>
      <w:proofErr w:type="spellEnd"/>
      <w:r w:rsidR="00F67103">
        <w:rPr>
          <w:color w:val="000000"/>
          <w:sz w:val="28"/>
          <w:szCs w:val="28"/>
          <w:shd w:val="clear" w:color="auto" w:fill="FFFFFF"/>
        </w:rPr>
        <w:t xml:space="preserve"> на </w:t>
      </w:r>
      <w:r w:rsidR="006060FA">
        <w:rPr>
          <w:color w:val="000000"/>
          <w:sz w:val="28"/>
          <w:szCs w:val="28"/>
          <w:shd w:val="clear" w:color="auto" w:fill="FFFFFF"/>
          <w:lang w:val="uk-UA"/>
        </w:rPr>
        <w:t>головного</w:t>
      </w:r>
      <w:r w:rsidR="00F67103">
        <w:rPr>
          <w:color w:val="000000"/>
          <w:sz w:val="28"/>
          <w:szCs w:val="28"/>
          <w:shd w:val="clear" w:color="auto" w:fill="FFFFFF"/>
        </w:rPr>
        <w:t xml:space="preserve"> </w:t>
      </w:r>
      <w:proofErr w:type="spellStart"/>
      <w:r w:rsidR="00F67103">
        <w:rPr>
          <w:color w:val="000000"/>
          <w:sz w:val="28"/>
          <w:szCs w:val="28"/>
          <w:shd w:val="clear" w:color="auto" w:fill="FFFFFF"/>
        </w:rPr>
        <w:t>спеціаліста</w:t>
      </w:r>
      <w:proofErr w:type="spellEnd"/>
      <w:r w:rsidR="00F67103">
        <w:rPr>
          <w:color w:val="000000"/>
          <w:sz w:val="28"/>
          <w:szCs w:val="28"/>
          <w:shd w:val="clear" w:color="auto" w:fill="FFFFFF"/>
        </w:rPr>
        <w:t> </w:t>
      </w:r>
      <w:r w:rsidR="00F67103">
        <w:rPr>
          <w:color w:val="000000"/>
          <w:sz w:val="28"/>
          <w:szCs w:val="28"/>
          <w:shd w:val="clear" w:color="auto" w:fill="FFFFFF"/>
          <w:lang w:val="uk-UA"/>
        </w:rPr>
        <w:t>С</w:t>
      </w:r>
      <w:proofErr w:type="spellStart"/>
      <w:r>
        <w:rPr>
          <w:color w:val="000000"/>
          <w:sz w:val="28"/>
          <w:szCs w:val="28"/>
          <w:shd w:val="clear" w:color="auto" w:fill="FFFFFF"/>
        </w:rPr>
        <w:t>ектору</w:t>
      </w:r>
      <w:proofErr w:type="spellEnd"/>
      <w:r>
        <w:rPr>
          <w:color w:val="000000"/>
          <w:sz w:val="28"/>
          <w:szCs w:val="28"/>
          <w:shd w:val="clear" w:color="auto" w:fill="FFFFFF"/>
        </w:rPr>
        <w:t>.</w:t>
      </w:r>
    </w:p>
    <w:p w:rsidR="00B07930" w:rsidRPr="00AF1715" w:rsidRDefault="006E4327" w:rsidP="00D95AF7">
      <w:pPr>
        <w:pStyle w:val="a8"/>
        <w:shd w:val="clear" w:color="auto" w:fill="FFFFFF"/>
        <w:spacing w:beforeAutospacing="0" w:after="0" w:afterAutospacing="0"/>
        <w:ind w:firstLine="708"/>
        <w:jc w:val="both"/>
        <w:rPr>
          <w:color w:val="000000"/>
          <w:sz w:val="28"/>
          <w:szCs w:val="28"/>
        </w:rPr>
      </w:pPr>
      <w:r>
        <w:rPr>
          <w:bCs/>
          <w:color w:val="000000"/>
          <w:sz w:val="28"/>
          <w:szCs w:val="28"/>
        </w:rPr>
        <w:t>6.5.</w:t>
      </w:r>
      <w:r w:rsidR="00B07930" w:rsidRPr="00AF1715">
        <w:rPr>
          <w:bCs/>
          <w:color w:val="000000"/>
          <w:sz w:val="28"/>
          <w:szCs w:val="28"/>
        </w:rPr>
        <w:t xml:space="preserve">Завідувач Сектору </w:t>
      </w:r>
      <w:proofErr w:type="spellStart"/>
      <w:r w:rsidR="00B07930" w:rsidRPr="00AF1715">
        <w:rPr>
          <w:bCs/>
          <w:color w:val="000000"/>
          <w:sz w:val="28"/>
          <w:szCs w:val="28"/>
        </w:rPr>
        <w:t>несе</w:t>
      </w:r>
      <w:proofErr w:type="spellEnd"/>
      <w:r w:rsidR="00B07930" w:rsidRPr="00AF1715">
        <w:rPr>
          <w:bCs/>
          <w:color w:val="000000"/>
          <w:sz w:val="28"/>
          <w:szCs w:val="28"/>
        </w:rPr>
        <w:t xml:space="preserve"> </w:t>
      </w:r>
      <w:proofErr w:type="spellStart"/>
      <w:r w:rsidR="00B07930" w:rsidRPr="00AF1715">
        <w:rPr>
          <w:bCs/>
          <w:color w:val="000000"/>
          <w:sz w:val="28"/>
          <w:szCs w:val="28"/>
        </w:rPr>
        <w:t>відповідальність</w:t>
      </w:r>
      <w:proofErr w:type="spellEnd"/>
      <w:r w:rsidR="00B07930" w:rsidRPr="00AF1715">
        <w:rPr>
          <w:bCs/>
          <w:color w:val="000000"/>
          <w:sz w:val="28"/>
          <w:szCs w:val="28"/>
        </w:rPr>
        <w:t xml:space="preserve"> за:</w:t>
      </w:r>
      <w:r w:rsidR="00B07930" w:rsidRPr="00AF1715">
        <w:rPr>
          <w:color w:val="000000"/>
          <w:sz w:val="28"/>
          <w:szCs w:val="28"/>
        </w:rPr>
        <w:t> </w:t>
      </w:r>
    </w:p>
    <w:p w:rsidR="00B07930" w:rsidRDefault="00B07930" w:rsidP="00D95AF7">
      <w:pPr>
        <w:pStyle w:val="a8"/>
        <w:shd w:val="clear" w:color="auto" w:fill="FFFFFF"/>
        <w:spacing w:beforeAutospacing="0" w:after="0" w:afterAutospacing="0"/>
        <w:ind w:firstLine="708"/>
        <w:jc w:val="both"/>
        <w:rPr>
          <w:color w:val="000000"/>
          <w:sz w:val="28"/>
          <w:szCs w:val="28"/>
        </w:rPr>
      </w:pPr>
      <w:r>
        <w:rPr>
          <w:color w:val="000000"/>
          <w:sz w:val="28"/>
          <w:szCs w:val="28"/>
        </w:rPr>
        <w:t xml:space="preserve">6.5.1.Неналежну </w:t>
      </w:r>
      <w:proofErr w:type="spellStart"/>
      <w:r>
        <w:rPr>
          <w:color w:val="000000"/>
          <w:sz w:val="28"/>
          <w:szCs w:val="28"/>
        </w:rPr>
        <w:t>організацію</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Сектору, </w:t>
      </w:r>
      <w:proofErr w:type="spellStart"/>
      <w:r>
        <w:rPr>
          <w:color w:val="000000"/>
          <w:sz w:val="28"/>
          <w:szCs w:val="28"/>
        </w:rPr>
        <w:t>незадовільний</w:t>
      </w:r>
      <w:proofErr w:type="spellEnd"/>
      <w:r>
        <w:rPr>
          <w:color w:val="000000"/>
          <w:sz w:val="28"/>
          <w:szCs w:val="28"/>
        </w:rPr>
        <w:t xml:space="preserve"> стан </w:t>
      </w:r>
      <w:proofErr w:type="spellStart"/>
      <w:r>
        <w:rPr>
          <w:color w:val="000000"/>
          <w:sz w:val="28"/>
          <w:szCs w:val="28"/>
        </w:rPr>
        <w:t>службової</w:t>
      </w:r>
      <w:proofErr w:type="spellEnd"/>
      <w:r>
        <w:rPr>
          <w:color w:val="000000"/>
          <w:sz w:val="28"/>
          <w:szCs w:val="28"/>
        </w:rPr>
        <w:t xml:space="preserve"> та </w:t>
      </w:r>
      <w:proofErr w:type="spellStart"/>
      <w:r>
        <w:rPr>
          <w:color w:val="000000"/>
          <w:sz w:val="28"/>
          <w:szCs w:val="28"/>
        </w:rPr>
        <w:t>виконавської</w:t>
      </w:r>
      <w:proofErr w:type="spellEnd"/>
      <w:r>
        <w:rPr>
          <w:color w:val="000000"/>
          <w:sz w:val="28"/>
          <w:szCs w:val="28"/>
        </w:rPr>
        <w:t xml:space="preserve"> </w:t>
      </w:r>
      <w:proofErr w:type="spellStart"/>
      <w:r>
        <w:rPr>
          <w:color w:val="000000"/>
          <w:sz w:val="28"/>
          <w:szCs w:val="28"/>
        </w:rPr>
        <w:t>дисципліни</w:t>
      </w:r>
      <w:proofErr w:type="spellEnd"/>
      <w:r>
        <w:rPr>
          <w:color w:val="000000"/>
          <w:sz w:val="28"/>
          <w:szCs w:val="28"/>
        </w:rPr>
        <w:t>.</w:t>
      </w:r>
    </w:p>
    <w:p w:rsidR="00B07930" w:rsidRDefault="00B07930" w:rsidP="00D95AF7">
      <w:pPr>
        <w:pStyle w:val="a8"/>
        <w:shd w:val="clear" w:color="auto" w:fill="FFFFFF"/>
        <w:spacing w:beforeAutospacing="0" w:after="0" w:afterAutospacing="0"/>
        <w:ind w:firstLine="708"/>
        <w:jc w:val="both"/>
        <w:rPr>
          <w:color w:val="000000"/>
          <w:sz w:val="28"/>
          <w:szCs w:val="28"/>
        </w:rPr>
      </w:pPr>
      <w:r>
        <w:rPr>
          <w:color w:val="000000"/>
          <w:sz w:val="28"/>
          <w:szCs w:val="28"/>
        </w:rPr>
        <w:t xml:space="preserve">6.5.2.Незабезпечення </w:t>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покладених</w:t>
      </w:r>
      <w:proofErr w:type="spellEnd"/>
      <w:r>
        <w:rPr>
          <w:color w:val="000000"/>
          <w:sz w:val="28"/>
          <w:szCs w:val="28"/>
        </w:rPr>
        <w:t xml:space="preserve"> на Сектор </w:t>
      </w:r>
      <w:proofErr w:type="spellStart"/>
      <w:r>
        <w:rPr>
          <w:color w:val="000000"/>
          <w:sz w:val="28"/>
          <w:szCs w:val="28"/>
        </w:rPr>
        <w:t>завдань</w:t>
      </w:r>
      <w:proofErr w:type="spellEnd"/>
      <w:r>
        <w:rPr>
          <w:color w:val="000000"/>
          <w:sz w:val="28"/>
          <w:szCs w:val="28"/>
        </w:rPr>
        <w:t xml:space="preserve"> і </w:t>
      </w:r>
      <w:proofErr w:type="spellStart"/>
      <w:r>
        <w:rPr>
          <w:color w:val="000000"/>
          <w:sz w:val="28"/>
          <w:szCs w:val="28"/>
        </w:rPr>
        <w:t>здійснення</w:t>
      </w:r>
      <w:proofErr w:type="spellEnd"/>
      <w:r>
        <w:rPr>
          <w:color w:val="000000"/>
          <w:sz w:val="28"/>
          <w:szCs w:val="28"/>
        </w:rPr>
        <w:t xml:space="preserve"> ним </w:t>
      </w:r>
      <w:proofErr w:type="spellStart"/>
      <w:r>
        <w:rPr>
          <w:color w:val="000000"/>
          <w:sz w:val="28"/>
          <w:szCs w:val="28"/>
        </w:rPr>
        <w:t>своїх</w:t>
      </w:r>
      <w:proofErr w:type="spellEnd"/>
      <w:r>
        <w:rPr>
          <w:color w:val="000000"/>
          <w:sz w:val="28"/>
          <w:szCs w:val="28"/>
        </w:rPr>
        <w:t xml:space="preserve"> </w:t>
      </w:r>
      <w:proofErr w:type="spellStart"/>
      <w:r>
        <w:rPr>
          <w:color w:val="000000"/>
          <w:sz w:val="28"/>
          <w:szCs w:val="28"/>
        </w:rPr>
        <w:t>функціональних</w:t>
      </w:r>
      <w:proofErr w:type="spellEnd"/>
      <w:r>
        <w:rPr>
          <w:color w:val="000000"/>
          <w:sz w:val="28"/>
          <w:szCs w:val="28"/>
        </w:rPr>
        <w:t xml:space="preserve"> </w:t>
      </w:r>
      <w:proofErr w:type="spellStart"/>
      <w:r>
        <w:rPr>
          <w:color w:val="000000"/>
          <w:sz w:val="28"/>
          <w:szCs w:val="28"/>
        </w:rPr>
        <w:t>обов'язків</w:t>
      </w:r>
      <w:proofErr w:type="spellEnd"/>
      <w:r>
        <w:rPr>
          <w:color w:val="000000"/>
          <w:sz w:val="28"/>
          <w:szCs w:val="28"/>
        </w:rPr>
        <w:t xml:space="preserve">, </w:t>
      </w:r>
      <w:proofErr w:type="spellStart"/>
      <w:r>
        <w:rPr>
          <w:color w:val="000000"/>
          <w:sz w:val="28"/>
          <w:szCs w:val="28"/>
        </w:rPr>
        <w:t>передбачених</w:t>
      </w:r>
      <w:proofErr w:type="spellEnd"/>
      <w:r>
        <w:rPr>
          <w:color w:val="000000"/>
          <w:sz w:val="28"/>
          <w:szCs w:val="28"/>
        </w:rPr>
        <w:t xml:space="preserve"> </w:t>
      </w:r>
      <w:proofErr w:type="spellStart"/>
      <w:r>
        <w:rPr>
          <w:color w:val="000000"/>
          <w:sz w:val="28"/>
          <w:szCs w:val="28"/>
        </w:rPr>
        <w:t>цим</w:t>
      </w:r>
      <w:proofErr w:type="spellEnd"/>
      <w:r>
        <w:rPr>
          <w:color w:val="000000"/>
          <w:sz w:val="28"/>
          <w:szCs w:val="28"/>
        </w:rPr>
        <w:t xml:space="preserve"> </w:t>
      </w:r>
      <w:proofErr w:type="spellStart"/>
      <w:r>
        <w:rPr>
          <w:color w:val="000000"/>
          <w:sz w:val="28"/>
          <w:szCs w:val="28"/>
        </w:rPr>
        <w:t>Положенням</w:t>
      </w:r>
      <w:proofErr w:type="spellEnd"/>
      <w:r>
        <w:rPr>
          <w:color w:val="000000"/>
          <w:sz w:val="28"/>
          <w:szCs w:val="28"/>
        </w:rPr>
        <w:t xml:space="preserve">.                                                                                       </w:t>
      </w:r>
    </w:p>
    <w:p w:rsidR="00B07930" w:rsidRDefault="00B07930" w:rsidP="00D95AF7">
      <w:pPr>
        <w:pStyle w:val="a8"/>
        <w:shd w:val="clear" w:color="auto" w:fill="FFFFFF"/>
        <w:spacing w:beforeAutospacing="0" w:after="0" w:afterAutospacing="0"/>
        <w:ind w:firstLine="708"/>
        <w:jc w:val="both"/>
        <w:rPr>
          <w:color w:val="000000"/>
          <w:sz w:val="28"/>
          <w:szCs w:val="28"/>
        </w:rPr>
      </w:pPr>
      <w:r>
        <w:rPr>
          <w:color w:val="000000"/>
          <w:sz w:val="28"/>
          <w:szCs w:val="28"/>
        </w:rPr>
        <w:t xml:space="preserve">6.5.3.Недотримання </w:t>
      </w:r>
      <w:proofErr w:type="spellStart"/>
      <w:r>
        <w:rPr>
          <w:color w:val="000000"/>
          <w:sz w:val="28"/>
          <w:szCs w:val="28"/>
        </w:rPr>
        <w:t>законності</w:t>
      </w:r>
      <w:proofErr w:type="spellEnd"/>
      <w:r>
        <w:rPr>
          <w:color w:val="000000"/>
          <w:sz w:val="28"/>
          <w:szCs w:val="28"/>
        </w:rPr>
        <w:t xml:space="preserve"> в </w:t>
      </w:r>
      <w:proofErr w:type="spellStart"/>
      <w:r>
        <w:rPr>
          <w:color w:val="000000"/>
          <w:sz w:val="28"/>
          <w:szCs w:val="28"/>
        </w:rPr>
        <w:t>службовій</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Сектору. </w:t>
      </w:r>
    </w:p>
    <w:p w:rsidR="00B07930" w:rsidRDefault="00B07930" w:rsidP="00D95AF7">
      <w:pPr>
        <w:pStyle w:val="a8"/>
        <w:shd w:val="clear" w:color="auto" w:fill="FFFFFF"/>
        <w:spacing w:beforeAutospacing="0" w:after="0" w:afterAutospacing="0"/>
        <w:ind w:firstLine="708"/>
        <w:jc w:val="both"/>
        <w:rPr>
          <w:color w:val="000000"/>
          <w:sz w:val="28"/>
          <w:szCs w:val="28"/>
        </w:rPr>
      </w:pPr>
      <w:r>
        <w:rPr>
          <w:color w:val="000000"/>
          <w:sz w:val="28"/>
          <w:szCs w:val="28"/>
        </w:rPr>
        <w:t xml:space="preserve">6.5.4.Невідповідність    </w:t>
      </w:r>
      <w:proofErr w:type="spellStart"/>
      <w:r>
        <w:rPr>
          <w:color w:val="000000"/>
          <w:sz w:val="28"/>
          <w:szCs w:val="28"/>
        </w:rPr>
        <w:t>прийнятих</w:t>
      </w:r>
      <w:proofErr w:type="spellEnd"/>
      <w:r>
        <w:rPr>
          <w:color w:val="000000"/>
          <w:sz w:val="28"/>
          <w:szCs w:val="28"/>
        </w:rPr>
        <w:t xml:space="preserve">    ним    </w:t>
      </w:r>
      <w:proofErr w:type="spellStart"/>
      <w:r>
        <w:rPr>
          <w:color w:val="000000"/>
          <w:sz w:val="28"/>
          <w:szCs w:val="28"/>
        </w:rPr>
        <w:t>рішень</w:t>
      </w:r>
      <w:proofErr w:type="spellEnd"/>
      <w:r>
        <w:rPr>
          <w:color w:val="000000"/>
          <w:sz w:val="28"/>
          <w:szCs w:val="28"/>
        </w:rPr>
        <w:t xml:space="preserve">    </w:t>
      </w:r>
      <w:proofErr w:type="spellStart"/>
      <w:r>
        <w:rPr>
          <w:color w:val="000000"/>
          <w:sz w:val="28"/>
          <w:szCs w:val="28"/>
        </w:rPr>
        <w:t>вимогам</w:t>
      </w:r>
      <w:proofErr w:type="spellEnd"/>
      <w:r>
        <w:rPr>
          <w:color w:val="000000"/>
          <w:sz w:val="28"/>
          <w:szCs w:val="28"/>
        </w:rPr>
        <w:t>    чинного законодавства.</w:t>
      </w:r>
    </w:p>
    <w:p w:rsidR="00B07930" w:rsidRPr="001848F5" w:rsidRDefault="00B07930" w:rsidP="00D95AF7">
      <w:pPr>
        <w:pStyle w:val="a8"/>
        <w:shd w:val="clear" w:color="auto" w:fill="FFFFFF"/>
        <w:spacing w:beforeAutospacing="0" w:after="0" w:afterAutospacing="0"/>
        <w:ind w:firstLine="708"/>
        <w:jc w:val="both"/>
        <w:rPr>
          <w:szCs w:val="28"/>
        </w:rPr>
      </w:pPr>
      <w:r>
        <w:rPr>
          <w:color w:val="000000"/>
          <w:sz w:val="28"/>
          <w:szCs w:val="28"/>
        </w:rPr>
        <w:t xml:space="preserve">6.5.6.Невиконання </w:t>
      </w:r>
      <w:proofErr w:type="spellStart"/>
      <w:r>
        <w:rPr>
          <w:color w:val="000000"/>
          <w:sz w:val="28"/>
          <w:szCs w:val="28"/>
        </w:rPr>
        <w:t>чи</w:t>
      </w:r>
      <w:proofErr w:type="spellEnd"/>
      <w:r>
        <w:rPr>
          <w:color w:val="000000"/>
          <w:sz w:val="28"/>
          <w:szCs w:val="28"/>
        </w:rPr>
        <w:t xml:space="preserve"> </w:t>
      </w:r>
      <w:proofErr w:type="spellStart"/>
      <w:r>
        <w:rPr>
          <w:color w:val="000000"/>
          <w:sz w:val="28"/>
          <w:szCs w:val="28"/>
        </w:rPr>
        <w:t>неналежне</w:t>
      </w:r>
      <w:proofErr w:type="spellEnd"/>
      <w:r>
        <w:rPr>
          <w:color w:val="000000"/>
          <w:sz w:val="28"/>
          <w:szCs w:val="28"/>
        </w:rPr>
        <w:t xml:space="preserve"> </w:t>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w:t>
      </w:r>
      <w:proofErr w:type="spellStart"/>
      <w:r>
        <w:rPr>
          <w:bCs/>
          <w:color w:val="000000"/>
          <w:sz w:val="28"/>
          <w:szCs w:val="28"/>
        </w:rPr>
        <w:t>Вигодської</w:t>
      </w:r>
      <w:proofErr w:type="spellEnd"/>
      <w:r>
        <w:rPr>
          <w:bCs/>
          <w:color w:val="000000"/>
          <w:sz w:val="28"/>
          <w:szCs w:val="28"/>
        </w:rPr>
        <w:t xml:space="preserve"> </w:t>
      </w:r>
      <w:proofErr w:type="spellStart"/>
      <w:r>
        <w:rPr>
          <w:color w:val="000000"/>
          <w:sz w:val="28"/>
          <w:szCs w:val="28"/>
        </w:rPr>
        <w:t>селищної</w:t>
      </w:r>
      <w:proofErr w:type="spellEnd"/>
      <w:r>
        <w:rPr>
          <w:color w:val="000000"/>
          <w:sz w:val="28"/>
          <w:szCs w:val="28"/>
        </w:rPr>
        <w:t xml:space="preserve"> ради та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roofErr w:type="spellStart"/>
      <w:r>
        <w:rPr>
          <w:color w:val="000000"/>
          <w:sz w:val="28"/>
          <w:szCs w:val="28"/>
        </w:rPr>
        <w:t>розпоряджень</w:t>
      </w:r>
      <w:proofErr w:type="spellEnd"/>
      <w:r>
        <w:rPr>
          <w:color w:val="000000"/>
          <w:sz w:val="28"/>
          <w:szCs w:val="28"/>
        </w:rPr>
        <w:t xml:space="preserve"> і </w:t>
      </w:r>
      <w:proofErr w:type="spellStart"/>
      <w:r>
        <w:rPr>
          <w:color w:val="000000"/>
          <w:sz w:val="28"/>
          <w:szCs w:val="28"/>
        </w:rPr>
        <w:t>доручень</w:t>
      </w:r>
      <w:proofErr w:type="spellEnd"/>
      <w:r>
        <w:rPr>
          <w:color w:val="000000"/>
          <w:sz w:val="28"/>
          <w:szCs w:val="28"/>
        </w:rPr>
        <w:t xml:space="preserve"> </w:t>
      </w:r>
      <w:proofErr w:type="spellStart"/>
      <w:r>
        <w:rPr>
          <w:color w:val="000000"/>
          <w:sz w:val="28"/>
          <w:szCs w:val="28"/>
        </w:rPr>
        <w:t>селищного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компетенції</w:t>
      </w:r>
      <w:proofErr w:type="spellEnd"/>
      <w:r>
        <w:rPr>
          <w:color w:val="000000"/>
          <w:sz w:val="28"/>
          <w:szCs w:val="28"/>
        </w:rPr>
        <w:t xml:space="preserve"> Сектору.</w:t>
      </w:r>
    </w:p>
    <w:p w:rsidR="00B07930" w:rsidRDefault="00B07930" w:rsidP="00B07930">
      <w:pPr>
        <w:pStyle w:val="a8"/>
        <w:shd w:val="clear" w:color="auto" w:fill="FFFFFF"/>
        <w:spacing w:beforeAutospacing="0" w:after="0" w:afterAutospacing="0"/>
        <w:ind w:firstLine="708"/>
        <w:jc w:val="both"/>
        <w:rPr>
          <w:color w:val="000000"/>
          <w:sz w:val="28"/>
          <w:szCs w:val="28"/>
        </w:rPr>
      </w:pPr>
      <w:r>
        <w:rPr>
          <w:color w:val="000000"/>
          <w:sz w:val="28"/>
          <w:szCs w:val="28"/>
        </w:rPr>
        <w:t xml:space="preserve">6.5.7.Несвоєчасну і </w:t>
      </w:r>
      <w:proofErr w:type="spellStart"/>
      <w:r>
        <w:rPr>
          <w:color w:val="000000"/>
          <w:sz w:val="28"/>
          <w:szCs w:val="28"/>
        </w:rPr>
        <w:t>недостовірну</w:t>
      </w:r>
      <w:proofErr w:type="spellEnd"/>
      <w:r>
        <w:rPr>
          <w:color w:val="000000"/>
          <w:sz w:val="28"/>
          <w:szCs w:val="28"/>
        </w:rPr>
        <w:t xml:space="preserve"> подачу </w:t>
      </w:r>
      <w:proofErr w:type="spellStart"/>
      <w:r>
        <w:rPr>
          <w:color w:val="000000"/>
          <w:sz w:val="28"/>
          <w:szCs w:val="28"/>
        </w:rPr>
        <w:t>інформацій</w:t>
      </w:r>
      <w:proofErr w:type="spellEnd"/>
      <w:r>
        <w:rPr>
          <w:color w:val="000000"/>
          <w:sz w:val="28"/>
          <w:szCs w:val="28"/>
        </w:rPr>
        <w:t xml:space="preserve"> та </w:t>
      </w:r>
      <w:proofErr w:type="spellStart"/>
      <w:r>
        <w:rPr>
          <w:color w:val="000000"/>
          <w:sz w:val="28"/>
          <w:szCs w:val="28"/>
        </w:rPr>
        <w:t>звітів</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входять</w:t>
      </w:r>
      <w:proofErr w:type="spellEnd"/>
      <w:r>
        <w:rPr>
          <w:color w:val="000000"/>
          <w:sz w:val="28"/>
          <w:szCs w:val="28"/>
        </w:rPr>
        <w:t xml:space="preserve"> до </w:t>
      </w:r>
      <w:proofErr w:type="spellStart"/>
      <w:r>
        <w:rPr>
          <w:color w:val="000000"/>
          <w:sz w:val="28"/>
          <w:szCs w:val="28"/>
        </w:rPr>
        <w:t>компете</w:t>
      </w:r>
      <w:r w:rsidR="006060FA">
        <w:rPr>
          <w:color w:val="000000"/>
          <w:sz w:val="28"/>
          <w:szCs w:val="28"/>
        </w:rPr>
        <w:t>нції</w:t>
      </w:r>
      <w:proofErr w:type="spellEnd"/>
      <w:r w:rsidR="006060FA">
        <w:rPr>
          <w:color w:val="000000"/>
          <w:sz w:val="28"/>
          <w:szCs w:val="28"/>
        </w:rPr>
        <w:t xml:space="preserve"> Сектору, стан </w:t>
      </w:r>
      <w:proofErr w:type="spellStart"/>
      <w:r w:rsidR="006060FA">
        <w:rPr>
          <w:color w:val="000000"/>
          <w:sz w:val="28"/>
          <w:szCs w:val="28"/>
        </w:rPr>
        <w:t>діловодства</w:t>
      </w:r>
      <w:proofErr w:type="spellEnd"/>
      <w:r w:rsidR="006060FA">
        <w:rPr>
          <w:color w:val="000000"/>
          <w:sz w:val="28"/>
          <w:szCs w:val="28"/>
          <w:lang w:val="uk-UA"/>
        </w:rPr>
        <w:t xml:space="preserve"> </w:t>
      </w:r>
      <w:proofErr w:type="spellStart"/>
      <w:r>
        <w:rPr>
          <w:color w:val="000000"/>
          <w:sz w:val="28"/>
          <w:szCs w:val="28"/>
        </w:rPr>
        <w:t>тощо</w:t>
      </w:r>
      <w:proofErr w:type="spellEnd"/>
      <w:r>
        <w:rPr>
          <w:color w:val="000000"/>
          <w:sz w:val="28"/>
          <w:szCs w:val="28"/>
        </w:rPr>
        <w:t>.</w:t>
      </w:r>
    </w:p>
    <w:p w:rsidR="00B07930" w:rsidRDefault="006E4327" w:rsidP="00B07930">
      <w:pPr>
        <w:pStyle w:val="a8"/>
        <w:shd w:val="clear" w:color="auto" w:fill="FFFFFF"/>
        <w:spacing w:beforeAutospacing="0" w:after="0" w:afterAutospacing="0"/>
        <w:ind w:firstLine="708"/>
        <w:jc w:val="both"/>
        <w:rPr>
          <w:color w:val="000000"/>
          <w:sz w:val="28"/>
          <w:szCs w:val="28"/>
        </w:rPr>
      </w:pPr>
      <w:r>
        <w:rPr>
          <w:color w:val="000000"/>
          <w:sz w:val="28"/>
          <w:szCs w:val="28"/>
        </w:rPr>
        <w:t>6.6.</w:t>
      </w:r>
      <w:r w:rsidR="00B07930" w:rsidRPr="00AF1715">
        <w:rPr>
          <w:color w:val="000000"/>
          <w:sz w:val="28"/>
          <w:szCs w:val="28"/>
        </w:rPr>
        <w:t>Завідувач Сектору повинен знати</w:t>
      </w:r>
      <w:r w:rsidR="00B07930">
        <w:rPr>
          <w:b/>
          <w:color w:val="000000"/>
          <w:sz w:val="28"/>
          <w:szCs w:val="28"/>
        </w:rPr>
        <w:t xml:space="preserve"> </w:t>
      </w:r>
      <w:proofErr w:type="spellStart"/>
      <w:r w:rsidR="00B07930">
        <w:rPr>
          <w:color w:val="000000"/>
          <w:sz w:val="28"/>
          <w:szCs w:val="28"/>
        </w:rPr>
        <w:t>Закони</w:t>
      </w:r>
      <w:proofErr w:type="spellEnd"/>
      <w:r w:rsidR="00B07930">
        <w:rPr>
          <w:color w:val="000000"/>
          <w:sz w:val="28"/>
          <w:szCs w:val="28"/>
        </w:rPr>
        <w:t xml:space="preserve"> </w:t>
      </w:r>
      <w:proofErr w:type="spellStart"/>
      <w:r w:rsidR="00B07930">
        <w:rPr>
          <w:color w:val="000000"/>
          <w:sz w:val="28"/>
          <w:szCs w:val="28"/>
        </w:rPr>
        <w:t>України</w:t>
      </w:r>
      <w:proofErr w:type="spellEnd"/>
      <w:r w:rsidR="00B07930">
        <w:rPr>
          <w:color w:val="000000"/>
          <w:sz w:val="28"/>
          <w:szCs w:val="28"/>
        </w:rPr>
        <w:t xml:space="preserve">, </w:t>
      </w:r>
      <w:proofErr w:type="spellStart"/>
      <w:r w:rsidR="00B07930">
        <w:rPr>
          <w:color w:val="000000"/>
          <w:sz w:val="28"/>
          <w:szCs w:val="28"/>
        </w:rPr>
        <w:t>що</w:t>
      </w:r>
      <w:proofErr w:type="spellEnd"/>
      <w:r w:rsidR="00B07930">
        <w:rPr>
          <w:color w:val="000000"/>
          <w:sz w:val="28"/>
          <w:szCs w:val="28"/>
        </w:rPr>
        <w:t xml:space="preserve"> </w:t>
      </w:r>
      <w:proofErr w:type="spellStart"/>
      <w:r w:rsidR="00B07930">
        <w:rPr>
          <w:color w:val="000000"/>
          <w:sz w:val="28"/>
          <w:szCs w:val="28"/>
        </w:rPr>
        <w:t>стосуються</w:t>
      </w:r>
      <w:proofErr w:type="spellEnd"/>
      <w:r w:rsidR="00B07930">
        <w:rPr>
          <w:color w:val="000000"/>
          <w:sz w:val="28"/>
          <w:szCs w:val="28"/>
        </w:rPr>
        <w:t xml:space="preserve"> </w:t>
      </w:r>
      <w:proofErr w:type="spellStart"/>
      <w:r w:rsidR="00B07930">
        <w:rPr>
          <w:color w:val="000000"/>
          <w:sz w:val="28"/>
          <w:szCs w:val="28"/>
        </w:rPr>
        <w:t>діяльності</w:t>
      </w:r>
      <w:proofErr w:type="spellEnd"/>
      <w:r w:rsidR="00B07930">
        <w:rPr>
          <w:color w:val="000000"/>
          <w:sz w:val="28"/>
          <w:szCs w:val="28"/>
        </w:rPr>
        <w:t xml:space="preserve"> Сектору, </w:t>
      </w:r>
      <w:proofErr w:type="spellStart"/>
      <w:r w:rsidR="00B07930">
        <w:rPr>
          <w:color w:val="000000"/>
          <w:sz w:val="28"/>
          <w:szCs w:val="28"/>
        </w:rPr>
        <w:t>укази</w:t>
      </w:r>
      <w:proofErr w:type="spellEnd"/>
      <w:r w:rsidR="00B07930">
        <w:rPr>
          <w:color w:val="000000"/>
          <w:sz w:val="28"/>
          <w:szCs w:val="28"/>
        </w:rPr>
        <w:t xml:space="preserve"> та </w:t>
      </w:r>
      <w:proofErr w:type="spellStart"/>
      <w:r w:rsidR="00B07930">
        <w:rPr>
          <w:color w:val="000000"/>
          <w:sz w:val="28"/>
          <w:szCs w:val="28"/>
        </w:rPr>
        <w:t>розпорядження</w:t>
      </w:r>
      <w:proofErr w:type="spellEnd"/>
      <w:r w:rsidR="00B07930">
        <w:rPr>
          <w:color w:val="000000"/>
          <w:sz w:val="28"/>
          <w:szCs w:val="28"/>
        </w:rPr>
        <w:t xml:space="preserve"> Президента </w:t>
      </w:r>
      <w:proofErr w:type="spellStart"/>
      <w:r w:rsidR="00B07930">
        <w:rPr>
          <w:color w:val="000000"/>
          <w:sz w:val="28"/>
          <w:szCs w:val="28"/>
        </w:rPr>
        <w:t>України</w:t>
      </w:r>
      <w:proofErr w:type="spellEnd"/>
      <w:r w:rsidR="00B07930">
        <w:rPr>
          <w:color w:val="000000"/>
          <w:sz w:val="28"/>
          <w:szCs w:val="28"/>
        </w:rPr>
        <w:t xml:space="preserve">, постанови </w:t>
      </w:r>
      <w:proofErr w:type="spellStart"/>
      <w:r w:rsidR="00B07930">
        <w:rPr>
          <w:color w:val="000000"/>
          <w:sz w:val="28"/>
          <w:szCs w:val="28"/>
        </w:rPr>
        <w:t>Верховної</w:t>
      </w:r>
      <w:proofErr w:type="spellEnd"/>
      <w:r w:rsidR="00B07930">
        <w:rPr>
          <w:color w:val="000000"/>
          <w:sz w:val="28"/>
          <w:szCs w:val="28"/>
        </w:rPr>
        <w:t xml:space="preserve"> Ради </w:t>
      </w:r>
      <w:proofErr w:type="spellStart"/>
      <w:r w:rsidR="00B07930">
        <w:rPr>
          <w:color w:val="000000"/>
          <w:sz w:val="28"/>
          <w:szCs w:val="28"/>
        </w:rPr>
        <w:t>України</w:t>
      </w:r>
      <w:proofErr w:type="spellEnd"/>
      <w:r w:rsidR="00B07930">
        <w:rPr>
          <w:color w:val="000000"/>
          <w:sz w:val="28"/>
          <w:szCs w:val="28"/>
        </w:rPr>
        <w:t xml:space="preserve">, постанови та </w:t>
      </w:r>
      <w:proofErr w:type="spellStart"/>
      <w:r w:rsidR="00B07930">
        <w:rPr>
          <w:color w:val="000000"/>
          <w:sz w:val="28"/>
          <w:szCs w:val="28"/>
        </w:rPr>
        <w:t>розпорядження</w:t>
      </w:r>
      <w:proofErr w:type="spellEnd"/>
      <w:r w:rsidR="00B07930">
        <w:rPr>
          <w:color w:val="000000"/>
          <w:sz w:val="28"/>
          <w:szCs w:val="28"/>
        </w:rPr>
        <w:t xml:space="preserve"> </w:t>
      </w:r>
      <w:proofErr w:type="spellStart"/>
      <w:r w:rsidR="00B07930">
        <w:rPr>
          <w:color w:val="000000"/>
          <w:sz w:val="28"/>
          <w:szCs w:val="28"/>
        </w:rPr>
        <w:t>Кабінету</w:t>
      </w:r>
      <w:proofErr w:type="spellEnd"/>
      <w:r w:rsidR="00B07930">
        <w:rPr>
          <w:color w:val="000000"/>
          <w:sz w:val="28"/>
          <w:szCs w:val="28"/>
        </w:rPr>
        <w:t xml:space="preserve"> </w:t>
      </w:r>
      <w:proofErr w:type="spellStart"/>
      <w:r w:rsidR="00B07930">
        <w:rPr>
          <w:color w:val="000000"/>
          <w:sz w:val="28"/>
          <w:szCs w:val="28"/>
        </w:rPr>
        <w:t>Міністрів</w:t>
      </w:r>
      <w:proofErr w:type="spellEnd"/>
      <w:r w:rsidR="00B07930">
        <w:rPr>
          <w:color w:val="000000"/>
          <w:sz w:val="28"/>
          <w:szCs w:val="28"/>
        </w:rPr>
        <w:t xml:space="preserve"> </w:t>
      </w:r>
      <w:proofErr w:type="spellStart"/>
      <w:r w:rsidR="00B07930">
        <w:rPr>
          <w:color w:val="000000"/>
          <w:sz w:val="28"/>
          <w:szCs w:val="28"/>
        </w:rPr>
        <w:t>України</w:t>
      </w:r>
      <w:proofErr w:type="spellEnd"/>
      <w:r w:rsidR="00B07930">
        <w:rPr>
          <w:color w:val="000000"/>
          <w:sz w:val="28"/>
          <w:szCs w:val="28"/>
        </w:rPr>
        <w:t xml:space="preserve">, </w:t>
      </w:r>
      <w:proofErr w:type="spellStart"/>
      <w:r w:rsidR="00B07930">
        <w:rPr>
          <w:color w:val="000000"/>
          <w:sz w:val="28"/>
          <w:szCs w:val="28"/>
        </w:rPr>
        <w:t>сучасні</w:t>
      </w:r>
      <w:proofErr w:type="spellEnd"/>
      <w:r w:rsidR="00B07930">
        <w:rPr>
          <w:color w:val="000000"/>
          <w:sz w:val="28"/>
          <w:szCs w:val="28"/>
        </w:rPr>
        <w:t xml:space="preserve"> </w:t>
      </w:r>
      <w:proofErr w:type="spellStart"/>
      <w:r w:rsidR="00B07930">
        <w:rPr>
          <w:color w:val="000000"/>
          <w:sz w:val="28"/>
          <w:szCs w:val="28"/>
        </w:rPr>
        <w:t>методи</w:t>
      </w:r>
      <w:proofErr w:type="spellEnd"/>
      <w:r w:rsidR="00B07930">
        <w:rPr>
          <w:color w:val="000000"/>
          <w:sz w:val="28"/>
          <w:szCs w:val="28"/>
        </w:rPr>
        <w:t xml:space="preserve"> </w:t>
      </w:r>
      <w:proofErr w:type="spellStart"/>
      <w:r w:rsidR="00B07930">
        <w:rPr>
          <w:color w:val="000000"/>
          <w:sz w:val="28"/>
          <w:szCs w:val="28"/>
        </w:rPr>
        <w:t>управління</w:t>
      </w:r>
      <w:proofErr w:type="spellEnd"/>
      <w:r w:rsidR="00B07930">
        <w:rPr>
          <w:color w:val="000000"/>
          <w:sz w:val="28"/>
          <w:szCs w:val="28"/>
        </w:rPr>
        <w:t xml:space="preserve"> персоналом, трудового </w:t>
      </w:r>
      <w:proofErr w:type="spellStart"/>
      <w:r w:rsidR="00B07930">
        <w:rPr>
          <w:color w:val="000000"/>
          <w:sz w:val="28"/>
          <w:szCs w:val="28"/>
        </w:rPr>
        <w:t>законодавства</w:t>
      </w:r>
      <w:proofErr w:type="spellEnd"/>
      <w:r w:rsidR="00B07930">
        <w:rPr>
          <w:color w:val="000000"/>
          <w:sz w:val="28"/>
          <w:szCs w:val="28"/>
        </w:rPr>
        <w:t xml:space="preserve">, </w:t>
      </w:r>
      <w:proofErr w:type="spellStart"/>
      <w:r w:rsidR="00B07930">
        <w:rPr>
          <w:color w:val="000000"/>
          <w:sz w:val="28"/>
          <w:szCs w:val="28"/>
        </w:rPr>
        <w:t>психології</w:t>
      </w:r>
      <w:proofErr w:type="spellEnd"/>
      <w:r w:rsidR="00B07930">
        <w:rPr>
          <w:color w:val="000000"/>
          <w:sz w:val="28"/>
          <w:szCs w:val="28"/>
        </w:rPr>
        <w:t xml:space="preserve"> </w:t>
      </w:r>
      <w:proofErr w:type="spellStart"/>
      <w:r w:rsidR="00B07930">
        <w:rPr>
          <w:color w:val="000000"/>
          <w:sz w:val="28"/>
          <w:szCs w:val="28"/>
        </w:rPr>
        <w:t>праці</w:t>
      </w:r>
      <w:proofErr w:type="spellEnd"/>
      <w:r w:rsidR="00B07930">
        <w:rPr>
          <w:color w:val="000000"/>
          <w:sz w:val="28"/>
          <w:szCs w:val="28"/>
        </w:rPr>
        <w:t xml:space="preserve">, правила </w:t>
      </w:r>
      <w:proofErr w:type="spellStart"/>
      <w:r w:rsidR="00B07930">
        <w:rPr>
          <w:color w:val="000000"/>
          <w:sz w:val="28"/>
          <w:szCs w:val="28"/>
        </w:rPr>
        <w:t>ділового</w:t>
      </w:r>
      <w:proofErr w:type="spellEnd"/>
      <w:r w:rsidR="00B07930">
        <w:rPr>
          <w:color w:val="000000"/>
          <w:sz w:val="28"/>
          <w:szCs w:val="28"/>
        </w:rPr>
        <w:t xml:space="preserve"> </w:t>
      </w:r>
      <w:proofErr w:type="spellStart"/>
      <w:r w:rsidR="00B07930">
        <w:rPr>
          <w:color w:val="000000"/>
          <w:sz w:val="28"/>
          <w:szCs w:val="28"/>
        </w:rPr>
        <w:t>етикету</w:t>
      </w:r>
      <w:proofErr w:type="spellEnd"/>
      <w:r w:rsidR="00B07930">
        <w:rPr>
          <w:color w:val="000000"/>
          <w:sz w:val="28"/>
          <w:szCs w:val="28"/>
        </w:rPr>
        <w:t xml:space="preserve">, правила </w:t>
      </w:r>
      <w:proofErr w:type="spellStart"/>
      <w:r w:rsidR="00B07930">
        <w:rPr>
          <w:color w:val="000000"/>
          <w:sz w:val="28"/>
          <w:szCs w:val="28"/>
        </w:rPr>
        <w:t>охорони</w:t>
      </w:r>
      <w:proofErr w:type="spellEnd"/>
      <w:r w:rsidR="00B07930">
        <w:rPr>
          <w:color w:val="000000"/>
          <w:sz w:val="28"/>
          <w:szCs w:val="28"/>
        </w:rPr>
        <w:t xml:space="preserve"> </w:t>
      </w:r>
      <w:proofErr w:type="spellStart"/>
      <w:r w:rsidR="00B07930">
        <w:rPr>
          <w:color w:val="000000"/>
          <w:sz w:val="28"/>
          <w:szCs w:val="28"/>
        </w:rPr>
        <w:t>праці</w:t>
      </w:r>
      <w:proofErr w:type="spellEnd"/>
      <w:r w:rsidR="00B07930">
        <w:rPr>
          <w:color w:val="000000"/>
          <w:sz w:val="28"/>
          <w:szCs w:val="28"/>
        </w:rPr>
        <w:t xml:space="preserve"> та </w:t>
      </w:r>
      <w:proofErr w:type="spellStart"/>
      <w:r w:rsidR="00B07930">
        <w:rPr>
          <w:color w:val="000000"/>
          <w:sz w:val="28"/>
          <w:szCs w:val="28"/>
        </w:rPr>
        <w:t>протипожежного</w:t>
      </w:r>
      <w:proofErr w:type="spellEnd"/>
      <w:r w:rsidR="00B07930">
        <w:rPr>
          <w:color w:val="000000"/>
          <w:sz w:val="28"/>
          <w:szCs w:val="28"/>
        </w:rPr>
        <w:t xml:space="preserve"> </w:t>
      </w:r>
      <w:proofErr w:type="spellStart"/>
      <w:r w:rsidR="00B07930">
        <w:rPr>
          <w:color w:val="000000"/>
          <w:sz w:val="28"/>
          <w:szCs w:val="28"/>
        </w:rPr>
        <w:t>захисту</w:t>
      </w:r>
      <w:proofErr w:type="spellEnd"/>
      <w:r w:rsidR="00B07930">
        <w:rPr>
          <w:color w:val="000000"/>
          <w:sz w:val="28"/>
          <w:szCs w:val="28"/>
        </w:rPr>
        <w:t xml:space="preserve">, </w:t>
      </w:r>
      <w:proofErr w:type="spellStart"/>
      <w:r w:rsidR="00B07930">
        <w:rPr>
          <w:color w:val="000000"/>
          <w:sz w:val="28"/>
          <w:szCs w:val="28"/>
        </w:rPr>
        <w:t>основні</w:t>
      </w:r>
      <w:proofErr w:type="spellEnd"/>
      <w:r w:rsidR="00B07930">
        <w:rPr>
          <w:color w:val="000000"/>
          <w:sz w:val="28"/>
          <w:szCs w:val="28"/>
        </w:rPr>
        <w:t xml:space="preserve"> </w:t>
      </w:r>
      <w:proofErr w:type="spellStart"/>
      <w:r w:rsidR="00B07930">
        <w:rPr>
          <w:color w:val="000000"/>
          <w:sz w:val="28"/>
          <w:szCs w:val="28"/>
        </w:rPr>
        <w:t>принципи</w:t>
      </w:r>
      <w:proofErr w:type="spellEnd"/>
      <w:r w:rsidR="00B07930">
        <w:rPr>
          <w:color w:val="000000"/>
          <w:sz w:val="28"/>
          <w:szCs w:val="28"/>
        </w:rPr>
        <w:t xml:space="preserve"> </w:t>
      </w:r>
      <w:proofErr w:type="spellStart"/>
      <w:r w:rsidR="00B07930">
        <w:rPr>
          <w:color w:val="000000"/>
          <w:sz w:val="28"/>
          <w:szCs w:val="28"/>
        </w:rPr>
        <w:t>роботи</w:t>
      </w:r>
      <w:proofErr w:type="spellEnd"/>
      <w:r w:rsidR="00B07930">
        <w:rPr>
          <w:color w:val="000000"/>
          <w:sz w:val="28"/>
          <w:szCs w:val="28"/>
        </w:rPr>
        <w:t xml:space="preserve"> на </w:t>
      </w:r>
      <w:proofErr w:type="spellStart"/>
      <w:r w:rsidR="00B07930">
        <w:rPr>
          <w:color w:val="000000"/>
          <w:sz w:val="28"/>
          <w:szCs w:val="28"/>
        </w:rPr>
        <w:t>комп’ютері</w:t>
      </w:r>
      <w:proofErr w:type="spellEnd"/>
      <w:r w:rsidR="00B07930">
        <w:rPr>
          <w:color w:val="000000"/>
          <w:sz w:val="28"/>
          <w:szCs w:val="28"/>
        </w:rPr>
        <w:t xml:space="preserve"> та </w:t>
      </w:r>
      <w:proofErr w:type="spellStart"/>
      <w:r w:rsidR="00B07930">
        <w:rPr>
          <w:color w:val="000000"/>
          <w:sz w:val="28"/>
          <w:szCs w:val="28"/>
        </w:rPr>
        <w:t>відповідні</w:t>
      </w:r>
      <w:proofErr w:type="spellEnd"/>
      <w:r w:rsidR="00B07930">
        <w:rPr>
          <w:color w:val="000000"/>
          <w:sz w:val="28"/>
          <w:szCs w:val="28"/>
        </w:rPr>
        <w:t xml:space="preserve"> </w:t>
      </w:r>
      <w:proofErr w:type="spellStart"/>
      <w:r w:rsidR="00B07930">
        <w:rPr>
          <w:color w:val="000000"/>
          <w:sz w:val="28"/>
          <w:szCs w:val="28"/>
        </w:rPr>
        <w:t>програмні</w:t>
      </w:r>
      <w:proofErr w:type="spellEnd"/>
      <w:r w:rsidR="00B07930">
        <w:rPr>
          <w:color w:val="000000"/>
          <w:sz w:val="28"/>
          <w:szCs w:val="28"/>
        </w:rPr>
        <w:t xml:space="preserve"> </w:t>
      </w:r>
      <w:proofErr w:type="spellStart"/>
      <w:r w:rsidR="00B07930">
        <w:rPr>
          <w:color w:val="000000"/>
          <w:sz w:val="28"/>
          <w:szCs w:val="28"/>
        </w:rPr>
        <w:t>засоби</w:t>
      </w:r>
      <w:proofErr w:type="spellEnd"/>
      <w:r w:rsidR="00B07930">
        <w:rPr>
          <w:color w:val="000000"/>
          <w:sz w:val="28"/>
          <w:szCs w:val="28"/>
        </w:rPr>
        <w:t xml:space="preserve">, </w:t>
      </w:r>
      <w:proofErr w:type="spellStart"/>
      <w:r w:rsidR="00B07930">
        <w:rPr>
          <w:color w:val="000000"/>
          <w:sz w:val="28"/>
          <w:szCs w:val="28"/>
        </w:rPr>
        <w:t>ділову</w:t>
      </w:r>
      <w:proofErr w:type="spellEnd"/>
      <w:r w:rsidR="00B07930">
        <w:rPr>
          <w:color w:val="000000"/>
          <w:sz w:val="28"/>
          <w:szCs w:val="28"/>
        </w:rPr>
        <w:t xml:space="preserve"> </w:t>
      </w:r>
      <w:proofErr w:type="spellStart"/>
      <w:r w:rsidR="00B07930">
        <w:rPr>
          <w:color w:val="000000"/>
          <w:sz w:val="28"/>
          <w:szCs w:val="28"/>
        </w:rPr>
        <w:t>мову</w:t>
      </w:r>
      <w:proofErr w:type="spellEnd"/>
      <w:r w:rsidR="00B07930">
        <w:rPr>
          <w:color w:val="000000"/>
          <w:sz w:val="28"/>
          <w:szCs w:val="28"/>
        </w:rPr>
        <w:t xml:space="preserve">, </w:t>
      </w:r>
      <w:proofErr w:type="spellStart"/>
      <w:r w:rsidR="00B07930">
        <w:rPr>
          <w:color w:val="000000"/>
          <w:sz w:val="28"/>
          <w:szCs w:val="28"/>
        </w:rPr>
        <w:t>державну</w:t>
      </w:r>
      <w:proofErr w:type="spellEnd"/>
      <w:r w:rsidR="00B07930">
        <w:rPr>
          <w:color w:val="000000"/>
          <w:sz w:val="28"/>
          <w:szCs w:val="28"/>
        </w:rPr>
        <w:t xml:space="preserve"> </w:t>
      </w:r>
      <w:proofErr w:type="spellStart"/>
      <w:r w:rsidR="00B07930">
        <w:rPr>
          <w:color w:val="000000"/>
          <w:sz w:val="28"/>
          <w:szCs w:val="28"/>
        </w:rPr>
        <w:t>мову</w:t>
      </w:r>
      <w:proofErr w:type="spellEnd"/>
      <w:r w:rsidR="00B07930">
        <w:rPr>
          <w:color w:val="000000"/>
          <w:sz w:val="28"/>
          <w:szCs w:val="28"/>
        </w:rPr>
        <w:t>.</w:t>
      </w:r>
    </w:p>
    <w:p w:rsidR="00B07930" w:rsidRDefault="00B07930" w:rsidP="00034CC1">
      <w:pPr>
        <w:pStyle w:val="a8"/>
        <w:shd w:val="clear" w:color="auto" w:fill="FFFFFF"/>
        <w:spacing w:beforeAutospacing="0" w:after="0" w:afterAutospacing="0"/>
        <w:jc w:val="both"/>
        <w:rPr>
          <w:color w:val="000000"/>
          <w:sz w:val="28"/>
          <w:szCs w:val="28"/>
          <w:shd w:val="clear" w:color="auto" w:fill="FFFFFF"/>
        </w:rPr>
      </w:pPr>
    </w:p>
    <w:p w:rsidR="00B07930" w:rsidRPr="00036C44" w:rsidRDefault="00B07930" w:rsidP="00B07930">
      <w:pPr>
        <w:spacing w:after="0" w:line="240" w:lineRule="auto"/>
        <w:jc w:val="center"/>
        <w:rPr>
          <w:rFonts w:ascii="Times New Roman" w:hAnsi="Times New Roman"/>
          <w:b/>
          <w:sz w:val="28"/>
          <w:szCs w:val="28"/>
        </w:rPr>
      </w:pPr>
      <w:r w:rsidRPr="00036C44">
        <w:rPr>
          <w:rFonts w:ascii="Times New Roman" w:hAnsi="Times New Roman"/>
          <w:b/>
          <w:sz w:val="28"/>
          <w:szCs w:val="28"/>
        </w:rPr>
        <w:t>7.</w:t>
      </w:r>
      <w:r>
        <w:rPr>
          <w:rFonts w:ascii="Times New Roman" w:hAnsi="Times New Roman"/>
          <w:b/>
          <w:sz w:val="28"/>
          <w:szCs w:val="28"/>
        </w:rPr>
        <w:t xml:space="preserve">Взаємовідносини </w:t>
      </w:r>
      <w:r w:rsidRPr="00036C44">
        <w:rPr>
          <w:rFonts w:ascii="Times New Roman" w:hAnsi="Times New Roman"/>
          <w:b/>
          <w:sz w:val="28"/>
          <w:szCs w:val="28"/>
        </w:rPr>
        <w:t xml:space="preserve"> </w:t>
      </w:r>
    </w:p>
    <w:p w:rsidR="00B07930" w:rsidRPr="000B5027" w:rsidRDefault="006E4327" w:rsidP="00B07930">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00B07930" w:rsidRPr="00036C44">
        <w:rPr>
          <w:rFonts w:ascii="Times New Roman" w:hAnsi="Times New Roman"/>
          <w:sz w:val="28"/>
          <w:szCs w:val="28"/>
        </w:rPr>
        <w:t>7.1</w:t>
      </w:r>
      <w:r>
        <w:rPr>
          <w:rFonts w:ascii="Times New Roman" w:hAnsi="Times New Roman"/>
          <w:sz w:val="28"/>
          <w:szCs w:val="28"/>
          <w:lang w:val="uk-UA"/>
        </w:rPr>
        <w:t>.</w:t>
      </w:r>
      <w:r w:rsidR="00B07930">
        <w:rPr>
          <w:rFonts w:ascii="Times New Roman" w:hAnsi="Times New Roman"/>
          <w:sz w:val="28"/>
          <w:szCs w:val="28"/>
        </w:rPr>
        <w:t>Сектор</w:t>
      </w:r>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під</w:t>
      </w:r>
      <w:proofErr w:type="spellEnd"/>
      <w:r w:rsidR="00B07930" w:rsidRPr="000B5027">
        <w:rPr>
          <w:rFonts w:ascii="Times New Roman" w:eastAsia="Times New Roman" w:hAnsi="Times New Roman"/>
          <w:sz w:val="28"/>
          <w:szCs w:val="28"/>
        </w:rPr>
        <w:t xml:space="preserve"> час </w:t>
      </w:r>
      <w:proofErr w:type="spellStart"/>
      <w:r w:rsidR="00B07930" w:rsidRPr="000B5027">
        <w:rPr>
          <w:rFonts w:ascii="Times New Roman" w:eastAsia="Times New Roman" w:hAnsi="Times New Roman"/>
          <w:sz w:val="28"/>
          <w:szCs w:val="28"/>
        </w:rPr>
        <w:t>виконання</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покладених</w:t>
      </w:r>
      <w:proofErr w:type="spellEnd"/>
      <w:r w:rsidR="00B07930" w:rsidRPr="000B5027">
        <w:rPr>
          <w:rFonts w:ascii="Times New Roman" w:eastAsia="Times New Roman" w:hAnsi="Times New Roman"/>
          <w:sz w:val="28"/>
          <w:szCs w:val="28"/>
        </w:rPr>
        <w:t xml:space="preserve"> на </w:t>
      </w:r>
      <w:proofErr w:type="spellStart"/>
      <w:r w:rsidR="00B07930" w:rsidRPr="000B5027">
        <w:rPr>
          <w:rFonts w:ascii="Times New Roman" w:eastAsia="Times New Roman" w:hAnsi="Times New Roman"/>
          <w:sz w:val="28"/>
          <w:szCs w:val="28"/>
        </w:rPr>
        <w:t>нього</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завдань</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взаємодіє</w:t>
      </w:r>
      <w:proofErr w:type="spellEnd"/>
      <w:r w:rsidR="00B07930" w:rsidRPr="000B5027">
        <w:rPr>
          <w:rFonts w:ascii="Times New Roman" w:eastAsia="Times New Roman" w:hAnsi="Times New Roman"/>
          <w:sz w:val="28"/>
          <w:szCs w:val="28"/>
        </w:rPr>
        <w:t xml:space="preserve"> з </w:t>
      </w:r>
      <w:proofErr w:type="spellStart"/>
      <w:r w:rsidR="00B07930" w:rsidRPr="000B5027">
        <w:rPr>
          <w:rFonts w:ascii="Times New Roman" w:eastAsia="Times New Roman" w:hAnsi="Times New Roman"/>
          <w:sz w:val="28"/>
          <w:szCs w:val="28"/>
        </w:rPr>
        <w:t>іншими</w:t>
      </w:r>
      <w:proofErr w:type="spellEnd"/>
      <w:r w:rsidR="00B07930" w:rsidRPr="000B5027">
        <w:rPr>
          <w:rFonts w:ascii="Times New Roman" w:eastAsia="Times New Roman" w:hAnsi="Times New Roman"/>
          <w:sz w:val="28"/>
          <w:szCs w:val="28"/>
        </w:rPr>
        <w:t xml:space="preserve"> </w:t>
      </w:r>
      <w:proofErr w:type="spellStart"/>
      <w:r w:rsidR="00B07930">
        <w:rPr>
          <w:rFonts w:ascii="Times New Roman" w:hAnsi="Times New Roman"/>
          <w:sz w:val="28"/>
          <w:szCs w:val="28"/>
        </w:rPr>
        <w:t>відділами</w:t>
      </w:r>
      <w:proofErr w:type="spellEnd"/>
      <w:r w:rsidR="00B07930">
        <w:rPr>
          <w:rFonts w:ascii="Times New Roman" w:hAnsi="Times New Roman"/>
          <w:sz w:val="28"/>
          <w:szCs w:val="28"/>
        </w:rPr>
        <w:t xml:space="preserve"> та </w:t>
      </w:r>
      <w:proofErr w:type="gramStart"/>
      <w:r w:rsidR="00B07930">
        <w:rPr>
          <w:rFonts w:ascii="Times New Roman" w:hAnsi="Times New Roman"/>
          <w:sz w:val="28"/>
          <w:szCs w:val="28"/>
        </w:rPr>
        <w:t xml:space="preserve">секторами </w:t>
      </w:r>
      <w:r w:rsidR="00B07930" w:rsidRPr="000B5027">
        <w:rPr>
          <w:rFonts w:ascii="Times New Roman" w:eastAsia="Times New Roman" w:hAnsi="Times New Roman"/>
          <w:sz w:val="28"/>
          <w:szCs w:val="28"/>
        </w:rPr>
        <w:t xml:space="preserve"> </w:t>
      </w:r>
      <w:proofErr w:type="spellStart"/>
      <w:r w:rsidR="00B07930">
        <w:rPr>
          <w:rFonts w:ascii="Times New Roman" w:hAnsi="Times New Roman"/>
          <w:sz w:val="28"/>
          <w:szCs w:val="28"/>
        </w:rPr>
        <w:t>апарату</w:t>
      </w:r>
      <w:proofErr w:type="spellEnd"/>
      <w:proofErr w:type="gramEnd"/>
      <w:r w:rsidR="00B07930">
        <w:rPr>
          <w:rFonts w:ascii="Times New Roman" w:hAnsi="Times New Roman"/>
          <w:sz w:val="28"/>
          <w:szCs w:val="28"/>
        </w:rPr>
        <w:t xml:space="preserve"> </w:t>
      </w:r>
      <w:proofErr w:type="spellStart"/>
      <w:r w:rsidR="00B07930" w:rsidRPr="000B5027">
        <w:rPr>
          <w:rFonts w:ascii="Times New Roman" w:eastAsia="Times New Roman" w:hAnsi="Times New Roman"/>
          <w:sz w:val="28"/>
          <w:szCs w:val="28"/>
        </w:rPr>
        <w:t>селищної</w:t>
      </w:r>
      <w:proofErr w:type="spellEnd"/>
      <w:r w:rsidR="00B07930" w:rsidRPr="000B5027">
        <w:rPr>
          <w:rFonts w:ascii="Times New Roman" w:eastAsia="Times New Roman" w:hAnsi="Times New Roman"/>
          <w:sz w:val="28"/>
          <w:szCs w:val="28"/>
        </w:rPr>
        <w:t xml:space="preserve"> ради, </w:t>
      </w:r>
      <w:proofErr w:type="spellStart"/>
      <w:r w:rsidR="00B07930" w:rsidRPr="000B5027">
        <w:rPr>
          <w:rFonts w:ascii="Times New Roman" w:eastAsia="Times New Roman" w:hAnsi="Times New Roman"/>
          <w:sz w:val="28"/>
          <w:szCs w:val="28"/>
        </w:rPr>
        <w:t>підприємствами</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установами</w:t>
      </w:r>
      <w:proofErr w:type="spellEnd"/>
      <w:r w:rsidR="00B07930" w:rsidRPr="000B5027">
        <w:rPr>
          <w:rFonts w:ascii="Times New Roman" w:eastAsia="Times New Roman" w:hAnsi="Times New Roman"/>
          <w:sz w:val="28"/>
          <w:szCs w:val="28"/>
        </w:rPr>
        <w:t xml:space="preserve"> та </w:t>
      </w:r>
      <w:proofErr w:type="spellStart"/>
      <w:r w:rsidR="00B07930" w:rsidRPr="000B5027">
        <w:rPr>
          <w:rFonts w:ascii="Times New Roman" w:eastAsia="Times New Roman" w:hAnsi="Times New Roman"/>
          <w:sz w:val="28"/>
          <w:szCs w:val="28"/>
        </w:rPr>
        <w:t>організаціями</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усіх</w:t>
      </w:r>
      <w:proofErr w:type="spellEnd"/>
      <w:r w:rsidR="00B07930" w:rsidRPr="000B5027">
        <w:rPr>
          <w:rFonts w:ascii="Times New Roman" w:eastAsia="Times New Roman" w:hAnsi="Times New Roman"/>
          <w:sz w:val="28"/>
          <w:szCs w:val="28"/>
        </w:rPr>
        <w:t xml:space="preserve"> форм </w:t>
      </w:r>
      <w:proofErr w:type="spellStart"/>
      <w:r w:rsidR="00B07930" w:rsidRPr="000B5027">
        <w:rPr>
          <w:rFonts w:ascii="Times New Roman" w:eastAsia="Times New Roman" w:hAnsi="Times New Roman"/>
          <w:sz w:val="28"/>
          <w:szCs w:val="28"/>
        </w:rPr>
        <w:t>власності</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об'єднаннями</w:t>
      </w:r>
      <w:proofErr w:type="spellEnd"/>
      <w:r w:rsidR="00B07930" w:rsidRPr="000B5027">
        <w:rPr>
          <w:rFonts w:ascii="Times New Roman" w:eastAsia="Times New Roman" w:hAnsi="Times New Roman"/>
          <w:sz w:val="28"/>
          <w:szCs w:val="28"/>
        </w:rPr>
        <w:t xml:space="preserve"> </w:t>
      </w:r>
      <w:proofErr w:type="spellStart"/>
      <w:r w:rsidR="00B07930" w:rsidRPr="000B5027">
        <w:rPr>
          <w:rFonts w:ascii="Times New Roman" w:eastAsia="Times New Roman" w:hAnsi="Times New Roman"/>
          <w:sz w:val="28"/>
          <w:szCs w:val="28"/>
        </w:rPr>
        <w:t>громадян</w:t>
      </w:r>
      <w:proofErr w:type="spellEnd"/>
      <w:r w:rsidR="00B07930" w:rsidRPr="000B5027">
        <w:rPr>
          <w:rFonts w:ascii="Times New Roman" w:eastAsia="Times New Roman" w:hAnsi="Times New Roman"/>
          <w:sz w:val="28"/>
          <w:szCs w:val="28"/>
        </w:rPr>
        <w:t>.</w:t>
      </w:r>
    </w:p>
    <w:p w:rsidR="00B07930" w:rsidRPr="00036C44" w:rsidRDefault="00B07930" w:rsidP="00B07930">
      <w:pPr>
        <w:tabs>
          <w:tab w:val="left" w:pos="3960"/>
        </w:tabs>
        <w:spacing w:after="0" w:line="240" w:lineRule="auto"/>
        <w:jc w:val="both"/>
        <w:rPr>
          <w:rFonts w:ascii="Times New Roman" w:hAnsi="Times New Roman"/>
          <w:sz w:val="28"/>
          <w:szCs w:val="28"/>
        </w:rPr>
      </w:pPr>
    </w:p>
    <w:p w:rsidR="006E4327" w:rsidRDefault="006E4327" w:rsidP="006E4327">
      <w:pPr>
        <w:pStyle w:val="a8"/>
        <w:spacing w:beforeAutospacing="0" w:after="0" w:afterAutospacing="0"/>
        <w:jc w:val="right"/>
        <w:rPr>
          <w:b/>
          <w:i/>
          <w:sz w:val="28"/>
          <w:szCs w:val="28"/>
        </w:rPr>
      </w:pPr>
      <w:r>
        <w:rPr>
          <w:b/>
          <w:i/>
          <w:sz w:val="28"/>
          <w:szCs w:val="28"/>
        </w:rPr>
        <w:t xml:space="preserve">                                                                                       </w:t>
      </w:r>
      <w:proofErr w:type="spellStart"/>
      <w:r>
        <w:rPr>
          <w:b/>
          <w:i/>
          <w:sz w:val="28"/>
          <w:szCs w:val="28"/>
        </w:rPr>
        <w:t>Затверджено</w:t>
      </w:r>
      <w:proofErr w:type="spellEnd"/>
      <w:r>
        <w:rPr>
          <w:b/>
          <w:i/>
          <w:sz w:val="28"/>
          <w:szCs w:val="28"/>
        </w:rPr>
        <w:t xml:space="preserve"> </w:t>
      </w:r>
      <w:proofErr w:type="spellStart"/>
      <w:r>
        <w:rPr>
          <w:b/>
          <w:i/>
          <w:sz w:val="28"/>
          <w:szCs w:val="28"/>
        </w:rPr>
        <w:t>рішенням</w:t>
      </w:r>
      <w:proofErr w:type="spellEnd"/>
    </w:p>
    <w:p w:rsidR="006E4327" w:rsidRPr="006E4327" w:rsidRDefault="006E4327" w:rsidP="006E4327">
      <w:pPr>
        <w:spacing w:after="0" w:line="240" w:lineRule="auto"/>
        <w:jc w:val="right"/>
        <w:rPr>
          <w:rFonts w:ascii="Times New Roman" w:hAnsi="Times New Roman"/>
          <w:b/>
          <w:i/>
          <w:sz w:val="28"/>
          <w:szCs w:val="28"/>
          <w:lang w:val="uk-UA"/>
        </w:rPr>
      </w:pPr>
      <w:r w:rsidRPr="006E4327">
        <w:rPr>
          <w:rFonts w:ascii="Times New Roman" w:hAnsi="Times New Roman"/>
          <w:b/>
          <w:i/>
          <w:sz w:val="28"/>
          <w:szCs w:val="28"/>
          <w:lang w:val="uk-UA"/>
        </w:rPr>
        <w:t xml:space="preserve">                                                                                    </w:t>
      </w:r>
      <w:proofErr w:type="spellStart"/>
      <w:r w:rsidRPr="006E4327">
        <w:rPr>
          <w:rFonts w:ascii="Times New Roman" w:hAnsi="Times New Roman"/>
          <w:b/>
          <w:i/>
          <w:sz w:val="28"/>
          <w:szCs w:val="28"/>
          <w:lang w:val="uk-UA"/>
        </w:rPr>
        <w:t>Вигодської</w:t>
      </w:r>
      <w:proofErr w:type="spellEnd"/>
      <w:r w:rsidRPr="006E4327">
        <w:rPr>
          <w:rFonts w:ascii="Times New Roman" w:hAnsi="Times New Roman"/>
          <w:b/>
          <w:i/>
          <w:sz w:val="28"/>
          <w:szCs w:val="28"/>
          <w:lang w:val="uk-UA"/>
        </w:rPr>
        <w:t xml:space="preserve">  селищної  ради</w:t>
      </w:r>
    </w:p>
    <w:p w:rsidR="006E4327" w:rsidRPr="006E4327" w:rsidRDefault="006E4327" w:rsidP="006E4327">
      <w:pPr>
        <w:spacing w:after="0" w:line="240" w:lineRule="auto"/>
        <w:jc w:val="right"/>
        <w:rPr>
          <w:rFonts w:ascii="Times New Roman" w:hAnsi="Times New Roman"/>
          <w:b/>
          <w:i/>
          <w:sz w:val="28"/>
          <w:szCs w:val="28"/>
          <w:lang w:val="uk-UA"/>
        </w:rPr>
      </w:pPr>
      <w:r w:rsidRPr="006E4327">
        <w:rPr>
          <w:rFonts w:ascii="Times New Roman" w:hAnsi="Times New Roman"/>
          <w:b/>
          <w:i/>
          <w:sz w:val="28"/>
          <w:szCs w:val="28"/>
          <w:lang w:val="uk-UA"/>
        </w:rPr>
        <w:tab/>
      </w:r>
      <w:r w:rsidRPr="006E4327">
        <w:rPr>
          <w:rFonts w:ascii="Times New Roman" w:hAnsi="Times New Roman"/>
          <w:b/>
          <w:i/>
          <w:sz w:val="28"/>
          <w:szCs w:val="28"/>
          <w:lang w:val="uk-UA"/>
        </w:rPr>
        <w:tab/>
      </w:r>
      <w:r w:rsidRPr="006E4327">
        <w:rPr>
          <w:rFonts w:ascii="Times New Roman" w:hAnsi="Times New Roman"/>
          <w:b/>
          <w:i/>
          <w:sz w:val="28"/>
          <w:szCs w:val="28"/>
          <w:lang w:val="uk-UA"/>
        </w:rPr>
        <w:tab/>
      </w:r>
      <w:r w:rsidRPr="006E4327">
        <w:rPr>
          <w:rFonts w:ascii="Times New Roman" w:hAnsi="Times New Roman"/>
          <w:b/>
          <w:i/>
          <w:sz w:val="28"/>
          <w:szCs w:val="28"/>
          <w:lang w:val="uk-UA"/>
        </w:rPr>
        <w:tab/>
      </w:r>
      <w:r w:rsidRPr="006E4327">
        <w:rPr>
          <w:rFonts w:ascii="Times New Roman" w:hAnsi="Times New Roman"/>
          <w:b/>
          <w:i/>
          <w:sz w:val="28"/>
          <w:szCs w:val="28"/>
          <w:lang w:val="uk-UA"/>
        </w:rPr>
        <w:tab/>
      </w:r>
      <w:r w:rsidRPr="006E4327">
        <w:rPr>
          <w:rFonts w:ascii="Times New Roman" w:hAnsi="Times New Roman"/>
          <w:b/>
          <w:i/>
          <w:sz w:val="28"/>
          <w:szCs w:val="28"/>
          <w:lang w:val="uk-UA"/>
        </w:rPr>
        <w:tab/>
      </w:r>
      <w:r w:rsidRPr="006E4327">
        <w:rPr>
          <w:rFonts w:ascii="Times New Roman" w:hAnsi="Times New Roman"/>
          <w:b/>
          <w:i/>
          <w:sz w:val="28"/>
          <w:szCs w:val="28"/>
          <w:lang w:val="uk-UA"/>
        </w:rPr>
        <w:tab/>
        <w:t xml:space="preserve">  від  15.06.2021 №484 - 6/2021</w:t>
      </w:r>
    </w:p>
    <w:p w:rsidR="00B07930" w:rsidRPr="008E2F18" w:rsidRDefault="00B07930" w:rsidP="00B07930">
      <w:pPr>
        <w:spacing w:after="0" w:line="240" w:lineRule="auto"/>
        <w:rPr>
          <w:b/>
        </w:rPr>
      </w:pPr>
    </w:p>
    <w:p w:rsidR="006C3A42" w:rsidRPr="00B07930" w:rsidRDefault="006C3A42">
      <w:pPr>
        <w:spacing w:after="0"/>
        <w:jc w:val="both"/>
        <w:rPr>
          <w:rFonts w:ascii="Times New Roman" w:hAnsi="Times New Roman"/>
          <w:color w:val="000000"/>
          <w:sz w:val="28"/>
          <w:szCs w:val="28"/>
          <w:lang w:eastAsia="zh-CN"/>
        </w:rPr>
      </w:pPr>
    </w:p>
    <w:sectPr w:rsidR="006C3A42" w:rsidRPr="00B07930" w:rsidSect="00E5103C">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345C5"/>
    <w:multiLevelType w:val="multilevel"/>
    <w:tmpl w:val="B6F43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D91D8A"/>
    <w:multiLevelType w:val="multilevel"/>
    <w:tmpl w:val="D9B81B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7B926841"/>
    <w:multiLevelType w:val="hybridMultilevel"/>
    <w:tmpl w:val="9724A9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autoHyphenation/>
  <w:hyphenationZone w:val="425"/>
  <w:characterSpacingControl w:val="doNotCompress"/>
  <w:compat>
    <w:compatSetting w:name="compatibilityMode" w:uri="http://schemas.microsoft.com/office/word" w:val="12"/>
  </w:compat>
  <w:rsids>
    <w:rsidRoot w:val="006C3A42"/>
    <w:rsid w:val="00034CC1"/>
    <w:rsid w:val="000A0134"/>
    <w:rsid w:val="00102FD7"/>
    <w:rsid w:val="001879F5"/>
    <w:rsid w:val="001A39F3"/>
    <w:rsid w:val="001C1BE8"/>
    <w:rsid w:val="001E34C3"/>
    <w:rsid w:val="001E5F25"/>
    <w:rsid w:val="0022157D"/>
    <w:rsid w:val="00235BEB"/>
    <w:rsid w:val="002560ED"/>
    <w:rsid w:val="002E134A"/>
    <w:rsid w:val="003E237D"/>
    <w:rsid w:val="004849F8"/>
    <w:rsid w:val="004B7C53"/>
    <w:rsid w:val="004E382A"/>
    <w:rsid w:val="00601848"/>
    <w:rsid w:val="006060FA"/>
    <w:rsid w:val="0069308E"/>
    <w:rsid w:val="006C3A42"/>
    <w:rsid w:val="006E4327"/>
    <w:rsid w:val="00714C3B"/>
    <w:rsid w:val="007403DF"/>
    <w:rsid w:val="00746FB4"/>
    <w:rsid w:val="0077401F"/>
    <w:rsid w:val="007E450E"/>
    <w:rsid w:val="00873321"/>
    <w:rsid w:val="009E537D"/>
    <w:rsid w:val="00A8169F"/>
    <w:rsid w:val="00B07930"/>
    <w:rsid w:val="00BE7926"/>
    <w:rsid w:val="00C6619E"/>
    <w:rsid w:val="00CD5EBF"/>
    <w:rsid w:val="00D11953"/>
    <w:rsid w:val="00D95AF7"/>
    <w:rsid w:val="00DD08B1"/>
    <w:rsid w:val="00E5103C"/>
    <w:rsid w:val="00E6068B"/>
    <w:rsid w:val="00EB537A"/>
    <w:rsid w:val="00F17E6E"/>
    <w:rsid w:val="00F67103"/>
    <w:rsid w:val="00F67942"/>
    <w:rsid w:val="00F9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79309-C6EA-4C8A-A5E8-F4875A7E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FB"/>
    <w:pPr>
      <w:spacing w:after="200" w:line="276" w:lineRule="auto"/>
    </w:pPr>
    <w:rPr>
      <w:rFonts w:cs="Times New Roman"/>
    </w:rPr>
  </w:style>
  <w:style w:type="paragraph" w:styleId="2">
    <w:name w:val="heading 2"/>
    <w:basedOn w:val="a"/>
    <w:next w:val="a"/>
    <w:link w:val="20"/>
    <w:unhideWhenUsed/>
    <w:qFormat/>
    <w:rsid w:val="00F17E6E"/>
    <w:pPr>
      <w:keepNext/>
      <w:suppressAutoHyphens w:val="0"/>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qFormat/>
    <w:rsid w:val="00946421"/>
    <w:pPr>
      <w:keepNext/>
      <w:spacing w:after="0" w:line="240" w:lineRule="auto"/>
      <w:jc w:val="center"/>
      <w:outlineLvl w:val="2"/>
    </w:pPr>
    <w:rPr>
      <w:rFonts w:ascii="Times New Roman" w:eastAsia="Times New Roman" w:hAnsi="Times New Roman"/>
      <w:b/>
      <w:sz w:val="28"/>
      <w:szCs w:val="24"/>
      <w:lang w:val="uk-UA" w:eastAsia="ru-RU"/>
    </w:rPr>
  </w:style>
  <w:style w:type="paragraph" w:styleId="5">
    <w:name w:val="heading 5"/>
    <w:basedOn w:val="a"/>
    <w:next w:val="a"/>
    <w:qFormat/>
    <w:rsid w:val="00946421"/>
    <w:pPr>
      <w:keepNext/>
      <w:spacing w:after="0" w:line="240" w:lineRule="auto"/>
      <w:ind w:left="3016" w:hanging="4320"/>
      <w:jc w:val="center"/>
      <w:outlineLvl w:val="4"/>
    </w:pPr>
    <w:rPr>
      <w:rFonts w:ascii="Times New Roman" w:eastAsia="Times New Roman" w:hAnsi="Times New Roman"/>
      <w:caps/>
      <w:sz w:val="3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2005B"/>
    <w:rPr>
      <w:rFonts w:ascii="Tahoma" w:eastAsia="Calibri" w:hAnsi="Tahoma" w:cs="Tahoma"/>
      <w:sz w:val="16"/>
      <w:szCs w:val="16"/>
    </w:rPr>
  </w:style>
  <w:style w:type="character" w:customStyle="1" w:styleId="30">
    <w:name w:val="Заголовок 3 Знак"/>
    <w:basedOn w:val="a0"/>
    <w:link w:val="30"/>
    <w:qFormat/>
    <w:rsid w:val="00946421"/>
    <w:rPr>
      <w:rFonts w:ascii="Times New Roman" w:eastAsia="Times New Roman" w:hAnsi="Times New Roman" w:cs="Times New Roman"/>
      <w:b/>
      <w:sz w:val="28"/>
      <w:szCs w:val="24"/>
      <w:lang w:val="uk-UA" w:eastAsia="ru-RU"/>
    </w:rPr>
  </w:style>
  <w:style w:type="character" w:customStyle="1" w:styleId="50">
    <w:name w:val="Заголовок 5 Знак"/>
    <w:basedOn w:val="a0"/>
    <w:link w:val="50"/>
    <w:qFormat/>
    <w:rsid w:val="00946421"/>
    <w:rPr>
      <w:rFonts w:ascii="Times New Roman" w:eastAsia="Times New Roman" w:hAnsi="Times New Roman" w:cs="Times New Roman"/>
      <w:caps/>
      <w:sz w:val="30"/>
      <w:szCs w:val="20"/>
      <w:lang w:val="uk-UA" w:eastAsia="ru-RU"/>
    </w:rPr>
  </w:style>
  <w:style w:type="character" w:customStyle="1" w:styleId="21">
    <w:name w:val="Основной текст с отступом 2 Знак"/>
    <w:basedOn w:val="a0"/>
    <w:link w:val="21"/>
    <w:qFormat/>
    <w:rsid w:val="00946421"/>
    <w:rPr>
      <w:rFonts w:ascii="Times New Roman" w:eastAsia="Times New Roman" w:hAnsi="Times New Roman" w:cs="Times New Roman"/>
      <w:sz w:val="28"/>
      <w:szCs w:val="20"/>
      <w:lang w:val="uk-UA" w:eastAsia="ru-RU"/>
    </w:rPr>
  </w:style>
  <w:style w:type="character" w:customStyle="1" w:styleId="31">
    <w:name w:val="Основной текст с отступом 3 Знак"/>
    <w:basedOn w:val="a0"/>
    <w:link w:val="31"/>
    <w:qFormat/>
    <w:rsid w:val="00946421"/>
    <w:rPr>
      <w:rFonts w:ascii="Times New Roman" w:eastAsia="Times New Roman" w:hAnsi="Times New Roman" w:cs="Times New Roman"/>
      <w:sz w:val="28"/>
      <w:szCs w:val="20"/>
      <w:lang w:val="uk-UA" w:eastAsia="ru-RU"/>
    </w:rPr>
  </w:style>
  <w:style w:type="character" w:customStyle="1" w:styleId="apple-converted-space">
    <w:name w:val="apple-converted-space"/>
    <w:basedOn w:val="a0"/>
    <w:qFormat/>
    <w:rsid w:val="00946421"/>
  </w:style>
  <w:style w:type="paragraph" w:customStyle="1" w:styleId="Heading">
    <w:name w:val="Heading"/>
    <w:basedOn w:val="a"/>
    <w:next w:val="a4"/>
    <w:qFormat/>
    <w:rsid w:val="00E5103C"/>
    <w:pPr>
      <w:keepNext/>
      <w:spacing w:before="240" w:after="120"/>
    </w:pPr>
    <w:rPr>
      <w:rFonts w:ascii="Liberation Sans" w:eastAsia="PingFang SC" w:hAnsi="Liberation Sans" w:cs="Arial Unicode MS"/>
      <w:sz w:val="28"/>
      <w:szCs w:val="28"/>
    </w:rPr>
  </w:style>
  <w:style w:type="paragraph" w:styleId="a4">
    <w:name w:val="Body Text"/>
    <w:basedOn w:val="a"/>
    <w:rsid w:val="00E5103C"/>
    <w:pPr>
      <w:spacing w:after="140"/>
    </w:pPr>
  </w:style>
  <w:style w:type="paragraph" w:styleId="a5">
    <w:name w:val="List"/>
    <w:basedOn w:val="a4"/>
    <w:rsid w:val="00E5103C"/>
    <w:rPr>
      <w:rFonts w:cs="Arial Unicode MS"/>
    </w:rPr>
  </w:style>
  <w:style w:type="paragraph" w:styleId="a6">
    <w:name w:val="caption"/>
    <w:basedOn w:val="a"/>
    <w:qFormat/>
    <w:rsid w:val="00E5103C"/>
    <w:pPr>
      <w:suppressLineNumbers/>
      <w:spacing w:before="120" w:after="120"/>
    </w:pPr>
    <w:rPr>
      <w:rFonts w:cs="Arial Unicode MS"/>
      <w:i/>
      <w:iCs/>
      <w:sz w:val="24"/>
      <w:szCs w:val="24"/>
    </w:rPr>
  </w:style>
  <w:style w:type="paragraph" w:customStyle="1" w:styleId="Index">
    <w:name w:val="Index"/>
    <w:basedOn w:val="a"/>
    <w:qFormat/>
    <w:rsid w:val="00E5103C"/>
    <w:pPr>
      <w:suppressLineNumbers/>
    </w:pPr>
    <w:rPr>
      <w:rFonts w:cs="Arial Unicode MS"/>
    </w:rPr>
  </w:style>
  <w:style w:type="paragraph" w:styleId="a7">
    <w:name w:val="List Paragraph"/>
    <w:basedOn w:val="a"/>
    <w:uiPriority w:val="34"/>
    <w:qFormat/>
    <w:rsid w:val="004324D7"/>
    <w:pPr>
      <w:ind w:left="720"/>
      <w:contextualSpacing/>
    </w:p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unhideWhenUsed/>
    <w:qFormat/>
    <w:rsid w:val="00AD1288"/>
    <w:pPr>
      <w:spacing w:beforeAutospacing="1" w:afterAutospacing="1" w:line="240" w:lineRule="auto"/>
    </w:pPr>
    <w:rPr>
      <w:rFonts w:ascii="Times New Roman" w:eastAsia="Times New Roman" w:hAnsi="Times New Roman"/>
      <w:sz w:val="24"/>
      <w:szCs w:val="24"/>
      <w:lang w:eastAsia="ru-RU"/>
    </w:rPr>
  </w:style>
  <w:style w:type="paragraph" w:styleId="aa">
    <w:name w:val="Balloon Text"/>
    <w:basedOn w:val="a"/>
    <w:uiPriority w:val="99"/>
    <w:semiHidden/>
    <w:unhideWhenUsed/>
    <w:qFormat/>
    <w:rsid w:val="00D2005B"/>
    <w:pPr>
      <w:spacing w:after="0" w:line="240" w:lineRule="auto"/>
    </w:pPr>
    <w:rPr>
      <w:rFonts w:ascii="Tahoma" w:hAnsi="Tahoma" w:cs="Tahoma"/>
      <w:sz w:val="16"/>
      <w:szCs w:val="16"/>
    </w:rPr>
  </w:style>
  <w:style w:type="paragraph" w:styleId="22">
    <w:name w:val="Body Text Indent 2"/>
    <w:basedOn w:val="a"/>
    <w:qFormat/>
    <w:rsid w:val="00946421"/>
    <w:pPr>
      <w:spacing w:after="0" w:line="240" w:lineRule="auto"/>
      <w:ind w:firstLine="709"/>
      <w:jc w:val="both"/>
    </w:pPr>
    <w:rPr>
      <w:rFonts w:ascii="Times New Roman" w:eastAsia="Times New Roman" w:hAnsi="Times New Roman"/>
      <w:sz w:val="28"/>
      <w:szCs w:val="20"/>
      <w:lang w:val="uk-UA" w:eastAsia="ru-RU"/>
    </w:rPr>
  </w:style>
  <w:style w:type="paragraph" w:styleId="32">
    <w:name w:val="Body Text Indent 3"/>
    <w:basedOn w:val="a"/>
    <w:qFormat/>
    <w:rsid w:val="00946421"/>
    <w:pPr>
      <w:tabs>
        <w:tab w:val="left" w:pos="709"/>
      </w:tabs>
      <w:spacing w:after="0" w:line="240" w:lineRule="auto"/>
      <w:ind w:left="709"/>
      <w:jc w:val="both"/>
    </w:pPr>
    <w:rPr>
      <w:rFonts w:ascii="Times New Roman" w:eastAsia="Times New Roman" w:hAnsi="Times New Roman"/>
      <w:sz w:val="28"/>
      <w:szCs w:val="20"/>
      <w:lang w:val="uk-UA" w:eastAsia="ru-RU"/>
    </w:rPr>
  </w:style>
  <w:style w:type="paragraph" w:customStyle="1" w:styleId="rvps2">
    <w:name w:val="rvps2"/>
    <w:basedOn w:val="a"/>
    <w:qFormat/>
    <w:rsid w:val="00946421"/>
    <w:pPr>
      <w:spacing w:beforeAutospacing="1" w:afterAutospacing="1" w:line="240" w:lineRule="auto"/>
    </w:pPr>
    <w:rPr>
      <w:rFonts w:ascii="Times New Roman" w:eastAsia="Times New Roman" w:hAnsi="Times New Roman"/>
      <w:sz w:val="24"/>
      <w:szCs w:val="24"/>
      <w:lang w:eastAsia="ru-RU"/>
    </w:rPr>
  </w:style>
  <w:style w:type="paragraph" w:customStyle="1" w:styleId="ab">
    <w:name w:val="Готовый"/>
    <w:basedOn w:val="a"/>
    <w:rsid w:val="00D1195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Calibri" w:hAnsi="Courier New"/>
      <w:sz w:val="20"/>
      <w:szCs w:val="20"/>
      <w:lang w:val="uk-UA" w:eastAsia="ru-RU"/>
    </w:rPr>
  </w:style>
  <w:style w:type="character" w:customStyle="1" w:styleId="20">
    <w:name w:val="Заголовок 2 Знак"/>
    <w:basedOn w:val="a0"/>
    <w:link w:val="2"/>
    <w:rsid w:val="00F17E6E"/>
    <w:rPr>
      <w:rFonts w:asciiTheme="majorHAnsi" w:eastAsiaTheme="majorEastAsia" w:hAnsiTheme="majorHAnsi" w:cstheme="majorBidi"/>
      <w:b/>
      <w:bCs/>
      <w:i/>
      <w:iCs/>
      <w:sz w:val="28"/>
      <w:szCs w:val="28"/>
      <w:lang w:eastAsia="ru-RU"/>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6E43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2662</Words>
  <Characters>15178</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15</cp:revision>
  <cp:lastPrinted>2021-06-18T13:54:00Z</cp:lastPrinted>
  <dcterms:created xsi:type="dcterms:W3CDTF">2021-06-06T13:19:00Z</dcterms:created>
  <dcterms:modified xsi:type="dcterms:W3CDTF">2021-06-18T13:55:00Z</dcterms:modified>
  <dc:language>uk-UA</dc:language>
</cp:coreProperties>
</file>