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E8" w:rsidRPr="003B7A5B" w:rsidRDefault="004C64E8" w:rsidP="004C64E8">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C64E8" w:rsidRPr="003B7A5B" w:rsidRDefault="004C64E8" w:rsidP="004C64E8">
      <w:pPr>
        <w:widowControl w:val="0"/>
        <w:autoSpaceDE w:val="0"/>
        <w:autoSpaceDN w:val="0"/>
        <w:adjustRightInd w:val="0"/>
        <w:jc w:val="center"/>
        <w:rPr>
          <w:b/>
          <w:sz w:val="28"/>
          <w:szCs w:val="28"/>
        </w:rPr>
      </w:pPr>
      <w:r w:rsidRPr="003B7A5B">
        <w:rPr>
          <w:b/>
          <w:sz w:val="28"/>
          <w:szCs w:val="28"/>
        </w:rPr>
        <w:t>УКРАЇНА</w:t>
      </w:r>
    </w:p>
    <w:p w:rsidR="004C64E8" w:rsidRPr="003B7A5B" w:rsidRDefault="004C64E8" w:rsidP="004C64E8">
      <w:pPr>
        <w:widowControl w:val="0"/>
        <w:autoSpaceDE w:val="0"/>
        <w:autoSpaceDN w:val="0"/>
        <w:adjustRightInd w:val="0"/>
        <w:jc w:val="center"/>
        <w:rPr>
          <w:b/>
          <w:sz w:val="28"/>
          <w:szCs w:val="28"/>
          <w:lang w:val="ru-RU"/>
        </w:rPr>
      </w:pPr>
      <w:r w:rsidRPr="003B7A5B">
        <w:rPr>
          <w:b/>
          <w:sz w:val="28"/>
          <w:szCs w:val="28"/>
        </w:rPr>
        <w:t>ВИГОДСЬКА СЕЛИЩНА РАДА</w:t>
      </w:r>
    </w:p>
    <w:p w:rsidR="004C64E8" w:rsidRPr="003B7A5B" w:rsidRDefault="004C64E8" w:rsidP="004C64E8">
      <w:pPr>
        <w:widowControl w:val="0"/>
        <w:autoSpaceDE w:val="0"/>
        <w:autoSpaceDN w:val="0"/>
        <w:adjustRightInd w:val="0"/>
        <w:jc w:val="center"/>
        <w:rPr>
          <w:b/>
          <w:sz w:val="28"/>
          <w:szCs w:val="28"/>
        </w:rPr>
      </w:pPr>
      <w:r w:rsidRPr="003B7A5B">
        <w:rPr>
          <w:b/>
          <w:sz w:val="28"/>
          <w:szCs w:val="28"/>
        </w:rPr>
        <w:t>ІВАНО-ФРАНКІВСЬКОЇ ОБЛАСТІ</w:t>
      </w:r>
    </w:p>
    <w:p w:rsidR="004C64E8" w:rsidRPr="003B7A5B" w:rsidRDefault="004C64E8" w:rsidP="004C64E8">
      <w:pPr>
        <w:widowControl w:val="0"/>
        <w:autoSpaceDE w:val="0"/>
        <w:autoSpaceDN w:val="0"/>
        <w:adjustRightInd w:val="0"/>
        <w:jc w:val="center"/>
        <w:rPr>
          <w:sz w:val="28"/>
          <w:szCs w:val="20"/>
        </w:rPr>
      </w:pPr>
      <w:r w:rsidRPr="003B7A5B">
        <w:rPr>
          <w:sz w:val="28"/>
          <w:szCs w:val="20"/>
        </w:rPr>
        <w:t>восьме скликання</w:t>
      </w:r>
    </w:p>
    <w:p w:rsidR="004C64E8" w:rsidRDefault="004C64E8" w:rsidP="004C64E8">
      <w:pPr>
        <w:pStyle w:val="2"/>
        <w:jc w:val="center"/>
        <w:rPr>
          <w:rFonts w:ascii="Times New Roman" w:hAnsi="Times New Roman"/>
          <w:snapToGrid w:val="0"/>
          <w:sz w:val="28"/>
          <w:szCs w:val="28"/>
        </w:rPr>
      </w:pPr>
      <w:r>
        <w:rPr>
          <w:rFonts w:ascii="Times New Roman" w:hAnsi="Times New Roman"/>
          <w:snapToGrid w:val="0"/>
          <w:sz w:val="28"/>
          <w:szCs w:val="28"/>
        </w:rPr>
        <w:t>(</w:t>
      </w:r>
      <w:r w:rsidRPr="00074FE1">
        <w:rPr>
          <w:rFonts w:ascii="Times New Roman" w:hAnsi="Times New Roman"/>
          <w:snapToGrid w:val="0"/>
          <w:sz w:val="28"/>
          <w:szCs w:val="28"/>
        </w:rPr>
        <w:t>сьома</w:t>
      </w:r>
      <w:r>
        <w:rPr>
          <w:rFonts w:ascii="Times New Roman" w:hAnsi="Times New Roman"/>
          <w:snapToGrid w:val="0"/>
          <w:sz w:val="28"/>
          <w:szCs w:val="28"/>
        </w:rPr>
        <w:t xml:space="preserve"> позачергова сесія)</w:t>
      </w:r>
    </w:p>
    <w:p w:rsidR="004C64E8" w:rsidRDefault="004C64E8" w:rsidP="004C64E8">
      <w:pPr>
        <w:jc w:val="center"/>
        <w:rPr>
          <w:b/>
          <w:sz w:val="28"/>
          <w:szCs w:val="28"/>
        </w:rPr>
      </w:pPr>
    </w:p>
    <w:p w:rsidR="004C64E8" w:rsidRPr="003B7A5B" w:rsidRDefault="004C64E8" w:rsidP="004C64E8">
      <w:pPr>
        <w:jc w:val="center"/>
        <w:rPr>
          <w:b/>
          <w:sz w:val="28"/>
          <w:szCs w:val="28"/>
        </w:rPr>
      </w:pPr>
      <w:r w:rsidRPr="003B7A5B">
        <w:rPr>
          <w:b/>
          <w:sz w:val="28"/>
          <w:szCs w:val="28"/>
        </w:rPr>
        <w:t>РІШЕННЯ</w:t>
      </w:r>
    </w:p>
    <w:p w:rsidR="004C64E8" w:rsidRPr="003B7A5B" w:rsidRDefault="004C64E8" w:rsidP="004C64E8">
      <w:pPr>
        <w:rPr>
          <w:b/>
        </w:rPr>
      </w:pPr>
      <w:r>
        <w:rPr>
          <w:b/>
        </w:rPr>
        <w:t>від 14.07</w:t>
      </w:r>
      <w:r w:rsidRPr="003B7A5B">
        <w:rPr>
          <w:b/>
        </w:rPr>
        <w:t>.202</w:t>
      </w:r>
      <w:r w:rsidRPr="003B7A5B">
        <w:rPr>
          <w:b/>
          <w:lang w:val="ru-RU"/>
        </w:rPr>
        <w:t>1</w:t>
      </w:r>
      <w:r>
        <w:rPr>
          <w:b/>
        </w:rPr>
        <w:t>№ 684</w:t>
      </w:r>
      <w:r w:rsidRPr="003B7A5B">
        <w:rPr>
          <w:b/>
        </w:rPr>
        <w:t>-</w:t>
      </w:r>
      <w:r>
        <w:rPr>
          <w:b/>
          <w:lang w:val="ru-RU"/>
        </w:rPr>
        <w:t>7</w:t>
      </w:r>
      <w:r w:rsidRPr="003B7A5B">
        <w:rPr>
          <w:b/>
        </w:rPr>
        <w:t>/2021</w:t>
      </w:r>
    </w:p>
    <w:p w:rsidR="004C64E8" w:rsidRPr="003B7A5B" w:rsidRDefault="004C64E8" w:rsidP="004C64E8">
      <w:proofErr w:type="spellStart"/>
      <w:r w:rsidRPr="003B7A5B">
        <w:t>смт.Вигода</w:t>
      </w:r>
      <w:proofErr w:type="spellEnd"/>
    </w:p>
    <w:p w:rsidR="004C64E8" w:rsidRPr="00B21AAB" w:rsidRDefault="004C64E8" w:rsidP="004C64E8">
      <w:pPr>
        <w:widowControl w:val="0"/>
        <w:autoSpaceDE w:val="0"/>
        <w:autoSpaceDN w:val="0"/>
        <w:adjustRightInd w:val="0"/>
        <w:jc w:val="both"/>
        <w:rPr>
          <w:sz w:val="22"/>
          <w:szCs w:val="22"/>
        </w:rPr>
      </w:pPr>
    </w:p>
    <w:p w:rsidR="004C64E8" w:rsidRPr="00B21AAB" w:rsidRDefault="004C64E8" w:rsidP="004C64E8">
      <w:pPr>
        <w:widowControl w:val="0"/>
        <w:autoSpaceDE w:val="0"/>
        <w:autoSpaceDN w:val="0"/>
        <w:adjustRightInd w:val="0"/>
        <w:jc w:val="both"/>
        <w:rPr>
          <w:b/>
          <w:sz w:val="22"/>
          <w:szCs w:val="22"/>
        </w:rPr>
      </w:pPr>
      <w:r w:rsidRPr="00B21AAB">
        <w:rPr>
          <w:b/>
          <w:sz w:val="22"/>
          <w:szCs w:val="22"/>
        </w:rPr>
        <w:t xml:space="preserve">Про затвердження технічної документації </w:t>
      </w:r>
    </w:p>
    <w:p w:rsidR="004C64E8" w:rsidRPr="00B21AAB" w:rsidRDefault="004C64E8" w:rsidP="004C64E8">
      <w:pPr>
        <w:widowControl w:val="0"/>
        <w:autoSpaceDE w:val="0"/>
        <w:autoSpaceDN w:val="0"/>
        <w:adjustRightInd w:val="0"/>
        <w:jc w:val="both"/>
        <w:rPr>
          <w:b/>
          <w:sz w:val="22"/>
          <w:szCs w:val="22"/>
        </w:rPr>
      </w:pPr>
      <w:r w:rsidRPr="00B21AAB">
        <w:rPr>
          <w:b/>
          <w:sz w:val="22"/>
          <w:szCs w:val="22"/>
        </w:rPr>
        <w:t xml:space="preserve">із землеустрою щодо встановлення (відновлення)  </w:t>
      </w:r>
    </w:p>
    <w:p w:rsidR="004C64E8" w:rsidRPr="00B21AAB" w:rsidRDefault="004C64E8" w:rsidP="004C64E8">
      <w:pPr>
        <w:widowControl w:val="0"/>
        <w:autoSpaceDE w:val="0"/>
        <w:autoSpaceDN w:val="0"/>
        <w:adjustRightInd w:val="0"/>
        <w:jc w:val="both"/>
        <w:rPr>
          <w:b/>
          <w:sz w:val="22"/>
          <w:szCs w:val="22"/>
        </w:rPr>
      </w:pPr>
      <w:r w:rsidRPr="00B21AAB">
        <w:rPr>
          <w:b/>
          <w:sz w:val="22"/>
          <w:szCs w:val="22"/>
        </w:rPr>
        <w:t xml:space="preserve">меж земельної ділянки в натурі (на місцевості) </w:t>
      </w:r>
    </w:p>
    <w:p w:rsidR="004C64E8" w:rsidRPr="00B21AAB" w:rsidRDefault="004C64E8" w:rsidP="004C64E8">
      <w:pPr>
        <w:widowControl w:val="0"/>
        <w:autoSpaceDE w:val="0"/>
        <w:autoSpaceDN w:val="0"/>
        <w:adjustRightInd w:val="0"/>
        <w:jc w:val="both"/>
        <w:rPr>
          <w:b/>
          <w:sz w:val="22"/>
          <w:szCs w:val="22"/>
        </w:rPr>
      </w:pPr>
      <w:r w:rsidRPr="00B21AAB">
        <w:rPr>
          <w:b/>
          <w:sz w:val="22"/>
          <w:szCs w:val="22"/>
        </w:rPr>
        <w:t xml:space="preserve">та передачу земельної  ділянки  у власність </w:t>
      </w:r>
    </w:p>
    <w:p w:rsidR="004C64E8" w:rsidRPr="00B21AAB" w:rsidRDefault="004C64E8" w:rsidP="004C64E8">
      <w:pPr>
        <w:widowControl w:val="0"/>
        <w:autoSpaceDE w:val="0"/>
        <w:autoSpaceDN w:val="0"/>
        <w:adjustRightInd w:val="0"/>
        <w:jc w:val="both"/>
        <w:rPr>
          <w:b/>
          <w:sz w:val="22"/>
          <w:szCs w:val="22"/>
        </w:rPr>
      </w:pPr>
      <w:r w:rsidRPr="00B21AAB">
        <w:rPr>
          <w:b/>
          <w:sz w:val="22"/>
          <w:szCs w:val="22"/>
        </w:rPr>
        <w:t xml:space="preserve">гр. </w:t>
      </w:r>
      <w:proofErr w:type="spellStart"/>
      <w:r w:rsidRPr="00B21AAB">
        <w:rPr>
          <w:b/>
          <w:sz w:val="22"/>
          <w:szCs w:val="22"/>
        </w:rPr>
        <w:t>Шубинець</w:t>
      </w:r>
      <w:proofErr w:type="spellEnd"/>
      <w:r w:rsidRPr="00B21AAB">
        <w:rPr>
          <w:b/>
          <w:sz w:val="22"/>
          <w:szCs w:val="22"/>
        </w:rPr>
        <w:t xml:space="preserve"> Л.Ф.</w:t>
      </w:r>
    </w:p>
    <w:p w:rsidR="004C64E8" w:rsidRPr="00B21AAB" w:rsidRDefault="004C64E8" w:rsidP="004C64E8">
      <w:pPr>
        <w:widowControl w:val="0"/>
        <w:autoSpaceDE w:val="0"/>
        <w:autoSpaceDN w:val="0"/>
        <w:adjustRightInd w:val="0"/>
        <w:jc w:val="both"/>
        <w:rPr>
          <w:sz w:val="22"/>
          <w:szCs w:val="22"/>
        </w:rPr>
      </w:pPr>
      <w:r w:rsidRPr="00B21AAB">
        <w:rPr>
          <w:sz w:val="22"/>
          <w:szCs w:val="22"/>
        </w:rPr>
        <w:t xml:space="preserve">    </w:t>
      </w:r>
    </w:p>
    <w:p w:rsidR="004C64E8" w:rsidRPr="00B21AAB" w:rsidRDefault="004C64E8" w:rsidP="004C64E8">
      <w:pPr>
        <w:widowControl w:val="0"/>
        <w:autoSpaceDE w:val="0"/>
        <w:autoSpaceDN w:val="0"/>
        <w:adjustRightInd w:val="0"/>
        <w:jc w:val="both"/>
        <w:rPr>
          <w:sz w:val="22"/>
          <w:szCs w:val="22"/>
        </w:rPr>
      </w:pPr>
      <w:r w:rsidRPr="00B21AAB">
        <w:rPr>
          <w:sz w:val="22"/>
          <w:szCs w:val="22"/>
        </w:rPr>
        <w:t xml:space="preserve">                         Розглянувши зая</w:t>
      </w:r>
      <w:r>
        <w:rPr>
          <w:sz w:val="22"/>
          <w:szCs w:val="22"/>
        </w:rPr>
        <w:t xml:space="preserve">ву гр. </w:t>
      </w:r>
      <w:proofErr w:type="spellStart"/>
      <w:r>
        <w:rPr>
          <w:sz w:val="22"/>
          <w:szCs w:val="22"/>
        </w:rPr>
        <w:t>Шубинець</w:t>
      </w:r>
      <w:proofErr w:type="spellEnd"/>
      <w:r>
        <w:rPr>
          <w:sz w:val="22"/>
          <w:szCs w:val="22"/>
        </w:rPr>
        <w:t xml:space="preserve"> Любові Федорівни,</w:t>
      </w:r>
      <w:r w:rsidRPr="00B21AAB">
        <w:rPr>
          <w:sz w:val="22"/>
          <w:szCs w:val="22"/>
        </w:rPr>
        <w:t xml:space="preserve"> жительки  </w:t>
      </w:r>
      <w:proofErr w:type="spellStart"/>
      <w:r w:rsidRPr="00B21AAB">
        <w:rPr>
          <w:sz w:val="22"/>
          <w:szCs w:val="22"/>
        </w:rPr>
        <w:t>с.Вишків</w:t>
      </w:r>
      <w:proofErr w:type="spellEnd"/>
      <w:r w:rsidRPr="00B21AAB">
        <w:rPr>
          <w:sz w:val="22"/>
          <w:szCs w:val="22"/>
        </w:rPr>
        <w:t xml:space="preserve">                            вул. </w:t>
      </w:r>
      <w:proofErr w:type="spellStart"/>
      <w:r w:rsidRPr="00B21AAB">
        <w:rPr>
          <w:sz w:val="22"/>
          <w:szCs w:val="22"/>
        </w:rPr>
        <w:t>Шубинця</w:t>
      </w:r>
      <w:proofErr w:type="spellEnd"/>
      <w:r w:rsidRPr="00B21AAB">
        <w:rPr>
          <w:sz w:val="22"/>
          <w:szCs w:val="22"/>
        </w:rPr>
        <w:t xml:space="preserve"> про затвердження технічної документації із землеустрою щодо встановлення (відновлення) меж земельної ділянки в натурі (на місцевості) площею 0.6000 га  для ведення особистого селянського господарства в </w:t>
      </w:r>
      <w:proofErr w:type="spellStart"/>
      <w:r w:rsidRPr="00B21AAB">
        <w:rPr>
          <w:sz w:val="22"/>
          <w:szCs w:val="22"/>
        </w:rPr>
        <w:t>с.Сенечів</w:t>
      </w:r>
      <w:proofErr w:type="spellEnd"/>
      <w:r w:rsidRPr="00B21AAB">
        <w:rPr>
          <w:sz w:val="22"/>
          <w:szCs w:val="22"/>
        </w:rPr>
        <w:t xml:space="preserve">  урочище Звір та пер</w:t>
      </w:r>
      <w:r>
        <w:rPr>
          <w:sz w:val="22"/>
          <w:szCs w:val="22"/>
        </w:rPr>
        <w:t>едачу даної земельної ділянки їй</w:t>
      </w:r>
      <w:r w:rsidRPr="00B21AAB">
        <w:rPr>
          <w:sz w:val="22"/>
          <w:szCs w:val="22"/>
        </w:rPr>
        <w:t xml:space="preserve"> у власність, Технічну документацію із землеустрою щодо встановлення (відновлення) меж земельної ділянки в натурі (на місцевості)</w:t>
      </w:r>
      <w:r>
        <w:rPr>
          <w:sz w:val="22"/>
          <w:szCs w:val="22"/>
        </w:rPr>
        <w:t xml:space="preserve">, розроблену </w:t>
      </w:r>
      <w:proofErr w:type="spellStart"/>
      <w:r>
        <w:rPr>
          <w:sz w:val="22"/>
          <w:szCs w:val="22"/>
        </w:rPr>
        <w:t>ФОП</w:t>
      </w:r>
      <w:proofErr w:type="spellEnd"/>
      <w:r>
        <w:rPr>
          <w:sz w:val="22"/>
          <w:szCs w:val="22"/>
        </w:rPr>
        <w:t xml:space="preserve"> Горбатюк А.Ф</w:t>
      </w:r>
      <w:r w:rsidRPr="00B21AAB">
        <w:rPr>
          <w:sz w:val="22"/>
          <w:szCs w:val="22"/>
        </w:rPr>
        <w:t>.</w:t>
      </w:r>
      <w:r>
        <w:rPr>
          <w:sz w:val="22"/>
          <w:szCs w:val="22"/>
        </w:rPr>
        <w:t>, в</w:t>
      </w:r>
      <w:r w:rsidRPr="00B21AAB">
        <w:rPr>
          <w:sz w:val="22"/>
          <w:szCs w:val="22"/>
        </w:rPr>
        <w:t>итяг з Державного земельног</w:t>
      </w:r>
      <w:r>
        <w:rPr>
          <w:sz w:val="22"/>
          <w:szCs w:val="22"/>
        </w:rPr>
        <w:t>о кадастру про земельну ділянку</w:t>
      </w:r>
      <w:r w:rsidRPr="00B21AAB">
        <w:rPr>
          <w:sz w:val="22"/>
          <w:szCs w:val="22"/>
        </w:rPr>
        <w:t xml:space="preserve"> від 17.03.2021року, </w:t>
      </w:r>
      <w:r>
        <w:rPr>
          <w:sz w:val="22"/>
          <w:szCs w:val="22"/>
        </w:rPr>
        <w:t>(номер витягу ЗВ-9703104062021)</w:t>
      </w:r>
      <w:r w:rsidRPr="00B21AAB">
        <w:rPr>
          <w:sz w:val="22"/>
          <w:szCs w:val="22"/>
        </w:rPr>
        <w:t xml:space="preserve">,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B21AAB">
        <w:rPr>
          <w:sz w:val="22"/>
          <w:szCs w:val="22"/>
        </w:rPr>
        <w:t>Вигодська</w:t>
      </w:r>
      <w:proofErr w:type="spellEnd"/>
      <w:r w:rsidRPr="00B21AAB">
        <w:rPr>
          <w:sz w:val="22"/>
          <w:szCs w:val="22"/>
        </w:rPr>
        <w:t xml:space="preserve"> селищна рада </w:t>
      </w:r>
    </w:p>
    <w:p w:rsidR="004C64E8" w:rsidRPr="00B21AAB" w:rsidRDefault="004C64E8" w:rsidP="004C64E8">
      <w:pPr>
        <w:widowControl w:val="0"/>
        <w:autoSpaceDE w:val="0"/>
        <w:autoSpaceDN w:val="0"/>
        <w:adjustRightInd w:val="0"/>
        <w:jc w:val="both"/>
      </w:pPr>
      <w:r w:rsidRPr="00B21AAB">
        <w:t xml:space="preserve">                                                    </w:t>
      </w:r>
    </w:p>
    <w:p w:rsidR="004C64E8" w:rsidRPr="00B21AAB" w:rsidRDefault="004C64E8" w:rsidP="004C64E8">
      <w:pPr>
        <w:widowControl w:val="0"/>
        <w:autoSpaceDE w:val="0"/>
        <w:autoSpaceDN w:val="0"/>
        <w:adjustRightInd w:val="0"/>
        <w:jc w:val="center"/>
        <w:rPr>
          <w:sz w:val="28"/>
          <w:szCs w:val="28"/>
        </w:rPr>
      </w:pPr>
      <w:r w:rsidRPr="00B21AAB">
        <w:rPr>
          <w:b/>
          <w:sz w:val="28"/>
          <w:szCs w:val="28"/>
        </w:rPr>
        <w:t>В И Р І Ш И Л А:</w:t>
      </w:r>
    </w:p>
    <w:p w:rsidR="004C64E8" w:rsidRPr="00B21AAB" w:rsidRDefault="004C64E8" w:rsidP="004C64E8">
      <w:pPr>
        <w:widowControl w:val="0"/>
        <w:autoSpaceDE w:val="0"/>
        <w:autoSpaceDN w:val="0"/>
        <w:adjustRightInd w:val="0"/>
        <w:jc w:val="both"/>
        <w:rPr>
          <w:sz w:val="22"/>
          <w:szCs w:val="22"/>
        </w:rPr>
      </w:pPr>
      <w:r w:rsidRPr="00B21AAB">
        <w:rPr>
          <w:sz w:val="22"/>
          <w:szCs w:val="22"/>
        </w:rPr>
        <w:t xml:space="preserve">1. Затвердити технічну документацію із землеустрою щодо встановлення (відновлення) меж земельної ділянки в натурі (на місцевості) площею 0.6000 га для ведення особистого селянського господарства в </w:t>
      </w:r>
      <w:proofErr w:type="spellStart"/>
      <w:r w:rsidRPr="00B21AAB">
        <w:rPr>
          <w:sz w:val="22"/>
          <w:szCs w:val="22"/>
        </w:rPr>
        <w:t>с.Сенечів</w:t>
      </w:r>
      <w:proofErr w:type="spellEnd"/>
      <w:r w:rsidRPr="00B21AAB">
        <w:rPr>
          <w:sz w:val="22"/>
          <w:szCs w:val="22"/>
        </w:rPr>
        <w:t xml:space="preserve">  урочище Звір за рахунок земель комунальної власності у власність             гр. </w:t>
      </w:r>
      <w:proofErr w:type="spellStart"/>
      <w:r w:rsidRPr="00B21AAB">
        <w:rPr>
          <w:sz w:val="22"/>
          <w:szCs w:val="22"/>
        </w:rPr>
        <w:t>Шубинець</w:t>
      </w:r>
      <w:proofErr w:type="spellEnd"/>
      <w:r w:rsidRPr="00B21AAB">
        <w:rPr>
          <w:sz w:val="22"/>
          <w:szCs w:val="22"/>
        </w:rPr>
        <w:t xml:space="preserve"> Любові Федорівні</w:t>
      </w:r>
      <w:r>
        <w:rPr>
          <w:sz w:val="22"/>
          <w:szCs w:val="22"/>
        </w:rPr>
        <w:t>.</w:t>
      </w:r>
      <w:r w:rsidRPr="00B21AAB">
        <w:rPr>
          <w:sz w:val="22"/>
          <w:szCs w:val="22"/>
        </w:rPr>
        <w:t xml:space="preserve"> </w:t>
      </w:r>
    </w:p>
    <w:p w:rsidR="004C64E8" w:rsidRPr="00B21AAB" w:rsidRDefault="004C64E8" w:rsidP="004C64E8">
      <w:pPr>
        <w:widowControl w:val="0"/>
        <w:autoSpaceDE w:val="0"/>
        <w:autoSpaceDN w:val="0"/>
        <w:adjustRightInd w:val="0"/>
        <w:jc w:val="both"/>
        <w:rPr>
          <w:sz w:val="22"/>
          <w:szCs w:val="22"/>
        </w:rPr>
      </w:pPr>
      <w:r w:rsidRPr="00B21AAB">
        <w:rPr>
          <w:sz w:val="22"/>
          <w:szCs w:val="22"/>
        </w:rPr>
        <w:t xml:space="preserve">2. Передати у власність гр. </w:t>
      </w:r>
      <w:proofErr w:type="spellStart"/>
      <w:r w:rsidRPr="00B21AAB">
        <w:rPr>
          <w:sz w:val="22"/>
          <w:szCs w:val="22"/>
        </w:rPr>
        <w:t>Шубинець</w:t>
      </w:r>
      <w:proofErr w:type="spellEnd"/>
      <w:r w:rsidRPr="00B21AAB">
        <w:rPr>
          <w:sz w:val="22"/>
          <w:szCs w:val="22"/>
        </w:rPr>
        <w:t xml:space="preserve"> Любові Федорівні земельну ділянку площею 0.6000 га кадастровий номер (2622085401:01:002:0469) для ведення особистого селянського господарства в        с. </w:t>
      </w:r>
      <w:proofErr w:type="spellStart"/>
      <w:r w:rsidRPr="00B21AAB">
        <w:rPr>
          <w:sz w:val="22"/>
          <w:szCs w:val="22"/>
        </w:rPr>
        <w:t>Сенечів</w:t>
      </w:r>
      <w:proofErr w:type="spellEnd"/>
      <w:r w:rsidRPr="00B21AAB">
        <w:rPr>
          <w:sz w:val="22"/>
          <w:szCs w:val="22"/>
        </w:rPr>
        <w:t xml:space="preserve">  урочище Звір. </w:t>
      </w:r>
    </w:p>
    <w:p w:rsidR="004C64E8" w:rsidRPr="00B21AAB" w:rsidRDefault="004C64E8" w:rsidP="004C64E8">
      <w:pPr>
        <w:widowControl w:val="0"/>
        <w:autoSpaceDE w:val="0"/>
        <w:autoSpaceDN w:val="0"/>
        <w:adjustRightInd w:val="0"/>
        <w:jc w:val="both"/>
        <w:rPr>
          <w:sz w:val="22"/>
          <w:szCs w:val="22"/>
        </w:rPr>
      </w:pPr>
      <w:r w:rsidRPr="00B21AAB">
        <w:rPr>
          <w:sz w:val="22"/>
          <w:szCs w:val="22"/>
        </w:rPr>
        <w:t xml:space="preserve">3. Гр. </w:t>
      </w:r>
      <w:proofErr w:type="spellStart"/>
      <w:r w:rsidRPr="00B21AAB">
        <w:rPr>
          <w:sz w:val="22"/>
          <w:szCs w:val="22"/>
        </w:rPr>
        <w:t>Шубинець</w:t>
      </w:r>
      <w:proofErr w:type="spellEnd"/>
      <w:r w:rsidRPr="00B21AAB">
        <w:rPr>
          <w:sz w:val="22"/>
          <w:szCs w:val="22"/>
        </w:rPr>
        <w:t xml:space="preserve"> Любові Федорівні зареєструвати право власності на дану земельну ділянку у встановленому законодавством порядку.</w:t>
      </w:r>
    </w:p>
    <w:p w:rsidR="004C64E8" w:rsidRPr="00B21AAB" w:rsidRDefault="004C64E8" w:rsidP="004C64E8">
      <w:pPr>
        <w:widowControl w:val="0"/>
        <w:autoSpaceDE w:val="0"/>
        <w:autoSpaceDN w:val="0"/>
        <w:adjustRightInd w:val="0"/>
        <w:jc w:val="both"/>
        <w:rPr>
          <w:sz w:val="22"/>
          <w:szCs w:val="22"/>
        </w:rPr>
      </w:pPr>
      <w:r w:rsidRPr="00B21AAB">
        <w:rPr>
          <w:sz w:val="22"/>
          <w:szCs w:val="22"/>
        </w:rPr>
        <w:t xml:space="preserve">4. Попередити гр. </w:t>
      </w:r>
      <w:proofErr w:type="spellStart"/>
      <w:r w:rsidRPr="00B21AAB">
        <w:rPr>
          <w:sz w:val="22"/>
          <w:szCs w:val="22"/>
        </w:rPr>
        <w:t>Шубинець</w:t>
      </w:r>
      <w:proofErr w:type="spellEnd"/>
      <w:r w:rsidRPr="00B21AAB">
        <w:rPr>
          <w:sz w:val="22"/>
          <w:szCs w:val="22"/>
        </w:rPr>
        <w:t xml:space="preserve"> Любов Федорівну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4C64E8" w:rsidRPr="00B21AAB" w:rsidRDefault="004C64E8" w:rsidP="004C64E8">
      <w:pPr>
        <w:widowControl w:val="0"/>
        <w:autoSpaceDE w:val="0"/>
        <w:autoSpaceDN w:val="0"/>
        <w:adjustRightInd w:val="0"/>
        <w:jc w:val="both"/>
        <w:rPr>
          <w:sz w:val="22"/>
          <w:szCs w:val="22"/>
        </w:rPr>
      </w:pPr>
      <w:r w:rsidRPr="00B21AAB">
        <w:rPr>
          <w:sz w:val="22"/>
          <w:szCs w:val="22"/>
        </w:rPr>
        <w:t xml:space="preserve">5. Гр. </w:t>
      </w:r>
      <w:proofErr w:type="spellStart"/>
      <w:r w:rsidRPr="00B21AAB">
        <w:rPr>
          <w:sz w:val="22"/>
          <w:szCs w:val="22"/>
        </w:rPr>
        <w:t>Шубинець</w:t>
      </w:r>
      <w:proofErr w:type="spellEnd"/>
      <w:r w:rsidRPr="00B21AAB">
        <w:rPr>
          <w:sz w:val="22"/>
          <w:szCs w:val="22"/>
        </w:rPr>
        <w:t xml:space="preserve"> Любові Федорівні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4C64E8" w:rsidRPr="00B21AAB" w:rsidRDefault="004C64E8" w:rsidP="004C64E8">
      <w:pPr>
        <w:widowControl w:val="0"/>
        <w:autoSpaceDE w:val="0"/>
        <w:autoSpaceDN w:val="0"/>
        <w:adjustRightInd w:val="0"/>
        <w:jc w:val="both"/>
        <w:rPr>
          <w:sz w:val="22"/>
          <w:szCs w:val="22"/>
        </w:rPr>
      </w:pPr>
      <w:r w:rsidRPr="00B21AAB">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4C64E8" w:rsidRPr="00B21AAB" w:rsidRDefault="004C64E8" w:rsidP="004C64E8">
      <w:pPr>
        <w:widowControl w:val="0"/>
        <w:autoSpaceDE w:val="0"/>
        <w:autoSpaceDN w:val="0"/>
        <w:adjustRightInd w:val="0"/>
        <w:jc w:val="both"/>
        <w:rPr>
          <w:sz w:val="22"/>
          <w:szCs w:val="22"/>
        </w:rPr>
      </w:pPr>
    </w:p>
    <w:p w:rsidR="004C64E8" w:rsidRPr="00B21AAB" w:rsidRDefault="004C64E8" w:rsidP="004C64E8">
      <w:pPr>
        <w:widowControl w:val="0"/>
        <w:autoSpaceDE w:val="0"/>
        <w:autoSpaceDN w:val="0"/>
        <w:adjustRightInd w:val="0"/>
        <w:jc w:val="both"/>
        <w:rPr>
          <w:sz w:val="22"/>
          <w:szCs w:val="22"/>
        </w:rPr>
      </w:pPr>
    </w:p>
    <w:p w:rsidR="004C64E8" w:rsidRPr="00B21AAB" w:rsidRDefault="004C64E8" w:rsidP="004C64E8">
      <w:pPr>
        <w:widowControl w:val="0"/>
        <w:autoSpaceDE w:val="0"/>
        <w:autoSpaceDN w:val="0"/>
        <w:adjustRightInd w:val="0"/>
        <w:jc w:val="both"/>
        <w:rPr>
          <w:sz w:val="22"/>
          <w:szCs w:val="22"/>
        </w:rPr>
      </w:pPr>
      <w:r w:rsidRPr="00B21AAB">
        <w:rPr>
          <w:sz w:val="22"/>
          <w:szCs w:val="22"/>
        </w:rPr>
        <w:t xml:space="preserve">Селищний голова                                                                      Микола </w:t>
      </w:r>
      <w:proofErr w:type="spellStart"/>
      <w:r w:rsidRPr="00B21AAB">
        <w:rPr>
          <w:sz w:val="22"/>
          <w:szCs w:val="22"/>
        </w:rPr>
        <w:t>Мацалак</w:t>
      </w:r>
      <w:proofErr w:type="spellEnd"/>
      <w:r w:rsidRPr="00B21AAB">
        <w:rPr>
          <w:sz w:val="22"/>
          <w:szCs w:val="22"/>
        </w:rPr>
        <w:t xml:space="preserve">         </w:t>
      </w:r>
    </w:p>
    <w:p w:rsidR="004C64E8" w:rsidRDefault="004C64E8"/>
    <w:sectPr w:rsidR="004C6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C64E8"/>
    <w:rsid w:val="004C6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E8"/>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4C64E8"/>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4C64E8"/>
    <w:rPr>
      <w:rFonts w:ascii="Tahoma" w:hAnsi="Tahoma" w:cs="Tahoma"/>
      <w:sz w:val="16"/>
      <w:szCs w:val="16"/>
    </w:rPr>
  </w:style>
  <w:style w:type="character" w:customStyle="1" w:styleId="a4">
    <w:name w:val="Текст выноски Знак"/>
    <w:basedOn w:val="a0"/>
    <w:link w:val="a3"/>
    <w:uiPriority w:val="99"/>
    <w:semiHidden/>
    <w:rsid w:val="004C64E8"/>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Company>gypnor</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2021-08-06T21:35:00Z</dcterms:created>
  <dcterms:modified xsi:type="dcterms:W3CDTF">2021-08-06T21:37:00Z</dcterms:modified>
</cp:coreProperties>
</file>