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C6" w:rsidRDefault="0034475E" w:rsidP="0034475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>
        <w:rPr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897F49" w:rsidRPr="00387B13" w:rsidRDefault="00897F49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97F49" w:rsidRPr="00387B13" w:rsidRDefault="00897F49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3" w:rsidRPr="00387B13" w:rsidRDefault="0034475E" w:rsidP="00387B13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29.07.2021    </w:t>
      </w:r>
      <w:r w:rsidR="00387B13" w:rsidRPr="00387B13">
        <w:rPr>
          <w:rFonts w:ascii="Times New Roman" w:hAnsi="Times New Roman" w:cs="Times New Roman"/>
          <w:b/>
          <w:sz w:val="28"/>
          <w:szCs w:val="20"/>
        </w:rPr>
        <w:t>№</w:t>
      </w:r>
      <w:r>
        <w:rPr>
          <w:rFonts w:ascii="Times New Roman" w:hAnsi="Times New Roman" w:cs="Times New Roman"/>
          <w:b/>
          <w:sz w:val="28"/>
          <w:szCs w:val="20"/>
        </w:rPr>
        <w:t xml:space="preserve"> 97</w:t>
      </w:r>
      <w:r w:rsidR="00387B13" w:rsidRPr="00387B13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D43AC6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387B13" w:rsidRPr="005A0F93" w:rsidRDefault="00387B13" w:rsidP="0038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0F93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387B13" w:rsidRDefault="00387B13" w:rsidP="00387B13">
      <w:pPr>
        <w:spacing w:after="0" w:line="240" w:lineRule="auto"/>
      </w:pPr>
    </w:p>
    <w:p w:rsidR="00D43AC6" w:rsidRPr="00D43AC6" w:rsidRDefault="00D43AC6" w:rsidP="00D43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Положення про </w:t>
      </w:r>
    </w:p>
    <w:p w:rsidR="00D43AC6" w:rsidRPr="00D43AC6" w:rsidRDefault="00D43AC6" w:rsidP="00D43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опікунську раду</w:t>
      </w:r>
      <w:r w:rsidR="008F6AF0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Pr="00D43AC6">
        <w:rPr>
          <w:rFonts w:ascii="Times New Roman" w:hAnsi="Times New Roman" w:cs="Times New Roman"/>
          <w:b/>
          <w:sz w:val="28"/>
          <w:szCs w:val="28"/>
        </w:rPr>
        <w:t xml:space="preserve"> виконавчого комітету </w:t>
      </w:r>
    </w:p>
    <w:p w:rsidR="00D43AC6" w:rsidRPr="00D43AC6" w:rsidRDefault="00D43AC6" w:rsidP="00D43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D43AC6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  <w:r w:rsidR="008F6AF0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="008F6AF0" w:rsidRPr="008F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AF0" w:rsidRPr="00D43AC6">
        <w:rPr>
          <w:rFonts w:ascii="Times New Roman" w:hAnsi="Times New Roman" w:cs="Times New Roman"/>
          <w:b/>
          <w:sz w:val="28"/>
          <w:szCs w:val="28"/>
        </w:rPr>
        <w:t>створення опікунської ради</w:t>
      </w:r>
      <w:r w:rsidR="008F6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AC6" w:rsidRDefault="00D43AC6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D43AC6" w:rsidRDefault="00D43AC6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387B13" w:rsidRDefault="00D43AC6" w:rsidP="00D43A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а виконання наказу Міністерства соціальної політики України від 06.11.2017 року №1758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рішення колегії </w:t>
      </w:r>
      <w:proofErr w:type="spellStart"/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Мінсоцполітики</w:t>
      </w:r>
      <w:proofErr w:type="spellEnd"/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 України від 27 жовтня 2017 року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Про запровадження інтегрованої моделі у сфері соціального захисту населення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доручення Міністерства соціальної політики України від 27.12.2017 року № 1396/0/131-17/175 в частині питань опіки та піклування над повнолітніми недієздатними та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обмежено дієздатними особами, з 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метою дотримання принципів законності, гуманності, неприпустимості приниження честі і гідності повнолітніх громадян, які потребують допомоги щодо забезпечення їх прав та інтересів</w:t>
      </w:r>
      <w:r w:rsidR="00743F9B">
        <w:rPr>
          <w:sz w:val="28"/>
          <w:szCs w:val="28"/>
        </w:rPr>
        <w:t>,</w:t>
      </w:r>
      <w:r w:rsidR="00387B13">
        <w:rPr>
          <w:color w:val="333333"/>
          <w:sz w:val="28"/>
          <w:szCs w:val="28"/>
          <w:bdr w:val="none" w:sz="0" w:space="0" w:color="auto" w:frame="1"/>
        </w:rPr>
        <w:t xml:space="preserve"> керуючись 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п. 4 частини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б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 ст. 34 Закону України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Про місцеве самоврядування в Україні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r w:rsidR="00387B13"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 w:rsidR="00387B13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7B13" w:rsidRPr="00B11E51" w:rsidRDefault="00387B13" w:rsidP="00387B13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43AC6" w:rsidRPr="00844EC4" w:rsidRDefault="00D43AC6" w:rsidP="00D43A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1. Затвердити Положення про опікунську раду при 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иконавчому комітеті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селищної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 ( додаток 1).</w:t>
      </w:r>
    </w:p>
    <w:p w:rsidR="00D43AC6" w:rsidRDefault="00D43AC6" w:rsidP="00D43A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>2. Затвердити персональний склад опікунської ради при виконав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чому комітеті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селищної</w:t>
      </w:r>
      <w:r w:rsidRPr="00844EC4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 ( додаток 2).</w:t>
      </w:r>
    </w:p>
    <w:p w:rsidR="00C27861" w:rsidRPr="00844EC4" w:rsidRDefault="00C27861" w:rsidP="00D43AC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 Контроль за виконанням рішення покласти на заступницю селищного голови з питань діяльності виконавчих органів Оксану Данчук.</w:t>
      </w: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4475E" w:rsidRDefault="0034475E" w:rsidP="0034475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34475E" w:rsidRDefault="0034475E" w:rsidP="0034475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                            Василь Федірків                                                            </w:t>
      </w:r>
    </w:p>
    <w:p w:rsidR="0034475E" w:rsidRPr="00455855" w:rsidRDefault="0034475E" w:rsidP="0034475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5585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D43AC6" w:rsidRDefault="00D43AC6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A3819" w:rsidRDefault="00387B13" w:rsidP="00387B13">
      <w:pPr>
        <w:spacing w:after="0" w:line="240" w:lineRule="auto"/>
        <w:rPr>
          <w:sz w:val="28"/>
          <w:szCs w:val="28"/>
        </w:rPr>
      </w:pPr>
      <w:r w:rsidRPr="00455855">
        <w:rPr>
          <w:sz w:val="28"/>
          <w:szCs w:val="28"/>
        </w:rPr>
        <w:lastRenderedPageBreak/>
        <w:t xml:space="preserve">    </w:t>
      </w:r>
    </w:p>
    <w:p w:rsidR="00D43AC6" w:rsidRPr="00D43AC6" w:rsidRDefault="00D43AC6" w:rsidP="00D43AC6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D43AC6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</w:p>
    <w:p w:rsidR="00D43AC6" w:rsidRPr="00D43AC6" w:rsidRDefault="00D43AC6" w:rsidP="00D43AC6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AC6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D43AC6" w:rsidRPr="00D43AC6" w:rsidRDefault="006351A5" w:rsidP="00D43AC6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spellStart"/>
      <w:r w:rsidR="00C76D31">
        <w:rPr>
          <w:rFonts w:ascii="Times New Roman" w:hAnsi="Times New Roman" w:cs="Times New Roman"/>
          <w:b/>
          <w:i/>
          <w:sz w:val="24"/>
          <w:szCs w:val="24"/>
        </w:rPr>
        <w:t>Вигодської</w:t>
      </w:r>
      <w:proofErr w:type="spellEnd"/>
      <w:r w:rsidR="00C76D31">
        <w:rPr>
          <w:rFonts w:ascii="Times New Roman" w:hAnsi="Times New Roman" w:cs="Times New Roman"/>
          <w:b/>
          <w:i/>
          <w:sz w:val="24"/>
          <w:szCs w:val="24"/>
        </w:rPr>
        <w:t xml:space="preserve"> селищної </w:t>
      </w:r>
      <w:r w:rsidR="00D43AC6" w:rsidRPr="00D43AC6">
        <w:rPr>
          <w:rFonts w:ascii="Times New Roman" w:hAnsi="Times New Roman" w:cs="Times New Roman"/>
          <w:b/>
          <w:i/>
          <w:sz w:val="24"/>
          <w:szCs w:val="24"/>
        </w:rPr>
        <w:t xml:space="preserve"> ради</w:t>
      </w:r>
    </w:p>
    <w:p w:rsidR="00D43AC6" w:rsidRPr="00D43AC6" w:rsidRDefault="00C76D31" w:rsidP="00D43AC6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351A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D43AC6" w:rsidRPr="00D43AC6">
        <w:rPr>
          <w:rFonts w:ascii="Times New Roman" w:hAnsi="Times New Roman" w:cs="Times New Roman"/>
          <w:b/>
          <w:i/>
          <w:sz w:val="24"/>
          <w:szCs w:val="24"/>
        </w:rPr>
        <w:t xml:space="preserve">від </w:t>
      </w:r>
      <w:r w:rsidR="0034475E">
        <w:rPr>
          <w:rFonts w:ascii="Times New Roman" w:hAnsi="Times New Roman" w:cs="Times New Roman"/>
          <w:b/>
          <w:i/>
          <w:sz w:val="24"/>
          <w:szCs w:val="24"/>
        </w:rPr>
        <w:t xml:space="preserve"> 29.07.</w:t>
      </w:r>
      <w:r w:rsidR="00D43AC6" w:rsidRPr="00D43AC6">
        <w:rPr>
          <w:rFonts w:ascii="Times New Roman" w:hAnsi="Times New Roman" w:cs="Times New Roman"/>
          <w:b/>
          <w:i/>
          <w:sz w:val="24"/>
          <w:szCs w:val="24"/>
        </w:rPr>
        <w:t>2021</w:t>
      </w:r>
      <w:r w:rsidR="0034475E">
        <w:rPr>
          <w:rFonts w:ascii="Times New Roman" w:hAnsi="Times New Roman" w:cs="Times New Roman"/>
          <w:b/>
          <w:i/>
          <w:sz w:val="24"/>
          <w:szCs w:val="24"/>
        </w:rPr>
        <w:t xml:space="preserve">  № 97</w:t>
      </w:r>
    </w:p>
    <w:p w:rsidR="00D43AC6" w:rsidRPr="00D43AC6" w:rsidRDefault="00D43AC6" w:rsidP="00D43AC6">
      <w:pPr>
        <w:rPr>
          <w:rFonts w:ascii="Times New Roman" w:hAnsi="Times New Roman" w:cs="Times New Roman"/>
          <w:sz w:val="28"/>
          <w:szCs w:val="28"/>
        </w:rPr>
      </w:pPr>
    </w:p>
    <w:p w:rsidR="00D43AC6" w:rsidRPr="00D43AC6" w:rsidRDefault="00D43AC6" w:rsidP="00D4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D43AC6" w:rsidRPr="00D43AC6" w:rsidRDefault="00D43AC6" w:rsidP="00D4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 xml:space="preserve">про опікунську раду при виконавчому комітеті </w:t>
      </w:r>
    </w:p>
    <w:p w:rsidR="00D43AC6" w:rsidRPr="00D43AC6" w:rsidRDefault="00C76D31" w:rsidP="00D4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селищної </w:t>
      </w:r>
      <w:r w:rsidR="00D43AC6" w:rsidRPr="00D43AC6">
        <w:rPr>
          <w:rFonts w:ascii="Times New Roman" w:hAnsi="Times New Roman" w:cs="Times New Roman"/>
          <w:b/>
          <w:sz w:val="28"/>
          <w:szCs w:val="28"/>
        </w:rPr>
        <w:t>ради</w:t>
      </w:r>
    </w:p>
    <w:p w:rsidR="00D43AC6" w:rsidRPr="00D43AC6" w:rsidRDefault="00D43AC6" w:rsidP="00D43AC6">
      <w:pPr>
        <w:rPr>
          <w:rFonts w:ascii="Times New Roman" w:hAnsi="Times New Roman" w:cs="Times New Roman"/>
          <w:sz w:val="28"/>
          <w:szCs w:val="28"/>
        </w:rPr>
      </w:pPr>
    </w:p>
    <w:p w:rsidR="00D43AC6" w:rsidRPr="00D43AC6" w:rsidRDefault="00D43AC6" w:rsidP="00D43AC6">
      <w:pPr>
        <w:numPr>
          <w:ilvl w:val="0"/>
          <w:numId w:val="1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D43AC6" w:rsidRPr="00D43AC6" w:rsidRDefault="00D43AC6" w:rsidP="00C76D31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1.1. Опікунська рада при виконав</w:t>
      </w:r>
      <w:r w:rsidR="00C76D31">
        <w:rPr>
          <w:rFonts w:ascii="Times New Roman" w:hAnsi="Times New Roman" w:cs="Times New Roman"/>
          <w:sz w:val="28"/>
          <w:szCs w:val="28"/>
        </w:rPr>
        <w:t xml:space="preserve">чому комітеті </w:t>
      </w:r>
      <w:proofErr w:type="spellStart"/>
      <w:r w:rsidR="00C76D3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C76D31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D43AC6">
        <w:rPr>
          <w:rFonts w:ascii="Times New Roman" w:hAnsi="Times New Roman" w:cs="Times New Roman"/>
          <w:sz w:val="28"/>
          <w:szCs w:val="28"/>
        </w:rPr>
        <w:t xml:space="preserve"> ради (далі - Опікунська рада) є консультативно-дорадчим органом і створюється з метою надання допомоги виконавчому комітету у здійсненні ним функцій як органу опіки та піклування.</w:t>
      </w:r>
    </w:p>
    <w:p w:rsidR="00D43AC6" w:rsidRPr="00D43AC6" w:rsidRDefault="00D43AC6" w:rsidP="00C76D31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Опікунська рада є дорадчим органом, головним завданням якого, є попередній розгляд питань, що входять до компетенції органу опіки та піклування.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1.2. У своїй діяльності Опікунська рада керується Конституцією України, Сімейним кодексом України, Цивільним кодексом України, Цивільним процесуальним кодексом України, Законом України «Про місцеве самоврядування в Україні»,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Pr="00D43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3AC6">
        <w:rPr>
          <w:rFonts w:ascii="Times New Roman" w:hAnsi="Times New Roman" w:cs="Times New Roman"/>
          <w:sz w:val="28"/>
          <w:szCs w:val="28"/>
        </w:rPr>
        <w:t>34/166/131/88 (зареєстровано в Міністерстві юстиції України 17.06.1999 за №</w:t>
      </w:r>
      <w:r w:rsidRPr="00D43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3AC6">
        <w:rPr>
          <w:rFonts w:ascii="Times New Roman" w:hAnsi="Times New Roman" w:cs="Times New Roman"/>
          <w:sz w:val="28"/>
          <w:szCs w:val="28"/>
        </w:rPr>
        <w:t>387/3680), іншими нормативно-правовими актами з відповідних питань, а також цим Положенням.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1.3. Діяльність Опікунської ради здійснюється відповідно до чинного законодавства на принципах законності, гласності, гуманності, неприпустимості приниження честі і гідності громадян, які потребують допомоги щодо забезпечення їх прав і інтересів.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1.4. На підставі висновків та рекомендацій Опікунської ради, орган опіки та піклування, а</w:t>
      </w:r>
      <w:r w:rsidR="00C76D31">
        <w:rPr>
          <w:rFonts w:ascii="Times New Roman" w:hAnsi="Times New Roman" w:cs="Times New Roman"/>
          <w:sz w:val="28"/>
          <w:szCs w:val="28"/>
        </w:rPr>
        <w:t xml:space="preserve"> саме виконавчий комітет селищної</w:t>
      </w:r>
      <w:r w:rsidRPr="00D43AC6">
        <w:rPr>
          <w:rFonts w:ascii="Times New Roman" w:hAnsi="Times New Roman" w:cs="Times New Roman"/>
          <w:sz w:val="28"/>
          <w:szCs w:val="28"/>
        </w:rPr>
        <w:t xml:space="preserve"> ради, приймає рішення.</w:t>
      </w:r>
    </w:p>
    <w:p w:rsidR="00D43AC6" w:rsidRPr="00D43AC6" w:rsidRDefault="00D43AC6" w:rsidP="00C76D31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1.5. До складу Опікунської ради входять представники органів місцевого самоврядування, закладів охорони здоров’я, соціального з</w:t>
      </w:r>
      <w:r w:rsidR="00C76D31">
        <w:rPr>
          <w:rFonts w:ascii="Times New Roman" w:hAnsi="Times New Roman" w:cs="Times New Roman"/>
          <w:sz w:val="28"/>
          <w:szCs w:val="28"/>
        </w:rPr>
        <w:t>ахисту, освіти,</w:t>
      </w:r>
      <w:r w:rsidRPr="00D43AC6">
        <w:rPr>
          <w:rFonts w:ascii="Times New Roman" w:hAnsi="Times New Roman" w:cs="Times New Roman"/>
          <w:sz w:val="28"/>
          <w:szCs w:val="28"/>
        </w:rPr>
        <w:t xml:space="preserve"> молоді та спорту,</w:t>
      </w:r>
      <w:r w:rsidR="00C76D31">
        <w:rPr>
          <w:rFonts w:ascii="Times New Roman" w:hAnsi="Times New Roman" w:cs="Times New Roman"/>
          <w:sz w:val="28"/>
          <w:szCs w:val="28"/>
        </w:rPr>
        <w:t xml:space="preserve"> культури, депутати </w:t>
      </w:r>
      <w:proofErr w:type="spellStart"/>
      <w:r w:rsidR="00C76D3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C76D31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D43AC6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D43AC6" w:rsidRPr="00D43AC6" w:rsidRDefault="00D43AC6" w:rsidP="00C76D31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Склад Опікунської ради та зміни до її складу затверджуються рішенням виконав</w:t>
      </w:r>
      <w:r w:rsidR="00C76D31">
        <w:rPr>
          <w:rFonts w:ascii="Times New Roman" w:hAnsi="Times New Roman" w:cs="Times New Roman"/>
          <w:sz w:val="28"/>
          <w:szCs w:val="28"/>
        </w:rPr>
        <w:t xml:space="preserve">чого комітету </w:t>
      </w:r>
      <w:proofErr w:type="spellStart"/>
      <w:r w:rsidR="00C76D3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C76D31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D43AC6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lastRenderedPageBreak/>
        <w:t xml:space="preserve">1.6. Опікунську раду очолює голова, який за посадою є заступником </w:t>
      </w:r>
      <w:r w:rsidR="00C76D31">
        <w:rPr>
          <w:rFonts w:ascii="Times New Roman" w:hAnsi="Times New Roman" w:cs="Times New Roman"/>
          <w:sz w:val="28"/>
          <w:szCs w:val="28"/>
        </w:rPr>
        <w:t>селищного голови з питань діяльності виконавчих органів</w:t>
      </w:r>
      <w:r w:rsidRPr="00D43AC6">
        <w:rPr>
          <w:rFonts w:ascii="Times New Roman" w:hAnsi="Times New Roman" w:cs="Times New Roman"/>
          <w:sz w:val="28"/>
          <w:szCs w:val="28"/>
        </w:rPr>
        <w:t>. Голова опікунської ради має заступника, який у разі відсутності голови опікунської ради виконує його функції.</w:t>
      </w:r>
    </w:p>
    <w:p w:rsidR="00D43AC6" w:rsidRPr="00D43AC6" w:rsidRDefault="00D43AC6" w:rsidP="00D43AC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AC6" w:rsidRPr="00D43AC6" w:rsidRDefault="00D43AC6" w:rsidP="00D43AC6">
      <w:pPr>
        <w:numPr>
          <w:ilvl w:val="0"/>
          <w:numId w:val="1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Основні завдання та повноваження Опікунської ради</w:t>
      </w:r>
    </w:p>
    <w:p w:rsidR="00D43AC6" w:rsidRPr="00D43AC6" w:rsidRDefault="00D43AC6" w:rsidP="00CC6606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 xml:space="preserve">2.1. Основним завданням Опікунської ради є розгляд та прийняття відповідних </w:t>
      </w:r>
      <w:proofErr w:type="spellStart"/>
      <w:r w:rsidRPr="00D43AC6">
        <w:rPr>
          <w:rFonts w:ascii="Times New Roman" w:hAnsi="Times New Roman" w:cs="Times New Roman"/>
          <w:sz w:val="28"/>
          <w:szCs w:val="28"/>
        </w:rPr>
        <w:t>про</w:t>
      </w:r>
      <w:r w:rsidR="00C76D31">
        <w:rPr>
          <w:rFonts w:ascii="Times New Roman" w:hAnsi="Times New Roman" w:cs="Times New Roman"/>
          <w:sz w:val="28"/>
          <w:szCs w:val="28"/>
        </w:rPr>
        <w:t>є</w:t>
      </w:r>
      <w:r w:rsidRPr="00D43AC6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D43AC6">
        <w:rPr>
          <w:rFonts w:ascii="Times New Roman" w:hAnsi="Times New Roman" w:cs="Times New Roman"/>
          <w:sz w:val="28"/>
          <w:szCs w:val="28"/>
        </w:rPr>
        <w:t xml:space="preserve"> рішень і рекомендацій з питань соціально-правового захисту осіб, недієздатних чи обмежено дієздатних, фізично дієздатних осіб, які за станом здоров’я не можуть самостійно здійснювати сво</w:t>
      </w:r>
      <w:r w:rsidR="00CC6606">
        <w:rPr>
          <w:rFonts w:ascii="Times New Roman" w:hAnsi="Times New Roman" w:cs="Times New Roman"/>
          <w:sz w:val="28"/>
          <w:szCs w:val="28"/>
        </w:rPr>
        <w:t>ї права та виконувати обов’язки.</w:t>
      </w:r>
    </w:p>
    <w:p w:rsidR="00D43AC6" w:rsidRPr="00D43AC6" w:rsidRDefault="00D43AC6" w:rsidP="00CC6606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2.2. На розгляд Опікунської ради виносяться питання, які потребують прийняття відповідного рішення органу опіки та піклування щодо: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розгляду повідомлень фізичних, юридичних осіб про громадян, які потребують опіки чи піклування;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встановлення опіки над повнолітніми особами, у разі визнання їх судом недієздатними;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встановлення піклування над повнолітніми особами, у разі визнання їх судом обмежено дієздатними;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погодження зняття з реєстрації місця проживання повнолітніх осіб, стосовно яких встановлено опіку чи піклування;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встановлення опіки над майном у передбачених законом випадках;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AC6" w:rsidRPr="00D43AC6">
        <w:rPr>
          <w:rFonts w:ascii="Times New Roman" w:hAnsi="Times New Roman" w:cs="Times New Roman"/>
          <w:sz w:val="28"/>
          <w:szCs w:val="28"/>
        </w:rPr>
        <w:t>розгляду звернень щодо неналежного виконання опікунами (піклувальниками) обов'язків щодо підопічних;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розгляду скарг на дії опікунів (піклувальників);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припинення опіки чи піклування та звільнення опікуна (піклувальника) від повноважень;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участі у розгляді судами спорів, пов'язаних із захистом прав осіб, які перебувають під опікою (піклуванням);</w:t>
      </w:r>
    </w:p>
    <w:p w:rsidR="00D43AC6" w:rsidRPr="00D43AC6" w:rsidRDefault="00CC6606" w:rsidP="00CC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інших питань, віднесених до повноважень органу опіки та піклування.</w:t>
      </w:r>
    </w:p>
    <w:p w:rsidR="00D43AC6" w:rsidRPr="00D43AC6" w:rsidRDefault="00CC6606" w:rsidP="00CC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AC6" w:rsidRPr="00D43AC6">
        <w:rPr>
          <w:rFonts w:ascii="Times New Roman" w:hAnsi="Times New Roman" w:cs="Times New Roman"/>
          <w:sz w:val="28"/>
          <w:szCs w:val="28"/>
        </w:rPr>
        <w:t xml:space="preserve">2.3. Опікунська рада організовує роботу по формуванню та веденню обліку осіб, які мають статус недієздатних, обмежено дієздатних осіб. </w:t>
      </w:r>
    </w:p>
    <w:p w:rsidR="00D43AC6" w:rsidRPr="00D43AC6" w:rsidRDefault="00D43AC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На своїх засіданнях Опікунська рада розглядає і заслуховує:</w:t>
      </w:r>
    </w:p>
    <w:p w:rsidR="00D43AC6" w:rsidRPr="00D43AC6" w:rsidRDefault="00D43AC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інформацію членів Опікунської ради про наслідки обстежень стану утримання та обслуговування підопічних у сім'ях опікунів (піклувальників), в закладах, до яких вони влаштовані, про збереження і охорону належного підопічним майна, витрачання опікунами пенсій, державної допомоги, аліментів, які одержують підопічні, використання прибутків від їх майна та грошових вкладів;</w:t>
      </w:r>
    </w:p>
    <w:p w:rsidR="00D43AC6" w:rsidRPr="00D43AC6" w:rsidRDefault="00D43AC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lastRenderedPageBreak/>
        <w:t>звіти опікунів (піклувальників) про виконання покладених на них обов'язків щодо підопічних.</w:t>
      </w:r>
    </w:p>
    <w:p w:rsidR="00D43AC6" w:rsidRPr="00D43AC6" w:rsidRDefault="00CC6606" w:rsidP="00D43AC6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D43AC6" w:rsidRPr="00D43AC6">
        <w:rPr>
          <w:rFonts w:ascii="Times New Roman" w:hAnsi="Times New Roman"/>
          <w:b/>
          <w:sz w:val="28"/>
          <w:szCs w:val="28"/>
          <w:lang w:val="uk-UA"/>
        </w:rPr>
        <w:t>рава О</w:t>
      </w:r>
      <w:r>
        <w:rPr>
          <w:rFonts w:ascii="Times New Roman" w:hAnsi="Times New Roman"/>
          <w:b/>
          <w:sz w:val="28"/>
          <w:szCs w:val="28"/>
          <w:lang w:val="uk-UA"/>
        </w:rPr>
        <w:t>пікунської ради</w:t>
      </w:r>
    </w:p>
    <w:p w:rsidR="00D43AC6" w:rsidRPr="00D43AC6" w:rsidRDefault="00D43AC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3.1. Опікунська рада має право:</w:t>
      </w:r>
    </w:p>
    <w:p w:rsidR="00D43AC6" w:rsidRPr="00D43AC6" w:rsidRDefault="00CC660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одержувати безоплатно у встановленому порядку необхідні для її діяльності матеріали від державних органів, органів місцевого самоврядування, підприємств, організацій різних форм власності та громадян;</w:t>
      </w:r>
    </w:p>
    <w:p w:rsidR="00D43AC6" w:rsidRPr="00D43AC6" w:rsidRDefault="00CC660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брати участь у судових засіданнях у справах за заявами про визнання осіб недієздатними (обмежено дієздатними), у справах щодо захисту майнових та житлових прав недієздатних (обмежено дієздатних) осіб;</w:t>
      </w:r>
    </w:p>
    <w:p w:rsidR="00D43AC6" w:rsidRPr="00D43AC6" w:rsidRDefault="00CC6606" w:rsidP="00CC6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залучати до роботи Опікунської ради представників виконавчих органів для підготовки пропозицій з питань, віднесених до компетенції органу опіки та піклування.</w:t>
      </w:r>
    </w:p>
    <w:p w:rsidR="00D43AC6" w:rsidRPr="00D43AC6" w:rsidRDefault="00D43AC6" w:rsidP="00D43AC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3AC6">
        <w:rPr>
          <w:rFonts w:ascii="Times New Roman" w:hAnsi="Times New Roman"/>
          <w:b/>
          <w:sz w:val="28"/>
          <w:szCs w:val="28"/>
          <w:lang w:val="uk-UA"/>
        </w:rPr>
        <w:t>Організація діяльності Опікунської ради.</w:t>
      </w:r>
    </w:p>
    <w:p w:rsidR="00D43AC6" w:rsidRPr="00D43AC6" w:rsidRDefault="00D43AC6" w:rsidP="00F212B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 xml:space="preserve">4.1. Опікунська рада проводить свою роботу у формі засідань. 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Засідання Опікунської ради є правомочним за присутності на ньому простої більшості членів від її загального складу.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4.2. Організація скликання засідання Опікунської ради та запрошення на засідання заявників покладається на її секретаря по мірі надходження матеріалів.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4.3. Засідання Опікунської ради веде її голова або за його відсутності заступник.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4.4. Голова Опікунської ради:</w:t>
      </w:r>
    </w:p>
    <w:p w:rsidR="00D43AC6" w:rsidRPr="00D43AC6" w:rsidRDefault="00F212B5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здійснює розподіл повноважень між членами Опікунської ради;</w:t>
      </w:r>
    </w:p>
    <w:p w:rsidR="00D43AC6" w:rsidRPr="00D43AC6" w:rsidRDefault="00F212B5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перед винесенням матеріалів на розгляд Опікунської ради уважно вивчає їх, проводить бесіди з особами, яких передбачається призначити опікунами (піклувальниками), заінтересованими особами у вирішенні питань соціального захисту недієздатних та обмежено дієздатних осіб;</w:t>
      </w:r>
    </w:p>
    <w:p w:rsidR="00D43AC6" w:rsidRPr="00D43AC6" w:rsidRDefault="00F212B5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має вирішальний голос у разі рівного розподілу голосів членів ради під час прийняття рішення на засіданні.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4.5. Секретар Опікунської ради:</w:t>
      </w:r>
    </w:p>
    <w:p w:rsidR="00D43AC6" w:rsidRPr="00D43AC6" w:rsidRDefault="00F212B5" w:rsidP="00F212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приймає матеріали, які розглядатимуться на засіданні Опікунської ради, не менш як за 3 дні до засідання з метою реєстрації, ознайомлен</w:t>
      </w:r>
      <w:r>
        <w:rPr>
          <w:rFonts w:ascii="Times New Roman" w:hAnsi="Times New Roman" w:cs="Times New Roman"/>
          <w:sz w:val="28"/>
          <w:szCs w:val="28"/>
        </w:rPr>
        <w:t>ня і формування порядку денного;</w:t>
      </w:r>
    </w:p>
    <w:p w:rsidR="00D43AC6" w:rsidRPr="00D43AC6" w:rsidRDefault="00F212B5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 xml:space="preserve">реєструє документи, які надходять на розгляд Опікунської ради; </w:t>
      </w:r>
    </w:p>
    <w:p w:rsidR="00D43AC6" w:rsidRPr="00D43AC6" w:rsidRDefault="00F212B5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C6" w:rsidRPr="00D43AC6">
        <w:rPr>
          <w:rFonts w:ascii="Times New Roman" w:hAnsi="Times New Roman" w:cs="Times New Roman"/>
          <w:sz w:val="28"/>
          <w:szCs w:val="28"/>
        </w:rPr>
        <w:t>веде протоколи засідань та готує витяги з протоколу Опікунської ради.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 xml:space="preserve">Протоколи засідань, витяги з протоколів та порядки денні зберігаються у секретаря. </w:t>
      </w:r>
    </w:p>
    <w:p w:rsidR="00D43AC6" w:rsidRPr="00D43AC6" w:rsidRDefault="00D43AC6" w:rsidP="00F21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lastRenderedPageBreak/>
        <w:t xml:space="preserve">Обов’язки секретаря Опікунської ради покладаються на </w:t>
      </w:r>
      <w:r w:rsidR="00CC6606">
        <w:rPr>
          <w:rFonts w:ascii="Times New Roman" w:hAnsi="Times New Roman" w:cs="Times New Roman"/>
          <w:sz w:val="28"/>
          <w:szCs w:val="28"/>
        </w:rPr>
        <w:t>провідного спеціаліста сектору</w:t>
      </w:r>
      <w:r w:rsidRPr="00D43AC6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населення, на якого покладено обов’язки ведення питань опіки та піклування.</w:t>
      </w:r>
    </w:p>
    <w:p w:rsidR="00D43AC6" w:rsidRPr="00D43AC6" w:rsidRDefault="00D43AC6" w:rsidP="00F21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У разі тимчасової відсутності секретаря Опікунської ради, виконання його обов’язків покладається головою Опікунської ради на одного з членів Опікунської ради.</w:t>
      </w:r>
    </w:p>
    <w:p w:rsidR="00D43AC6" w:rsidRPr="00D43AC6" w:rsidRDefault="00D43AC6" w:rsidP="00F21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bCs/>
          <w:sz w:val="28"/>
          <w:szCs w:val="28"/>
        </w:rPr>
        <w:t>4.6. П</w:t>
      </w:r>
      <w:r w:rsidRPr="00D43AC6">
        <w:rPr>
          <w:rFonts w:ascii="Times New Roman" w:hAnsi="Times New Roman" w:cs="Times New Roman"/>
          <w:sz w:val="28"/>
          <w:szCs w:val="28"/>
        </w:rPr>
        <w:t>ротокол засідання Опікунської ради та витяги з нього підписуються головою (у разі його відсутності - заступником голови) та секретарем (членом Опікунської ради, що виконував його обов'язки).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 xml:space="preserve">4.7. З питань, внесених на розгляд Опікунської ради, доповідають члени Опікунської ради, представники органів місцевого самоврядування. 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Кожне питання, як правило, розглядається і обговорюється в присутності заявника (заявників).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Розгляд питань без присутності заявника (заявників) допускається лише за наявності їх письмової згоди (прохання).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4.8. Рішення Опікунської ради приймаються відкритим голосуванням простою більшістю голосів членів ради, присутніх на засіданні.</w:t>
      </w:r>
    </w:p>
    <w:p w:rsidR="00D43AC6" w:rsidRPr="00D43AC6" w:rsidRDefault="00D43AC6" w:rsidP="00F21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Окрема думка члена ради, який голосував проти прийняття рішення, викладається в письмовій формі та додається до протоколу засідання Опікунської ради.</w:t>
      </w:r>
    </w:p>
    <w:p w:rsidR="00D43AC6" w:rsidRPr="00D43AC6" w:rsidRDefault="00D43AC6" w:rsidP="00D4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AC6" w:rsidRPr="00D43AC6" w:rsidRDefault="00D43AC6" w:rsidP="00D43AC6">
      <w:pPr>
        <w:numPr>
          <w:ilvl w:val="0"/>
          <w:numId w:val="2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Строки розгляду справ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5.1. Рішення по матеріалах, що надходять до Опікунської ради і не потребують додаткового розгляду, приймається в місячний термін в робочому порядку.</w:t>
      </w:r>
    </w:p>
    <w:p w:rsidR="00D43AC6" w:rsidRPr="00D43AC6" w:rsidRDefault="00D43AC6" w:rsidP="00D43AC6">
      <w:pPr>
        <w:numPr>
          <w:ilvl w:val="0"/>
          <w:numId w:val="2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b/>
          <w:sz w:val="28"/>
          <w:szCs w:val="28"/>
        </w:rPr>
        <w:t>Прикінцеві положення</w:t>
      </w:r>
    </w:p>
    <w:p w:rsidR="00D43AC6" w:rsidRPr="00D43AC6" w:rsidRDefault="00D43AC6" w:rsidP="00D43AC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6.1. Члени Опікунської ради виконують свої обов'язки на громадських засадах. Керівники закладів, установ, підприємств та організацій всіх форм власності зобов'язані сприяти діяльності Опікунської ради та її членів.</w:t>
      </w:r>
    </w:p>
    <w:p w:rsidR="00D43AC6" w:rsidRDefault="00D43AC6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AC6">
        <w:rPr>
          <w:rFonts w:ascii="Times New Roman" w:hAnsi="Times New Roman" w:cs="Times New Roman"/>
          <w:sz w:val="28"/>
          <w:szCs w:val="28"/>
        </w:rPr>
        <w:t>6.2. Члени Опікунської ради не повинні розголошувати інформацію про осіб, яку вони отримали в результаті роботи Опікунської ради.</w:t>
      </w:r>
    </w:p>
    <w:p w:rsidR="00F212B5" w:rsidRDefault="00F212B5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12B5" w:rsidRDefault="00F212B5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4030" w:rsidRDefault="008F6AF0" w:rsidP="008F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 (секретар)</w:t>
      </w:r>
    </w:p>
    <w:p w:rsidR="008F6AF0" w:rsidRDefault="008F6AF0" w:rsidP="008F6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Іванна Вертепна</w:t>
      </w:r>
    </w:p>
    <w:p w:rsidR="00F212B5" w:rsidRDefault="00F212B5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12B5" w:rsidRDefault="00F212B5" w:rsidP="00D43A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6D31" w:rsidRPr="00C76D31" w:rsidRDefault="00CC6606" w:rsidP="00C76D31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</w:t>
      </w:r>
      <w:r w:rsidR="00C76D31" w:rsidRPr="00C76D31">
        <w:rPr>
          <w:rFonts w:ascii="Times New Roman" w:hAnsi="Times New Roman" w:cs="Times New Roman"/>
          <w:b/>
          <w:i/>
          <w:sz w:val="24"/>
          <w:szCs w:val="24"/>
        </w:rPr>
        <w:t>Додаток 2</w:t>
      </w:r>
    </w:p>
    <w:p w:rsidR="00C76D31" w:rsidRPr="00C76D31" w:rsidRDefault="00C76D31" w:rsidP="00C76D31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6D31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C76D31" w:rsidRPr="00C76D31" w:rsidRDefault="00CC6606" w:rsidP="00C76D31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Вигодської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селищної </w:t>
      </w:r>
      <w:r w:rsidR="00C76D31" w:rsidRPr="00C76D31">
        <w:rPr>
          <w:rFonts w:ascii="Times New Roman" w:hAnsi="Times New Roman" w:cs="Times New Roman"/>
          <w:b/>
          <w:i/>
          <w:sz w:val="24"/>
          <w:szCs w:val="24"/>
        </w:rPr>
        <w:t>ради</w:t>
      </w:r>
    </w:p>
    <w:p w:rsidR="00C76D31" w:rsidRPr="00C76D31" w:rsidRDefault="00CC6606" w:rsidP="00C76D31">
      <w:pPr>
        <w:shd w:val="clear" w:color="auto" w:fill="FFFFFF"/>
        <w:spacing w:after="0"/>
        <w:ind w:left="453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C76D31" w:rsidRPr="00C76D31">
        <w:rPr>
          <w:rFonts w:ascii="Times New Roman" w:hAnsi="Times New Roman" w:cs="Times New Roman"/>
          <w:b/>
          <w:i/>
          <w:sz w:val="24"/>
          <w:szCs w:val="24"/>
        </w:rPr>
        <w:t xml:space="preserve">від </w:t>
      </w:r>
      <w:r w:rsidR="0034475E">
        <w:rPr>
          <w:rFonts w:ascii="Times New Roman" w:hAnsi="Times New Roman" w:cs="Times New Roman"/>
          <w:b/>
          <w:i/>
          <w:sz w:val="24"/>
          <w:szCs w:val="24"/>
        </w:rPr>
        <w:t xml:space="preserve"> 29.07.2021 № 97</w:t>
      </w:r>
    </w:p>
    <w:p w:rsidR="00CC6606" w:rsidRDefault="00CC6606" w:rsidP="00C76D3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C6606" w:rsidRPr="00844EC4" w:rsidRDefault="00CC6606" w:rsidP="00C76D3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76D31" w:rsidRDefault="00CC6606" w:rsidP="005A381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ПЕРСОНАЛЬНИЙ </w:t>
      </w:r>
      <w:r w:rsidR="00C76D31" w:rsidRPr="00CC6606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CC6606" w:rsidRDefault="003B7A66" w:rsidP="005A381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Опікунської ради</w:t>
      </w:r>
      <w:r w:rsidR="005A3819">
        <w:rPr>
          <w:rFonts w:ascii="Times New Roman" w:hAnsi="Times New Roman" w:cs="Times New Roman"/>
          <w:b/>
          <w:bCs/>
          <w:sz w:val="28"/>
          <w:szCs w:val="28"/>
        </w:rPr>
        <w:t xml:space="preserve"> при виконавчому комітеті</w:t>
      </w:r>
    </w:p>
    <w:p w:rsidR="005A3819" w:rsidRPr="00633AAA" w:rsidRDefault="005A3819" w:rsidP="005A381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ради</w:t>
      </w:r>
    </w:p>
    <w:p w:rsidR="00C76D31" w:rsidRPr="00633AAA" w:rsidRDefault="00C76D31" w:rsidP="00CC6606">
      <w:pPr>
        <w:pStyle w:val="1"/>
        <w:jc w:val="center"/>
        <w:rPr>
          <w:rFonts w:asciiTheme="minorHAnsi" w:hAnsiTheme="minorHAnsi"/>
          <w:b/>
        </w:rPr>
      </w:pPr>
    </w:p>
    <w:p w:rsidR="00C76D31" w:rsidRDefault="003B7A66" w:rsidP="008F6AF0">
      <w:pPr>
        <w:shd w:val="clear" w:color="auto" w:fill="FFFFFF"/>
        <w:autoSpaceDE w:val="0"/>
        <w:autoSpaceDN w:val="0"/>
        <w:adjustRightInd w:val="0"/>
        <w:spacing w:after="0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Данчук Оксана Ярославівна</w:t>
      </w:r>
      <w:r w:rsidR="00C76D31" w:rsidRPr="00844EC4">
        <w:rPr>
          <w:sz w:val="28"/>
          <w:szCs w:val="28"/>
        </w:rPr>
        <w:tab/>
      </w:r>
      <w:r w:rsidR="00C76D31" w:rsidRPr="00844EC4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заступниця селищного </w:t>
      </w:r>
      <w:r w:rsidR="00C76D31" w:rsidRPr="003B7A66">
        <w:rPr>
          <w:rFonts w:ascii="Times New Roman" w:hAnsi="Times New Roman" w:cs="Times New Roman"/>
          <w:sz w:val="28"/>
          <w:szCs w:val="28"/>
        </w:rPr>
        <w:t>голови</w:t>
      </w:r>
      <w:r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</w:t>
      </w:r>
      <w:r w:rsidR="00C76D31" w:rsidRPr="003B7A66">
        <w:rPr>
          <w:rFonts w:ascii="Times New Roman" w:hAnsi="Times New Roman" w:cs="Times New Roman"/>
          <w:sz w:val="28"/>
          <w:szCs w:val="28"/>
        </w:rPr>
        <w:t>, голова комісії;</w:t>
      </w:r>
    </w:p>
    <w:p w:rsidR="00C76D31" w:rsidRDefault="00C76D31" w:rsidP="008F6AF0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sz w:val="28"/>
          <w:szCs w:val="28"/>
        </w:rPr>
      </w:pPr>
      <w:r w:rsidRPr="003B7A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7861" w:rsidRDefault="00C27861" w:rsidP="00C27861">
      <w:pPr>
        <w:spacing w:after="0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Кудла Ольга Йосипівна</w:t>
      </w:r>
      <w:r w:rsidRPr="003B7A66">
        <w:rPr>
          <w:rFonts w:ascii="Times New Roman" w:hAnsi="Times New Roman" w:cs="Times New Roman"/>
          <w:sz w:val="28"/>
          <w:szCs w:val="28"/>
        </w:rPr>
        <w:t xml:space="preserve"> </w:t>
      </w:r>
      <w:r w:rsidRPr="003B7A66">
        <w:rPr>
          <w:rFonts w:ascii="Times New Roman" w:hAnsi="Times New Roman" w:cs="Times New Roman"/>
          <w:sz w:val="28"/>
          <w:szCs w:val="28"/>
        </w:rPr>
        <w:tab/>
      </w:r>
      <w:r w:rsidRPr="003B7A66">
        <w:rPr>
          <w:rFonts w:ascii="Times New Roman" w:hAnsi="Times New Roman" w:cs="Times New Roman"/>
          <w:sz w:val="28"/>
          <w:szCs w:val="28"/>
        </w:rPr>
        <w:tab/>
        <w:t xml:space="preserve">- начальник </w:t>
      </w:r>
      <w:r w:rsidR="00687F08">
        <w:rPr>
          <w:rFonts w:ascii="Times New Roman" w:hAnsi="Times New Roman" w:cs="Times New Roman"/>
          <w:sz w:val="28"/>
          <w:szCs w:val="28"/>
        </w:rPr>
        <w:t>С</w:t>
      </w:r>
      <w:r w:rsidRPr="003B7A66">
        <w:rPr>
          <w:rFonts w:ascii="Times New Roman" w:hAnsi="Times New Roman" w:cs="Times New Roman"/>
          <w:sz w:val="28"/>
          <w:szCs w:val="28"/>
        </w:rPr>
        <w:t xml:space="preserve">лужби у </w:t>
      </w:r>
      <w:r>
        <w:rPr>
          <w:rFonts w:ascii="Times New Roman" w:hAnsi="Times New Roman" w:cs="Times New Roman"/>
          <w:sz w:val="28"/>
          <w:szCs w:val="28"/>
        </w:rPr>
        <w:t xml:space="preserve">справах дітей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8F6AF0">
        <w:rPr>
          <w:rFonts w:ascii="Times New Roman" w:hAnsi="Times New Roman" w:cs="Times New Roman"/>
          <w:sz w:val="28"/>
          <w:szCs w:val="28"/>
        </w:rPr>
        <w:t>, заступник голови</w:t>
      </w:r>
    </w:p>
    <w:p w:rsidR="008F6AF0" w:rsidRDefault="008F6AF0" w:rsidP="00C27861">
      <w:pPr>
        <w:spacing w:after="0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5A3819">
        <w:rPr>
          <w:rFonts w:ascii="Times New Roman" w:hAnsi="Times New Roman" w:cs="Times New Roman"/>
          <w:sz w:val="28"/>
          <w:szCs w:val="28"/>
        </w:rPr>
        <w:t>к</w:t>
      </w:r>
      <w:r w:rsidRPr="008F6AF0">
        <w:rPr>
          <w:rFonts w:ascii="Times New Roman" w:hAnsi="Times New Roman" w:cs="Times New Roman"/>
          <w:sz w:val="28"/>
          <w:szCs w:val="28"/>
        </w:rPr>
        <w:t>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819" w:rsidRDefault="005A3819" w:rsidP="005A3819">
      <w:pPr>
        <w:shd w:val="clear" w:color="auto" w:fill="FFFFFF"/>
        <w:autoSpaceDE w:val="0"/>
        <w:autoSpaceDN w:val="0"/>
        <w:adjustRightInd w:val="0"/>
        <w:spacing w:after="0"/>
        <w:ind w:left="4247" w:hanging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Пазяк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Іванівна</w:t>
      </w:r>
      <w:r>
        <w:rPr>
          <w:rFonts w:ascii="Times New Roman" w:hAnsi="Times New Roman" w:cs="Times New Roman"/>
          <w:sz w:val="28"/>
          <w:szCs w:val="28"/>
        </w:rPr>
        <w:tab/>
        <w:t>- провідний спеціаліст сектору</w:t>
      </w:r>
      <w:r w:rsidRPr="003B7A66">
        <w:rPr>
          <w:rFonts w:ascii="Times New Roman" w:hAnsi="Times New Roman" w:cs="Times New Roman"/>
          <w:sz w:val="28"/>
          <w:szCs w:val="28"/>
        </w:rPr>
        <w:t xml:space="preserve"> соціально</w:t>
      </w:r>
      <w:r>
        <w:rPr>
          <w:rFonts w:ascii="Times New Roman" w:hAnsi="Times New Roman" w:cs="Times New Roman"/>
          <w:sz w:val="28"/>
          <w:szCs w:val="28"/>
        </w:rPr>
        <w:t xml:space="preserve">го захисту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ради,</w:t>
      </w:r>
    </w:p>
    <w:p w:rsidR="005A3819" w:rsidRPr="008F6AF0" w:rsidRDefault="005A3819" w:rsidP="005A3819">
      <w:pPr>
        <w:shd w:val="clear" w:color="auto" w:fill="FFFFFF"/>
        <w:autoSpaceDE w:val="0"/>
        <w:autoSpaceDN w:val="0"/>
        <w:adjustRightInd w:val="0"/>
        <w:spacing w:after="0"/>
        <w:ind w:left="4247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секретар комісії</w:t>
      </w:r>
      <w:r w:rsidRPr="003B7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31" w:rsidRPr="00844EC4" w:rsidRDefault="00C76D31" w:rsidP="00C27861">
      <w:pPr>
        <w:spacing w:after="0"/>
        <w:ind w:left="4247" w:hanging="4247"/>
        <w:jc w:val="both"/>
        <w:rPr>
          <w:sz w:val="16"/>
          <w:szCs w:val="16"/>
        </w:rPr>
      </w:pPr>
      <w:r w:rsidRPr="00CF760D">
        <w:rPr>
          <w:b/>
          <w:i/>
          <w:sz w:val="28"/>
          <w:szCs w:val="28"/>
        </w:rPr>
        <w:tab/>
      </w:r>
    </w:p>
    <w:p w:rsidR="00C76D31" w:rsidRDefault="00C76D31" w:rsidP="003B7A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7A66">
        <w:rPr>
          <w:rFonts w:ascii="Times New Roman" w:hAnsi="Times New Roman" w:cs="Times New Roman"/>
          <w:b/>
          <w:i/>
          <w:sz w:val="28"/>
          <w:szCs w:val="28"/>
        </w:rPr>
        <w:t>Члени комісії:</w:t>
      </w:r>
    </w:p>
    <w:p w:rsidR="008F6AF0" w:rsidRPr="003B7A66" w:rsidRDefault="008F6AF0" w:rsidP="008F6AF0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Білінська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Ярославівна</w:t>
      </w:r>
      <w:r w:rsidRPr="003B7A66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головний спеціаліст відділу правового забезпечення та кадрової роботи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3B7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F0" w:rsidRPr="00844EC4" w:rsidRDefault="008F6AF0" w:rsidP="003B7A6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16"/>
          <w:szCs w:val="16"/>
        </w:rPr>
      </w:pPr>
    </w:p>
    <w:p w:rsidR="00C76D31" w:rsidRPr="003B7A66" w:rsidRDefault="00F212B5" w:rsidP="003B7A66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Руслан Михайлович</w:t>
      </w:r>
      <w:r w:rsidR="00C76D31" w:rsidRPr="003B7A66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3B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7A66">
        <w:rPr>
          <w:rFonts w:ascii="Times New Roman" w:hAnsi="Times New Roman" w:cs="Times New Roman"/>
          <w:sz w:val="28"/>
          <w:szCs w:val="28"/>
        </w:rPr>
        <w:t>ідділу</w:t>
      </w:r>
      <w:r w:rsidR="00C76D31" w:rsidRPr="003B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культури </w:t>
      </w:r>
      <w:proofErr w:type="spellStart"/>
      <w:r w:rsidR="003B7A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B7A66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C76D31" w:rsidRPr="003B7A66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C76D31" w:rsidRPr="003B7A66" w:rsidRDefault="00C76D31" w:rsidP="003B7A66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sz w:val="16"/>
          <w:szCs w:val="16"/>
        </w:rPr>
      </w:pPr>
    </w:p>
    <w:p w:rsidR="00C76D31" w:rsidRPr="003B7A66" w:rsidRDefault="0005722F" w:rsidP="003B7A66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Мартинюк Андрій Володимирович</w:t>
      </w:r>
      <w:r w:rsidR="00C278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C76D31" w:rsidRPr="003B7A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C76D31" w:rsidRPr="003B7A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6D31" w:rsidRPr="003B7A66">
        <w:rPr>
          <w:rFonts w:ascii="Times New Roman" w:hAnsi="Times New Roman" w:cs="Times New Roman"/>
          <w:sz w:val="28"/>
          <w:szCs w:val="28"/>
        </w:rPr>
        <w:t>КНП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</w:t>
      </w:r>
    </w:p>
    <w:p w:rsidR="00C76D31" w:rsidRPr="003B7A66" w:rsidRDefault="00C76D31" w:rsidP="003B7A66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i/>
          <w:sz w:val="28"/>
          <w:szCs w:val="28"/>
        </w:rPr>
      </w:pPr>
      <w:r w:rsidRPr="003B7A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7A66">
        <w:rPr>
          <w:rFonts w:ascii="Times New Roman" w:hAnsi="Times New Roman" w:cs="Times New Roman"/>
          <w:sz w:val="28"/>
          <w:szCs w:val="28"/>
        </w:rPr>
        <w:tab/>
        <w:t>багатопрофільна лікарня»</w:t>
      </w:r>
      <w:r w:rsidR="00057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22F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5722F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</w:p>
    <w:p w:rsidR="00C76D31" w:rsidRPr="003B7A66" w:rsidRDefault="00C76D31" w:rsidP="003B7A66">
      <w:pPr>
        <w:shd w:val="clear" w:color="auto" w:fill="FFFFFF"/>
        <w:autoSpaceDE w:val="0"/>
        <w:autoSpaceDN w:val="0"/>
        <w:adjustRightInd w:val="0"/>
        <w:spacing w:after="0"/>
        <w:ind w:left="4248" w:hanging="4248"/>
        <w:rPr>
          <w:rFonts w:ascii="Times New Roman" w:hAnsi="Times New Roman" w:cs="Times New Roman"/>
          <w:b/>
          <w:sz w:val="16"/>
          <w:szCs w:val="16"/>
        </w:rPr>
      </w:pPr>
    </w:p>
    <w:p w:rsidR="00C76D31" w:rsidRPr="003B7A66" w:rsidRDefault="0005722F" w:rsidP="003B7A66">
      <w:pPr>
        <w:pStyle w:val="1"/>
        <w:ind w:left="4245" w:hanging="424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Ліцман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Євген Олександрович</w:t>
      </w:r>
      <w:r w:rsidR="00C76D31" w:rsidRPr="003B7A66">
        <w:rPr>
          <w:rFonts w:ascii="Times New Roman" w:hAnsi="Times New Roman"/>
          <w:b/>
          <w:i/>
          <w:sz w:val="28"/>
          <w:szCs w:val="28"/>
          <w:lang w:eastAsia="ru-RU"/>
        </w:rPr>
        <w:tab/>
        <w:t>-</w:t>
      </w:r>
      <w:r w:rsidR="00C76D31" w:rsidRPr="003B7A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офіцер громади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смт.Вигода</w:t>
      </w:r>
      <w:r w:rsidR="00C76D31" w:rsidRPr="003B7A66">
        <w:rPr>
          <w:rFonts w:ascii="Times New Roman" w:hAnsi="Times New Roman"/>
          <w:sz w:val="28"/>
          <w:szCs w:val="28"/>
          <w:lang w:eastAsia="ru-RU"/>
        </w:rPr>
        <w:t>Калуського</w:t>
      </w:r>
      <w:proofErr w:type="spellEnd"/>
      <w:r w:rsidR="00C76D31" w:rsidRPr="003B7A66">
        <w:rPr>
          <w:rFonts w:ascii="Times New Roman" w:hAnsi="Times New Roman"/>
          <w:sz w:val="28"/>
          <w:szCs w:val="28"/>
          <w:lang w:eastAsia="ru-RU"/>
        </w:rPr>
        <w:t xml:space="preserve"> РВП ГУНП в Івано-Франківській області</w:t>
      </w:r>
      <w:r w:rsidR="00C76D31" w:rsidRPr="003B7A66">
        <w:rPr>
          <w:rFonts w:ascii="Times New Roman" w:hAnsi="Times New Roman"/>
          <w:sz w:val="28"/>
          <w:szCs w:val="28"/>
        </w:rPr>
        <w:t>;</w:t>
      </w:r>
    </w:p>
    <w:p w:rsidR="00C76D31" w:rsidRPr="003B7A66" w:rsidRDefault="00C76D31" w:rsidP="003B7A66">
      <w:pPr>
        <w:spacing w:after="0"/>
        <w:ind w:left="4247" w:hanging="4247"/>
        <w:jc w:val="both"/>
        <w:rPr>
          <w:rFonts w:ascii="Times New Roman" w:hAnsi="Times New Roman" w:cs="Times New Roman"/>
          <w:sz w:val="16"/>
          <w:szCs w:val="16"/>
        </w:rPr>
      </w:pPr>
    </w:p>
    <w:p w:rsidR="00C76D31" w:rsidRDefault="0005722F" w:rsidP="003B7A66">
      <w:pPr>
        <w:spacing w:after="0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Шпильчин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Наталія Василівна</w:t>
      </w:r>
      <w:r w:rsidR="00C76D31" w:rsidRPr="003B7A66">
        <w:rPr>
          <w:rFonts w:ascii="Times New Roman" w:hAnsi="Times New Roman" w:cs="Times New Roman"/>
          <w:sz w:val="28"/>
          <w:szCs w:val="28"/>
        </w:rPr>
        <w:t xml:space="preserve"> </w:t>
      </w:r>
      <w:r w:rsidR="00C76D31" w:rsidRPr="003B7A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відділу освіти,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C27861" w:rsidRPr="003B7A66" w:rsidRDefault="00C27861" w:rsidP="003B7A66">
      <w:pPr>
        <w:spacing w:after="0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</w:p>
    <w:p w:rsidR="00C76D31" w:rsidRPr="003B7A66" w:rsidRDefault="00C76D31" w:rsidP="003B7A66">
      <w:pPr>
        <w:spacing w:after="0"/>
        <w:ind w:left="4247" w:hanging="4247"/>
        <w:jc w:val="both"/>
        <w:rPr>
          <w:rFonts w:ascii="Times New Roman" w:hAnsi="Times New Roman" w:cs="Times New Roman"/>
          <w:sz w:val="16"/>
          <w:szCs w:val="16"/>
        </w:rPr>
      </w:pPr>
    </w:p>
    <w:p w:rsidR="00C76D31" w:rsidRPr="003B7A66" w:rsidRDefault="00C76D31" w:rsidP="003B7A66">
      <w:pPr>
        <w:spacing w:after="0"/>
        <w:ind w:left="4247" w:hanging="42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A66">
        <w:rPr>
          <w:rFonts w:ascii="Times New Roman" w:hAnsi="Times New Roman" w:cs="Times New Roman"/>
          <w:b/>
          <w:i/>
          <w:sz w:val="28"/>
          <w:szCs w:val="28"/>
        </w:rPr>
        <w:t xml:space="preserve">Староста відповідного </w:t>
      </w:r>
      <w:proofErr w:type="spellStart"/>
      <w:r w:rsidRPr="003B7A66">
        <w:rPr>
          <w:rFonts w:ascii="Times New Roman" w:hAnsi="Times New Roman" w:cs="Times New Roman"/>
          <w:b/>
          <w:i/>
          <w:sz w:val="28"/>
          <w:szCs w:val="28"/>
        </w:rPr>
        <w:t>старостин</w:t>
      </w:r>
      <w:r w:rsidR="0005722F">
        <w:rPr>
          <w:rFonts w:ascii="Times New Roman" w:hAnsi="Times New Roman" w:cs="Times New Roman"/>
          <w:b/>
          <w:i/>
          <w:sz w:val="28"/>
          <w:szCs w:val="28"/>
        </w:rPr>
        <w:t>ського</w:t>
      </w:r>
      <w:proofErr w:type="spellEnd"/>
      <w:r w:rsidR="0005722F">
        <w:rPr>
          <w:rFonts w:ascii="Times New Roman" w:hAnsi="Times New Roman" w:cs="Times New Roman"/>
          <w:b/>
          <w:i/>
          <w:sz w:val="28"/>
          <w:szCs w:val="28"/>
        </w:rPr>
        <w:t xml:space="preserve"> округу </w:t>
      </w:r>
      <w:proofErr w:type="spellStart"/>
      <w:r w:rsidR="0005722F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="0005722F">
        <w:rPr>
          <w:rFonts w:ascii="Times New Roman" w:hAnsi="Times New Roman" w:cs="Times New Roman"/>
          <w:b/>
          <w:i/>
          <w:sz w:val="28"/>
          <w:szCs w:val="28"/>
        </w:rPr>
        <w:t xml:space="preserve"> селищної</w:t>
      </w:r>
      <w:r w:rsidRPr="003B7A66">
        <w:rPr>
          <w:rFonts w:ascii="Times New Roman" w:hAnsi="Times New Roman" w:cs="Times New Roman"/>
          <w:b/>
          <w:i/>
          <w:sz w:val="28"/>
          <w:szCs w:val="28"/>
        </w:rPr>
        <w:t xml:space="preserve"> ради</w:t>
      </w:r>
    </w:p>
    <w:p w:rsidR="00654030" w:rsidRDefault="00654030" w:rsidP="0065403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5E" w:rsidRDefault="0034475E" w:rsidP="0034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 (секретар)</w:t>
      </w:r>
    </w:p>
    <w:p w:rsidR="0034475E" w:rsidRDefault="0034475E" w:rsidP="0034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Іванна Вертепна</w:t>
      </w:r>
    </w:p>
    <w:p w:rsidR="00C76D31" w:rsidRPr="00671AE7" w:rsidRDefault="00C76D31">
      <w:pPr>
        <w:rPr>
          <w:rFonts w:ascii="Times New Roman" w:hAnsi="Times New Roman" w:cs="Times New Roman"/>
        </w:rPr>
      </w:pPr>
    </w:p>
    <w:sectPr w:rsidR="00C76D31" w:rsidRPr="00671AE7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754"/>
    <w:multiLevelType w:val="hybridMultilevel"/>
    <w:tmpl w:val="70864F8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25BD"/>
    <w:multiLevelType w:val="multilevel"/>
    <w:tmpl w:val="485A1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28" w:hanging="1320"/>
      </w:pPr>
    </w:lvl>
    <w:lvl w:ilvl="2">
      <w:start w:val="1"/>
      <w:numFmt w:val="decimal"/>
      <w:isLgl/>
      <w:lvlText w:val="%1.%2.%3."/>
      <w:lvlJc w:val="left"/>
      <w:pPr>
        <w:ind w:left="2376" w:hanging="1320"/>
      </w:pPr>
    </w:lvl>
    <w:lvl w:ilvl="3">
      <w:start w:val="1"/>
      <w:numFmt w:val="decimal"/>
      <w:isLgl/>
      <w:lvlText w:val="%1.%2.%3.%4."/>
      <w:lvlJc w:val="left"/>
      <w:pPr>
        <w:ind w:left="2724" w:hanging="1320"/>
      </w:pPr>
    </w:lvl>
    <w:lvl w:ilvl="4">
      <w:start w:val="1"/>
      <w:numFmt w:val="decimal"/>
      <w:isLgl/>
      <w:lvlText w:val="%1.%2.%3.%4.%5."/>
      <w:lvlJc w:val="left"/>
      <w:pPr>
        <w:ind w:left="3072" w:hanging="132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36"/>
    <w:rsid w:val="0005722F"/>
    <w:rsid w:val="00280C5D"/>
    <w:rsid w:val="0034475E"/>
    <w:rsid w:val="00387B13"/>
    <w:rsid w:val="003B7A66"/>
    <w:rsid w:val="005A0F93"/>
    <w:rsid w:val="005A3819"/>
    <w:rsid w:val="005B0BDA"/>
    <w:rsid w:val="006351A5"/>
    <w:rsid w:val="00654030"/>
    <w:rsid w:val="00671AE7"/>
    <w:rsid w:val="00687F08"/>
    <w:rsid w:val="00743F9B"/>
    <w:rsid w:val="00752F88"/>
    <w:rsid w:val="00897F49"/>
    <w:rsid w:val="008F6AF0"/>
    <w:rsid w:val="00A262BD"/>
    <w:rsid w:val="00C27861"/>
    <w:rsid w:val="00C76D31"/>
    <w:rsid w:val="00CC6606"/>
    <w:rsid w:val="00CF5020"/>
    <w:rsid w:val="00D43AC6"/>
    <w:rsid w:val="00E40336"/>
    <w:rsid w:val="00EC3CD1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0F90-3817-4FFA-9586-CF60E393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7B1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38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C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3AC6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7068</Words>
  <Characters>4029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15</cp:revision>
  <cp:lastPrinted>2021-07-29T15:28:00Z</cp:lastPrinted>
  <dcterms:created xsi:type="dcterms:W3CDTF">2021-07-20T14:29:00Z</dcterms:created>
  <dcterms:modified xsi:type="dcterms:W3CDTF">2021-07-29T15:29:00Z</dcterms:modified>
</cp:coreProperties>
</file>