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14A" w:rsidRDefault="0023614A" w:rsidP="0023614A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14A" w:rsidRDefault="0023614A" w:rsidP="00236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23614A" w:rsidRDefault="0023614A" w:rsidP="0023614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23614A" w:rsidRDefault="0023614A" w:rsidP="00236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23614A" w:rsidRDefault="0023614A" w:rsidP="0023614A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23614A" w:rsidRDefault="0023614A" w:rsidP="0023614A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23614A" w:rsidRPr="00875391" w:rsidRDefault="0023614A" w:rsidP="0023614A">
      <w:pPr>
        <w:pStyle w:val="1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875391">
        <w:rPr>
          <w:rFonts w:ascii="Times New Roman" w:hAnsi="Times New Roman" w:cs="Times New Roman"/>
          <w:b/>
          <w:i/>
          <w:snapToGrid w:val="0"/>
          <w:sz w:val="28"/>
          <w:szCs w:val="28"/>
        </w:rPr>
        <w:t>Друге пленарне засідання</w:t>
      </w:r>
    </w:p>
    <w:p w:rsidR="0023614A" w:rsidRDefault="0023614A" w:rsidP="0023614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23614A" w:rsidRDefault="0023614A" w:rsidP="0023614A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23614A" w:rsidRDefault="0023614A" w:rsidP="0023614A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640-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23614A" w:rsidRDefault="0023614A" w:rsidP="0023614A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23614A" w:rsidRPr="002B5286" w:rsidRDefault="0023614A" w:rsidP="0023614A">
      <w:pPr>
        <w:jc w:val="both"/>
        <w:rPr>
          <w:sz w:val="24"/>
          <w:szCs w:val="24"/>
        </w:rPr>
      </w:pPr>
    </w:p>
    <w:p w:rsidR="0023614A" w:rsidRPr="00FA206F" w:rsidRDefault="0023614A" w:rsidP="0023614A">
      <w:pPr>
        <w:jc w:val="both"/>
        <w:rPr>
          <w:b/>
          <w:sz w:val="24"/>
          <w:szCs w:val="24"/>
        </w:rPr>
      </w:pPr>
      <w:r w:rsidRPr="00FA206F">
        <w:rPr>
          <w:b/>
          <w:sz w:val="24"/>
          <w:szCs w:val="24"/>
        </w:rPr>
        <w:t xml:space="preserve">Про розгляд заяви </w:t>
      </w:r>
    </w:p>
    <w:p w:rsidR="0023614A" w:rsidRDefault="0023614A" w:rsidP="0023614A">
      <w:pPr>
        <w:jc w:val="both"/>
        <w:rPr>
          <w:b/>
          <w:sz w:val="24"/>
          <w:szCs w:val="24"/>
        </w:rPr>
      </w:pPr>
      <w:r w:rsidRPr="00FA206F">
        <w:rPr>
          <w:b/>
          <w:sz w:val="24"/>
          <w:szCs w:val="24"/>
        </w:rPr>
        <w:t>гр.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Дарвай</w:t>
      </w:r>
      <w:proofErr w:type="spellEnd"/>
      <w:r>
        <w:rPr>
          <w:b/>
          <w:sz w:val="24"/>
          <w:szCs w:val="24"/>
        </w:rPr>
        <w:t xml:space="preserve"> Г.В</w:t>
      </w:r>
      <w:r w:rsidRPr="00FA206F">
        <w:rPr>
          <w:b/>
          <w:sz w:val="24"/>
          <w:szCs w:val="24"/>
        </w:rPr>
        <w:t xml:space="preserve">. </w:t>
      </w:r>
    </w:p>
    <w:p w:rsidR="0023614A" w:rsidRDefault="0023614A" w:rsidP="0023614A">
      <w:pPr>
        <w:jc w:val="both"/>
        <w:rPr>
          <w:b/>
          <w:sz w:val="24"/>
          <w:szCs w:val="24"/>
        </w:rPr>
      </w:pPr>
    </w:p>
    <w:p w:rsidR="0023614A" w:rsidRPr="0024172D" w:rsidRDefault="0023614A" w:rsidP="0023614A">
      <w:pPr>
        <w:ind w:firstLine="720"/>
        <w:jc w:val="both"/>
        <w:rPr>
          <w:b/>
          <w:sz w:val="24"/>
          <w:szCs w:val="24"/>
        </w:rPr>
      </w:pPr>
      <w:r w:rsidRPr="002B5286">
        <w:rPr>
          <w:sz w:val="24"/>
          <w:szCs w:val="24"/>
        </w:rPr>
        <w:t>Розглянувши заяву гр.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Дарвай</w:t>
      </w:r>
      <w:proofErr w:type="spellEnd"/>
      <w:r>
        <w:rPr>
          <w:sz w:val="24"/>
          <w:szCs w:val="24"/>
        </w:rPr>
        <w:t xml:space="preserve"> Галини Василівни</w:t>
      </w:r>
      <w:r w:rsidRPr="002B5286">
        <w:rPr>
          <w:sz w:val="24"/>
          <w:szCs w:val="24"/>
        </w:rPr>
        <w:t xml:space="preserve">, </w:t>
      </w:r>
      <w:r>
        <w:rPr>
          <w:sz w:val="24"/>
          <w:szCs w:val="24"/>
        </w:rPr>
        <w:t>яка</w:t>
      </w:r>
      <w:r w:rsidRPr="002B5286">
        <w:rPr>
          <w:sz w:val="24"/>
          <w:szCs w:val="24"/>
        </w:rPr>
        <w:t xml:space="preserve"> проживає в с.</w:t>
      </w:r>
      <w:r>
        <w:rPr>
          <w:sz w:val="24"/>
          <w:szCs w:val="24"/>
        </w:rPr>
        <w:t xml:space="preserve"> Підліски, вул. Шкільна,133</w:t>
      </w:r>
      <w:r w:rsidRPr="002B5286">
        <w:rPr>
          <w:sz w:val="24"/>
          <w:szCs w:val="24"/>
        </w:rPr>
        <w:t>, про передачу у власність земельної ділянки загальною площею 0,</w:t>
      </w:r>
      <w:r>
        <w:rPr>
          <w:sz w:val="24"/>
          <w:szCs w:val="24"/>
        </w:rPr>
        <w:t xml:space="preserve">2500 </w:t>
      </w:r>
      <w:r w:rsidRPr="002B5286">
        <w:rPr>
          <w:sz w:val="24"/>
          <w:szCs w:val="24"/>
        </w:rPr>
        <w:t>га</w:t>
      </w:r>
      <w:r>
        <w:rPr>
          <w:sz w:val="24"/>
          <w:szCs w:val="24"/>
        </w:rPr>
        <w:t>.</w:t>
      </w:r>
      <w:r w:rsidRPr="002B5286">
        <w:rPr>
          <w:sz w:val="24"/>
          <w:szCs w:val="24"/>
        </w:rPr>
        <w:t xml:space="preserve"> для будівництва та обслуговування житлового будинку, господарських буді</w:t>
      </w:r>
      <w:r>
        <w:rPr>
          <w:sz w:val="24"/>
          <w:szCs w:val="24"/>
        </w:rPr>
        <w:t>вель і споруд в с. Підліски</w:t>
      </w:r>
      <w:r w:rsidRPr="002B5286">
        <w:rPr>
          <w:sz w:val="24"/>
          <w:szCs w:val="24"/>
        </w:rPr>
        <w:t>, вул.</w:t>
      </w:r>
      <w:r>
        <w:rPr>
          <w:sz w:val="24"/>
          <w:szCs w:val="24"/>
        </w:rPr>
        <w:t xml:space="preserve"> Шкільна</w:t>
      </w:r>
      <w:r w:rsidRPr="002B5286">
        <w:rPr>
          <w:sz w:val="24"/>
          <w:szCs w:val="24"/>
        </w:rPr>
        <w:t>,</w:t>
      </w:r>
      <w:r>
        <w:rPr>
          <w:sz w:val="24"/>
          <w:szCs w:val="24"/>
        </w:rPr>
        <w:t>18, беручи до уваги, в</w:t>
      </w:r>
      <w:r w:rsidRPr="002B5286">
        <w:rPr>
          <w:sz w:val="24"/>
          <w:szCs w:val="24"/>
        </w:rPr>
        <w:t>итяг з Державного реєстру речових прав на нерухоме майно про ре</w:t>
      </w:r>
      <w:r>
        <w:rPr>
          <w:sz w:val="24"/>
          <w:szCs w:val="24"/>
        </w:rPr>
        <w:t xml:space="preserve">єстрацію права власності від: 19.05.2021 </w:t>
      </w:r>
      <w:r w:rsidRPr="002B5286">
        <w:rPr>
          <w:sz w:val="24"/>
          <w:szCs w:val="24"/>
        </w:rPr>
        <w:t>року, індексний номер витягу:</w:t>
      </w:r>
      <w:r>
        <w:rPr>
          <w:sz w:val="24"/>
          <w:szCs w:val="24"/>
        </w:rPr>
        <w:t xml:space="preserve"> 257281549</w:t>
      </w:r>
      <w:r w:rsidRPr="002B5286">
        <w:rPr>
          <w:sz w:val="24"/>
          <w:szCs w:val="24"/>
        </w:rPr>
        <w:t>,</w:t>
      </w:r>
      <w:r>
        <w:rPr>
          <w:sz w:val="24"/>
          <w:szCs w:val="24"/>
        </w:rPr>
        <w:t xml:space="preserve"> договір дарування,1/2 частки житлового будинку, серія та номер: 157 виданий 19.05.2021 року, в</w:t>
      </w:r>
      <w:r w:rsidRPr="002B5286">
        <w:rPr>
          <w:sz w:val="24"/>
          <w:szCs w:val="24"/>
        </w:rPr>
        <w:t>итяг з Державного реєстру речових прав на нерухоме майно про ре</w:t>
      </w:r>
      <w:r>
        <w:rPr>
          <w:sz w:val="24"/>
          <w:szCs w:val="24"/>
        </w:rPr>
        <w:t xml:space="preserve">єстрацію права власності від: 12.10.2013 </w:t>
      </w:r>
      <w:r w:rsidRPr="002B5286">
        <w:rPr>
          <w:sz w:val="24"/>
          <w:szCs w:val="24"/>
        </w:rPr>
        <w:t>року, індексний номер витягу:</w:t>
      </w:r>
      <w:r>
        <w:rPr>
          <w:sz w:val="24"/>
          <w:szCs w:val="24"/>
        </w:rPr>
        <w:t xml:space="preserve"> 10763898, реєстраційний номер об</w:t>
      </w:r>
      <w:r>
        <w:rPr>
          <w:rFonts w:ascii="Arial" w:hAnsi="Arial" w:cs="Arial"/>
          <w:sz w:val="24"/>
          <w:szCs w:val="24"/>
        </w:rPr>
        <w:t>'</w:t>
      </w:r>
      <w:r>
        <w:rPr>
          <w:sz w:val="24"/>
          <w:szCs w:val="24"/>
        </w:rPr>
        <w:t xml:space="preserve">єкта нерухомого майна: 179311826220; </w:t>
      </w:r>
      <w:r w:rsidRPr="004F5220">
        <w:rPr>
          <w:sz w:val="24"/>
          <w:szCs w:val="24"/>
          <w:lang w:eastAsia="ru-RU"/>
        </w:rPr>
        <w:t>витяг з Державного земельного кадастру про земельну ділянку</w:t>
      </w:r>
      <w:r>
        <w:rPr>
          <w:sz w:val="24"/>
          <w:szCs w:val="24"/>
          <w:lang w:eastAsia="ru-RU"/>
        </w:rPr>
        <w:t xml:space="preserve"> виданий 07.06.2021 року номер витягу НВ-2611924012021,</w:t>
      </w:r>
      <w:r w:rsidRPr="004F5220">
        <w:rPr>
          <w:sz w:val="24"/>
          <w:szCs w:val="24"/>
        </w:rPr>
        <w:t xml:space="preserve"> </w:t>
      </w:r>
      <w:r w:rsidRPr="002B5286">
        <w:rPr>
          <w:sz w:val="24"/>
          <w:szCs w:val="24"/>
        </w:rPr>
        <w:t>кадастровий план вищевказаної земельної ділянки складений за результатами геодезичного обміру землевпоряд</w:t>
      </w:r>
      <w:r>
        <w:rPr>
          <w:sz w:val="24"/>
          <w:szCs w:val="24"/>
        </w:rPr>
        <w:t xml:space="preserve">ною організацією, керуючись статтями </w:t>
      </w:r>
      <w:r w:rsidRPr="002B5286">
        <w:rPr>
          <w:sz w:val="24"/>
          <w:szCs w:val="24"/>
        </w:rPr>
        <w:t>12, 118, 120, 121, 122 Земельного кодексу України</w:t>
      </w:r>
      <w:r>
        <w:rPr>
          <w:sz w:val="24"/>
          <w:szCs w:val="24"/>
        </w:rPr>
        <w:t xml:space="preserve">, статтею </w:t>
      </w:r>
      <w:r w:rsidRPr="002B5286">
        <w:rPr>
          <w:sz w:val="24"/>
          <w:szCs w:val="24"/>
        </w:rPr>
        <w:t>26 Закону України «Про місцеве</w:t>
      </w:r>
      <w:r>
        <w:rPr>
          <w:sz w:val="24"/>
          <w:szCs w:val="24"/>
        </w:rPr>
        <w:t xml:space="preserve"> самоврядування в Україні»</w:t>
      </w:r>
      <w:r w:rsidRPr="002B5286">
        <w:rPr>
          <w:sz w:val="24"/>
          <w:szCs w:val="24"/>
        </w:rPr>
        <w:t xml:space="preserve">, </w:t>
      </w:r>
      <w:proofErr w:type="spellStart"/>
      <w:r w:rsidRPr="002B5286">
        <w:rPr>
          <w:sz w:val="24"/>
          <w:szCs w:val="24"/>
        </w:rPr>
        <w:t>Вигодська</w:t>
      </w:r>
      <w:proofErr w:type="spellEnd"/>
      <w:r w:rsidRPr="002B5286">
        <w:rPr>
          <w:sz w:val="24"/>
          <w:szCs w:val="24"/>
        </w:rPr>
        <w:t xml:space="preserve"> селищна рада </w:t>
      </w:r>
    </w:p>
    <w:p w:rsidR="0023614A" w:rsidRDefault="0023614A" w:rsidP="0023614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23614A" w:rsidRDefault="0023614A" w:rsidP="0023614A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</w:t>
      </w:r>
      <w:r>
        <w:rPr>
          <w:b/>
          <w:sz w:val="28"/>
          <w:szCs w:val="28"/>
        </w:rPr>
        <w:t>В И Р І Ш И Л А:</w:t>
      </w:r>
      <w:r>
        <w:rPr>
          <w:sz w:val="22"/>
          <w:szCs w:val="22"/>
        </w:rPr>
        <w:t xml:space="preserve"> </w:t>
      </w:r>
    </w:p>
    <w:p w:rsidR="0023614A" w:rsidRDefault="0023614A" w:rsidP="002361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Передати гр. </w:t>
      </w:r>
      <w:proofErr w:type="spellStart"/>
      <w:r>
        <w:rPr>
          <w:sz w:val="24"/>
          <w:szCs w:val="24"/>
        </w:rPr>
        <w:t>Дарвай</w:t>
      </w:r>
      <w:proofErr w:type="spellEnd"/>
      <w:r>
        <w:rPr>
          <w:sz w:val="24"/>
          <w:szCs w:val="24"/>
        </w:rPr>
        <w:t xml:space="preserve"> Галині Василівні  </w:t>
      </w:r>
      <w:r w:rsidRPr="001644B4">
        <w:rPr>
          <w:sz w:val="24"/>
          <w:szCs w:val="24"/>
        </w:rPr>
        <w:t>у власніст</w:t>
      </w:r>
      <w:r>
        <w:rPr>
          <w:sz w:val="24"/>
          <w:szCs w:val="24"/>
        </w:rPr>
        <w:t xml:space="preserve">ь земельну ділянку площею 0,2500 </w:t>
      </w:r>
      <w:r w:rsidRPr="001644B4">
        <w:rPr>
          <w:sz w:val="24"/>
          <w:szCs w:val="24"/>
        </w:rPr>
        <w:t>га</w:t>
      </w:r>
      <w:r>
        <w:rPr>
          <w:sz w:val="24"/>
          <w:szCs w:val="24"/>
        </w:rPr>
        <w:t>.</w:t>
      </w:r>
      <w:r w:rsidRPr="001644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(кадастровий № 2622084601:01:001:0384) </w:t>
      </w:r>
      <w:r w:rsidRPr="001644B4">
        <w:rPr>
          <w:sz w:val="24"/>
          <w:szCs w:val="24"/>
        </w:rPr>
        <w:t>для будівництва та обслуговування житлового будинку, господарських буді</w:t>
      </w:r>
      <w:r>
        <w:rPr>
          <w:sz w:val="24"/>
          <w:szCs w:val="24"/>
        </w:rPr>
        <w:t>вель і споруд в с. Підліски</w:t>
      </w:r>
      <w:r w:rsidRPr="001644B4">
        <w:rPr>
          <w:sz w:val="24"/>
          <w:szCs w:val="24"/>
        </w:rPr>
        <w:t>,</w:t>
      </w:r>
      <w:r>
        <w:rPr>
          <w:sz w:val="24"/>
          <w:szCs w:val="24"/>
        </w:rPr>
        <w:t xml:space="preserve"> вул. Шкільна, 18 . </w:t>
      </w:r>
      <w:r w:rsidRPr="001644B4">
        <w:rPr>
          <w:sz w:val="24"/>
          <w:szCs w:val="24"/>
        </w:rPr>
        <w:t xml:space="preserve"> </w:t>
      </w:r>
    </w:p>
    <w:p w:rsidR="0023614A" w:rsidRPr="001644B4" w:rsidRDefault="0023614A" w:rsidP="0023614A">
      <w:pPr>
        <w:jc w:val="both"/>
        <w:rPr>
          <w:sz w:val="24"/>
          <w:szCs w:val="24"/>
        </w:rPr>
      </w:pPr>
      <w:r w:rsidRPr="001644B4">
        <w:rPr>
          <w:sz w:val="24"/>
          <w:szCs w:val="24"/>
        </w:rPr>
        <w:t>2. Попередити гр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Дарвай</w:t>
      </w:r>
      <w:proofErr w:type="spellEnd"/>
      <w:r>
        <w:rPr>
          <w:sz w:val="24"/>
          <w:szCs w:val="24"/>
        </w:rPr>
        <w:t xml:space="preserve"> Галину Василівну</w:t>
      </w:r>
      <w:r w:rsidRPr="001644B4">
        <w:rPr>
          <w:sz w:val="24"/>
          <w:szCs w:val="24"/>
        </w:rPr>
        <w:t xml:space="preserve">, що право власності на земельну ділянку виникає з моменту реєстрації цього права. </w:t>
      </w:r>
    </w:p>
    <w:p w:rsidR="0023614A" w:rsidRPr="001644B4" w:rsidRDefault="0023614A" w:rsidP="0023614A">
      <w:pPr>
        <w:jc w:val="both"/>
        <w:rPr>
          <w:sz w:val="24"/>
          <w:szCs w:val="24"/>
        </w:rPr>
      </w:pPr>
      <w:r w:rsidRPr="001644B4">
        <w:rPr>
          <w:sz w:val="24"/>
          <w:szCs w:val="24"/>
        </w:rPr>
        <w:t>3. Зобов’язати гр.</w:t>
      </w:r>
      <w:r w:rsidRPr="0094303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Дарвай</w:t>
      </w:r>
      <w:proofErr w:type="spellEnd"/>
      <w:r>
        <w:rPr>
          <w:sz w:val="24"/>
          <w:szCs w:val="24"/>
        </w:rPr>
        <w:t xml:space="preserve"> Галину Василівну  </w:t>
      </w:r>
      <w:r w:rsidRPr="001644B4">
        <w:rPr>
          <w:sz w:val="24"/>
          <w:szCs w:val="24"/>
        </w:rPr>
        <w:t xml:space="preserve">виконувати обов’язки власника відповідно до вимог ст. 91 Земельного кодексу України.  </w:t>
      </w:r>
    </w:p>
    <w:p w:rsidR="0023614A" w:rsidRPr="00FA206F" w:rsidRDefault="0023614A" w:rsidP="0023614A">
      <w:pPr>
        <w:jc w:val="both"/>
        <w:rPr>
          <w:sz w:val="24"/>
          <w:szCs w:val="24"/>
        </w:rPr>
      </w:pPr>
      <w:r w:rsidRPr="001644B4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FA206F">
        <w:rPr>
          <w:sz w:val="24"/>
          <w:szCs w:val="24"/>
        </w:rPr>
        <w:t>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23614A" w:rsidRPr="001644B4" w:rsidRDefault="0023614A" w:rsidP="0023614A">
      <w:pPr>
        <w:jc w:val="both"/>
        <w:rPr>
          <w:sz w:val="24"/>
          <w:szCs w:val="24"/>
        </w:rPr>
      </w:pPr>
    </w:p>
    <w:p w:rsidR="0023614A" w:rsidRDefault="0023614A" w:rsidP="0023614A">
      <w:pPr>
        <w:jc w:val="both"/>
        <w:rPr>
          <w:sz w:val="24"/>
          <w:szCs w:val="24"/>
        </w:rPr>
      </w:pPr>
      <w:r w:rsidRPr="001644B4">
        <w:rPr>
          <w:sz w:val="24"/>
          <w:szCs w:val="24"/>
        </w:rPr>
        <w:t xml:space="preserve">                  </w:t>
      </w:r>
    </w:p>
    <w:p w:rsidR="0023614A" w:rsidRDefault="0023614A" w:rsidP="0023614A">
      <w:pPr>
        <w:jc w:val="both"/>
        <w:rPr>
          <w:sz w:val="24"/>
          <w:szCs w:val="24"/>
        </w:rPr>
      </w:pPr>
    </w:p>
    <w:p w:rsidR="0023614A" w:rsidRDefault="0023614A" w:rsidP="002361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Селищний голова                                                                               Микола </w:t>
      </w:r>
      <w:proofErr w:type="spellStart"/>
      <w:r>
        <w:rPr>
          <w:sz w:val="24"/>
          <w:szCs w:val="24"/>
        </w:rPr>
        <w:t>Мацалак</w:t>
      </w:r>
      <w:proofErr w:type="spellEnd"/>
    </w:p>
    <w:p w:rsidR="0023614A" w:rsidRDefault="0023614A"/>
    <w:sectPr w:rsidR="0023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3614A"/>
    <w:rsid w:val="0023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614A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23614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2361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14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>gypnor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2021-07-02T21:10:00Z</dcterms:created>
  <dcterms:modified xsi:type="dcterms:W3CDTF">2021-07-02T21:10:00Z</dcterms:modified>
</cp:coreProperties>
</file>