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138A" w:rsidRPr="00A63FE0" w:rsidRDefault="009B0FC9" w:rsidP="002871AB">
      <w:pPr>
        <w:spacing w:after="0"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>
        <w:rPr>
          <w:b/>
          <w:noProof/>
          <w:sz w:val="18"/>
        </w:rPr>
        <w:t xml:space="preserve">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b/>
          <w:noProof/>
          <w:sz w:val="24"/>
          <w:szCs w:val="24"/>
        </w:rPr>
        <w:t>ПРОЄКТ</w:t>
      </w:r>
      <w:r w:rsidR="00EF138A" w:rsidRPr="00A63FE0">
        <w:rPr>
          <w:rFonts w:ascii="Times New Roman" w:hAnsi="Times New Roman" w:cs="Times New Roman"/>
          <w:b/>
          <w:noProof/>
          <w:sz w:val="28"/>
          <w:szCs w:val="28"/>
        </w:rPr>
        <w:t xml:space="preserve">                                                       </w:t>
      </w:r>
    </w:p>
    <w:p w:rsidR="00EF138A" w:rsidRPr="00A63FE0" w:rsidRDefault="00EF138A" w:rsidP="00EF138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3FE0">
        <w:rPr>
          <w:rFonts w:ascii="Times New Roman" w:hAnsi="Times New Roman" w:cs="Times New Roman"/>
          <w:b/>
          <w:sz w:val="28"/>
          <w:szCs w:val="28"/>
        </w:rPr>
        <w:t>УКРАЇНА</w:t>
      </w:r>
    </w:p>
    <w:p w:rsidR="00EF138A" w:rsidRPr="00A63FE0" w:rsidRDefault="00EF138A" w:rsidP="00EF138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3FE0">
        <w:rPr>
          <w:rFonts w:ascii="Times New Roman" w:hAnsi="Times New Roman" w:cs="Times New Roman"/>
          <w:b/>
          <w:sz w:val="28"/>
          <w:szCs w:val="28"/>
        </w:rPr>
        <w:t>ВИГОДСЬКА СЕЛИЩНА РАДА</w:t>
      </w:r>
    </w:p>
    <w:p w:rsidR="00EF138A" w:rsidRPr="00A63FE0" w:rsidRDefault="00EF138A" w:rsidP="00EF138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3FE0">
        <w:rPr>
          <w:rFonts w:ascii="Times New Roman" w:hAnsi="Times New Roman" w:cs="Times New Roman"/>
          <w:b/>
          <w:sz w:val="28"/>
          <w:szCs w:val="28"/>
        </w:rPr>
        <w:t>ІВАНО-ФРАНКІВСЬКОЇ ОБЛАСТІ</w:t>
      </w:r>
    </w:p>
    <w:p w:rsidR="00EF138A" w:rsidRPr="00A63FE0" w:rsidRDefault="00EF138A" w:rsidP="00EF138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3FE0">
        <w:rPr>
          <w:rFonts w:ascii="Times New Roman" w:hAnsi="Times New Roman" w:cs="Times New Roman"/>
          <w:b/>
          <w:sz w:val="28"/>
          <w:szCs w:val="28"/>
        </w:rPr>
        <w:t>ВИКОНАВЧИЙ КОМІТЕТ</w:t>
      </w:r>
    </w:p>
    <w:p w:rsidR="00EF138A" w:rsidRPr="00A63FE0" w:rsidRDefault="00EF138A" w:rsidP="00EF138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F138A" w:rsidRPr="00A63FE0" w:rsidRDefault="00EF138A" w:rsidP="00EF138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3FE0">
        <w:rPr>
          <w:rFonts w:ascii="Times New Roman" w:hAnsi="Times New Roman" w:cs="Times New Roman"/>
          <w:b/>
          <w:sz w:val="28"/>
          <w:szCs w:val="28"/>
        </w:rPr>
        <w:t>РІШЕННЯ</w:t>
      </w:r>
    </w:p>
    <w:p w:rsidR="00EF138A" w:rsidRPr="00A63FE0" w:rsidRDefault="00EF138A" w:rsidP="00EF138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3FE0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EF138A" w:rsidRPr="00A63FE0" w:rsidRDefault="00EF138A" w:rsidP="00EF138A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A63FE0">
        <w:rPr>
          <w:rFonts w:ascii="Times New Roman" w:hAnsi="Times New Roman" w:cs="Times New Roman"/>
          <w:sz w:val="28"/>
          <w:szCs w:val="28"/>
        </w:rPr>
        <w:t xml:space="preserve">від  </w:t>
      </w:r>
      <w:r w:rsidR="009B0FC9"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A63FE0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A63FE0">
        <w:rPr>
          <w:rFonts w:ascii="Times New Roman" w:hAnsi="Times New Roman" w:cs="Times New Roman"/>
          <w:sz w:val="28"/>
          <w:szCs w:val="28"/>
        </w:rPr>
        <w:t xml:space="preserve">     </w:t>
      </w:r>
      <w:r w:rsidRPr="00A63FE0">
        <w:rPr>
          <w:rFonts w:ascii="Times New Roman" w:hAnsi="Times New Roman" w:cs="Times New Roman"/>
          <w:b/>
          <w:sz w:val="28"/>
          <w:szCs w:val="28"/>
        </w:rPr>
        <w:t xml:space="preserve">№  </w:t>
      </w:r>
    </w:p>
    <w:p w:rsidR="00EF138A" w:rsidRPr="00A63FE0" w:rsidRDefault="00EF138A" w:rsidP="00EF138A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EC736E">
        <w:rPr>
          <w:rFonts w:ascii="Times New Roman" w:hAnsi="Times New Roman" w:cs="Times New Roman"/>
          <w:sz w:val="24"/>
          <w:szCs w:val="24"/>
        </w:rPr>
        <w:t>смт.Вигода</w:t>
      </w:r>
      <w:proofErr w:type="spellEnd"/>
    </w:p>
    <w:p w:rsidR="00914535" w:rsidRDefault="00914535" w:rsidP="00EF138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B0FC9" w:rsidRDefault="009B0FC9" w:rsidP="00EF138A">
      <w:pPr>
        <w:spacing w:after="0"/>
        <w:rPr>
          <w:rFonts w:ascii="Times New Roman" w:hAnsi="Times New Roman"/>
          <w:b/>
          <w:sz w:val="28"/>
          <w:szCs w:val="28"/>
        </w:rPr>
      </w:pPr>
      <w:r w:rsidRPr="009B0FC9">
        <w:rPr>
          <w:rFonts w:ascii="Times New Roman" w:hAnsi="Times New Roman"/>
          <w:b/>
          <w:sz w:val="28"/>
          <w:szCs w:val="28"/>
        </w:rPr>
        <w:t xml:space="preserve">Про організацію та ведення </w:t>
      </w:r>
    </w:p>
    <w:p w:rsidR="009B0FC9" w:rsidRDefault="009B0FC9" w:rsidP="00EF138A">
      <w:pPr>
        <w:spacing w:after="0"/>
        <w:rPr>
          <w:rFonts w:ascii="Times New Roman" w:hAnsi="Times New Roman"/>
          <w:b/>
          <w:sz w:val="28"/>
          <w:szCs w:val="28"/>
        </w:rPr>
      </w:pPr>
      <w:r w:rsidRPr="009B0FC9">
        <w:rPr>
          <w:rFonts w:ascii="Times New Roman" w:hAnsi="Times New Roman"/>
          <w:b/>
          <w:sz w:val="28"/>
          <w:szCs w:val="28"/>
        </w:rPr>
        <w:t xml:space="preserve">військового обліку призовників </w:t>
      </w:r>
    </w:p>
    <w:p w:rsidR="009B0FC9" w:rsidRDefault="009B0FC9" w:rsidP="00EF138A">
      <w:pPr>
        <w:spacing w:after="0"/>
        <w:rPr>
          <w:rFonts w:ascii="Times New Roman" w:hAnsi="Times New Roman"/>
          <w:b/>
          <w:sz w:val="28"/>
          <w:szCs w:val="28"/>
        </w:rPr>
      </w:pPr>
      <w:r w:rsidRPr="009B0FC9">
        <w:rPr>
          <w:rFonts w:ascii="Times New Roman" w:hAnsi="Times New Roman"/>
          <w:b/>
          <w:sz w:val="28"/>
          <w:szCs w:val="28"/>
        </w:rPr>
        <w:t xml:space="preserve">і військовозобов’язаних на </w:t>
      </w:r>
    </w:p>
    <w:p w:rsidR="009B0FC9" w:rsidRPr="009B0FC9" w:rsidRDefault="009B0FC9" w:rsidP="00EF138A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9B0FC9">
        <w:rPr>
          <w:rFonts w:ascii="Times New Roman" w:hAnsi="Times New Roman"/>
          <w:b/>
          <w:sz w:val="28"/>
          <w:szCs w:val="28"/>
        </w:rPr>
        <w:t>території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/>
          <w:sz w:val="28"/>
          <w:szCs w:val="28"/>
        </w:rPr>
        <w:t>Вигодської</w:t>
      </w:r>
      <w:proofErr w:type="spellEnd"/>
      <w:r w:rsidRPr="009B0FC9">
        <w:rPr>
          <w:rFonts w:ascii="Times New Roman" w:hAnsi="Times New Roman"/>
          <w:b/>
          <w:sz w:val="28"/>
          <w:szCs w:val="28"/>
        </w:rPr>
        <w:t xml:space="preserve"> територіальної громади</w:t>
      </w:r>
    </w:p>
    <w:p w:rsidR="009B0FC9" w:rsidRPr="009B0FC9" w:rsidRDefault="009B0FC9" w:rsidP="00EF138A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EF138A" w:rsidRPr="00A63FE0" w:rsidRDefault="009B0FC9" w:rsidP="00A84463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B0FC9">
        <w:rPr>
          <w:rFonts w:ascii="Times New Roman" w:hAnsi="Times New Roman" w:cs="Times New Roman"/>
          <w:sz w:val="28"/>
          <w:szCs w:val="28"/>
        </w:rPr>
        <w:t xml:space="preserve">Заслухавши інформацію </w:t>
      </w:r>
      <w:r>
        <w:rPr>
          <w:rFonts w:ascii="Times New Roman" w:hAnsi="Times New Roman" w:cs="Times New Roman"/>
          <w:sz w:val="28"/>
          <w:szCs w:val="28"/>
        </w:rPr>
        <w:t>начальника відділу з надзвичайних ситуацій, мобілізаційної роботи та взаємодії з правоохоронними органами</w:t>
      </w:r>
      <w:r w:rsidR="00FC09A4">
        <w:rPr>
          <w:rFonts w:ascii="Times New Roman" w:hAnsi="Times New Roman" w:cs="Times New Roman"/>
          <w:sz w:val="28"/>
          <w:szCs w:val="28"/>
        </w:rPr>
        <w:t xml:space="preserve"> апарату </w:t>
      </w:r>
      <w:proofErr w:type="spellStart"/>
      <w:r w:rsidR="00FC09A4">
        <w:rPr>
          <w:rFonts w:ascii="Times New Roman" w:hAnsi="Times New Roman" w:cs="Times New Roman"/>
          <w:sz w:val="28"/>
          <w:szCs w:val="28"/>
        </w:rPr>
        <w:t>Вигодської</w:t>
      </w:r>
      <w:proofErr w:type="spellEnd"/>
      <w:r w:rsidR="00FC09A4">
        <w:rPr>
          <w:rFonts w:ascii="Times New Roman" w:hAnsi="Times New Roman" w:cs="Times New Roman"/>
          <w:sz w:val="28"/>
          <w:szCs w:val="28"/>
        </w:rPr>
        <w:t xml:space="preserve"> селищної ради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B0FC9">
        <w:rPr>
          <w:rFonts w:ascii="Times New Roman" w:hAnsi="Times New Roman" w:cs="Times New Roman"/>
          <w:sz w:val="28"/>
          <w:szCs w:val="28"/>
        </w:rPr>
        <w:t>«</w:t>
      </w:r>
      <w:r w:rsidRPr="009B0FC9">
        <w:rPr>
          <w:rFonts w:ascii="Times New Roman" w:hAnsi="Times New Roman"/>
          <w:sz w:val="28"/>
          <w:szCs w:val="28"/>
        </w:rPr>
        <w:t xml:space="preserve">Про організацію та ведення військового обліку призовників і військовозобов’язаних на території </w:t>
      </w:r>
      <w:proofErr w:type="spellStart"/>
      <w:r w:rsidRPr="009B0FC9">
        <w:rPr>
          <w:rFonts w:ascii="Times New Roman" w:hAnsi="Times New Roman"/>
          <w:sz w:val="28"/>
          <w:szCs w:val="28"/>
        </w:rPr>
        <w:t>Вигодської</w:t>
      </w:r>
      <w:proofErr w:type="spellEnd"/>
      <w:r w:rsidRPr="009B0FC9">
        <w:rPr>
          <w:rFonts w:ascii="Times New Roman" w:hAnsi="Times New Roman"/>
          <w:sz w:val="28"/>
          <w:szCs w:val="28"/>
        </w:rPr>
        <w:t xml:space="preserve"> територіальної громади</w:t>
      </w:r>
      <w:r w:rsidRPr="009B0FC9">
        <w:rPr>
          <w:rFonts w:ascii="Times New Roman" w:hAnsi="Times New Roman" w:cs="Times New Roman"/>
          <w:sz w:val="28"/>
          <w:szCs w:val="28"/>
        </w:rPr>
        <w:t xml:space="preserve">», з метою забезпечення якісного ведення військового обліку громадян на території </w:t>
      </w:r>
      <w:proofErr w:type="spellStart"/>
      <w:r w:rsidR="00A84463">
        <w:rPr>
          <w:rFonts w:ascii="Times New Roman" w:hAnsi="Times New Roman" w:cs="Times New Roman"/>
          <w:sz w:val="28"/>
          <w:szCs w:val="28"/>
        </w:rPr>
        <w:t>Вигодської</w:t>
      </w:r>
      <w:proofErr w:type="spellEnd"/>
      <w:r w:rsidRPr="009B0FC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територіальної громади</w:t>
      </w:r>
      <w:r w:rsidRPr="009B0FC9">
        <w:rPr>
          <w:rFonts w:ascii="Times New Roman" w:hAnsi="Times New Roman" w:cs="Times New Roman"/>
          <w:sz w:val="28"/>
          <w:szCs w:val="28"/>
        </w:rPr>
        <w:t>, відповідно до Закону України «Про військовий обов’язок і військову службу», Порядку організації та ведення військового обліку призовників і військовозобов’язаних, затвердженого постановою Кабінету Міністрів України від 7 грудня 2016 року № 921, керуючись пунктом 1 частини другої статті 52 Закону України «Про місцеве самоврядування в Україні»</w:t>
      </w:r>
      <w:r w:rsidRPr="00D14466">
        <w:rPr>
          <w:sz w:val="28"/>
          <w:szCs w:val="28"/>
        </w:rPr>
        <w:t xml:space="preserve"> </w:t>
      </w:r>
      <w:r w:rsidR="00EF138A" w:rsidRPr="00A63FE0">
        <w:rPr>
          <w:rFonts w:ascii="Times New Roman" w:hAnsi="Times New Roman" w:cs="Times New Roman"/>
          <w:sz w:val="28"/>
          <w:szCs w:val="28"/>
        </w:rPr>
        <w:t xml:space="preserve">виконавчий комітет селищної ради  </w:t>
      </w:r>
    </w:p>
    <w:p w:rsidR="00FA3F58" w:rsidRDefault="00EF138A" w:rsidP="00CF6914">
      <w:pPr>
        <w:spacing w:after="0"/>
        <w:jc w:val="center"/>
        <w:rPr>
          <w:rFonts w:ascii="Times New Roman" w:hAnsi="Times New Roman" w:cs="Times New Roman"/>
          <w:color w:val="212529"/>
          <w:sz w:val="28"/>
          <w:szCs w:val="28"/>
        </w:rPr>
      </w:pPr>
      <w:r w:rsidRPr="000809A7">
        <w:rPr>
          <w:rFonts w:ascii="Times New Roman" w:hAnsi="Times New Roman" w:cs="Times New Roman"/>
          <w:b/>
          <w:sz w:val="24"/>
          <w:szCs w:val="24"/>
        </w:rPr>
        <w:t>В И Р І Ш И В</w:t>
      </w:r>
      <w:r w:rsidRPr="00A63FE0">
        <w:rPr>
          <w:rFonts w:ascii="Times New Roman" w:hAnsi="Times New Roman" w:cs="Times New Roman"/>
          <w:b/>
          <w:sz w:val="28"/>
          <w:szCs w:val="28"/>
        </w:rPr>
        <w:t>:</w:t>
      </w:r>
    </w:p>
    <w:p w:rsidR="00A84463" w:rsidRDefault="00A84463" w:rsidP="00A8446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color w:val="212529"/>
          <w:sz w:val="28"/>
          <w:szCs w:val="28"/>
        </w:rPr>
        <w:t>1.</w:t>
      </w:r>
      <w:r w:rsidRPr="00A84463">
        <w:rPr>
          <w:rFonts w:ascii="Times New Roman" w:hAnsi="Times New Roman" w:cs="Times New Roman"/>
          <w:color w:val="212529"/>
          <w:sz w:val="28"/>
          <w:szCs w:val="28"/>
        </w:rPr>
        <w:t>Інформацію про організацію</w:t>
      </w:r>
      <w:r w:rsidRPr="00A84463">
        <w:rPr>
          <w:rFonts w:ascii="Times New Roman" w:hAnsi="Times New Roman"/>
          <w:sz w:val="28"/>
          <w:szCs w:val="28"/>
        </w:rPr>
        <w:t xml:space="preserve"> та ведення військового обліку призовників і військовозобов’язаних на території </w:t>
      </w:r>
      <w:proofErr w:type="spellStart"/>
      <w:r w:rsidRPr="00A84463">
        <w:rPr>
          <w:rFonts w:ascii="Times New Roman" w:hAnsi="Times New Roman"/>
          <w:sz w:val="28"/>
          <w:szCs w:val="28"/>
        </w:rPr>
        <w:t>Вигодської</w:t>
      </w:r>
      <w:proofErr w:type="spellEnd"/>
      <w:r w:rsidRPr="00A84463">
        <w:rPr>
          <w:rFonts w:ascii="Times New Roman" w:hAnsi="Times New Roman"/>
          <w:sz w:val="28"/>
          <w:szCs w:val="28"/>
        </w:rPr>
        <w:t xml:space="preserve"> територіальної громади взяти до відома</w:t>
      </w:r>
      <w:r w:rsidR="007A237C">
        <w:rPr>
          <w:rFonts w:ascii="Times New Roman" w:hAnsi="Times New Roman"/>
          <w:sz w:val="28"/>
          <w:szCs w:val="28"/>
        </w:rPr>
        <w:t xml:space="preserve"> (додаток 1</w:t>
      </w:r>
      <w:r>
        <w:rPr>
          <w:rFonts w:ascii="Times New Roman" w:hAnsi="Times New Roman"/>
          <w:sz w:val="28"/>
          <w:szCs w:val="28"/>
        </w:rPr>
        <w:t>).</w:t>
      </w:r>
    </w:p>
    <w:p w:rsidR="007A237C" w:rsidRDefault="00A84463" w:rsidP="007A237C">
      <w:pPr>
        <w:spacing w:after="0" w:line="252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7A237C">
        <w:rPr>
          <w:rFonts w:ascii="Times New Roman" w:hAnsi="Times New Roman"/>
          <w:sz w:val="28"/>
          <w:szCs w:val="28"/>
        </w:rPr>
        <w:t>Затверд</w:t>
      </w:r>
      <w:r w:rsidR="00C40948">
        <w:rPr>
          <w:rFonts w:ascii="Times New Roman" w:hAnsi="Times New Roman"/>
          <w:sz w:val="28"/>
          <w:szCs w:val="28"/>
        </w:rPr>
        <w:t>ити перелік заходів щодо поліпше</w:t>
      </w:r>
      <w:r w:rsidR="007A237C">
        <w:rPr>
          <w:rFonts w:ascii="Times New Roman" w:hAnsi="Times New Roman"/>
          <w:sz w:val="28"/>
          <w:szCs w:val="28"/>
        </w:rPr>
        <w:t xml:space="preserve">ння </w:t>
      </w:r>
      <w:r w:rsidR="007A237C" w:rsidRPr="007A237C">
        <w:rPr>
          <w:rFonts w:ascii="Times New Roman" w:hAnsi="Times New Roman" w:cs="Times New Roman"/>
          <w:sz w:val="28"/>
          <w:szCs w:val="28"/>
        </w:rPr>
        <w:t xml:space="preserve">стану військового обліку у </w:t>
      </w:r>
      <w:r w:rsidR="007A237C" w:rsidRPr="007A237C">
        <w:rPr>
          <w:rFonts w:ascii="Times New Roman" w:hAnsi="Times New Roman" w:cs="Times New Roman"/>
          <w:sz w:val="28"/>
          <w:szCs w:val="28"/>
        </w:rPr>
        <w:br/>
        <w:t>2021 році на території</w:t>
      </w:r>
      <w:r w:rsidR="007A237C" w:rsidRPr="007A237C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="007A237C">
        <w:rPr>
          <w:rFonts w:ascii="Times New Roman" w:hAnsi="Times New Roman" w:cs="Times New Roman"/>
          <w:bCs/>
          <w:color w:val="000000"/>
          <w:sz w:val="28"/>
          <w:szCs w:val="28"/>
        </w:rPr>
        <w:t>Вигодської</w:t>
      </w:r>
      <w:proofErr w:type="spellEnd"/>
      <w:r w:rsidR="007A237C" w:rsidRPr="007A237C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територіальної громади</w:t>
      </w:r>
      <w:r w:rsidR="007A237C">
        <w:rPr>
          <w:rFonts w:ascii="Times New Roman" w:hAnsi="Times New Roman" w:cs="Times New Roman"/>
          <w:sz w:val="28"/>
          <w:szCs w:val="28"/>
        </w:rPr>
        <w:t xml:space="preserve"> ( додаток</w:t>
      </w:r>
      <w:r w:rsidR="007A237C" w:rsidRPr="007A237C">
        <w:rPr>
          <w:rFonts w:ascii="Times New Roman" w:hAnsi="Times New Roman" w:cs="Times New Roman"/>
          <w:sz w:val="28"/>
          <w:szCs w:val="28"/>
        </w:rPr>
        <w:t xml:space="preserve"> 2</w:t>
      </w:r>
      <w:r w:rsidR="007A237C">
        <w:rPr>
          <w:rFonts w:ascii="Times New Roman" w:hAnsi="Times New Roman" w:cs="Times New Roman"/>
          <w:sz w:val="28"/>
          <w:szCs w:val="28"/>
        </w:rPr>
        <w:t>)</w:t>
      </w:r>
      <w:r w:rsidR="007A237C" w:rsidRPr="007A237C">
        <w:rPr>
          <w:rFonts w:ascii="Times New Roman" w:hAnsi="Times New Roman" w:cs="Times New Roman"/>
          <w:sz w:val="28"/>
          <w:szCs w:val="28"/>
        </w:rPr>
        <w:t>.</w:t>
      </w:r>
    </w:p>
    <w:p w:rsidR="00CF6914" w:rsidRPr="00CF6914" w:rsidRDefault="00CF6914" w:rsidP="00CF69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CF6914">
        <w:rPr>
          <w:rFonts w:ascii="Times New Roman" w:hAnsi="Times New Roman" w:cs="Times New Roman"/>
          <w:sz w:val="28"/>
          <w:szCs w:val="28"/>
        </w:rPr>
        <w:t xml:space="preserve">. Брати на військовий облік громадян, які прибули на нове місце проживання до адміністративно-територіальної одиниці, тільки після їх взяття на військовий облік у </w:t>
      </w:r>
      <w:proofErr w:type="spellStart"/>
      <w:r w:rsidRPr="00CF6914">
        <w:rPr>
          <w:rFonts w:ascii="Times New Roman" w:hAnsi="Times New Roman" w:cs="Times New Roman"/>
          <w:sz w:val="28"/>
          <w:szCs w:val="28"/>
        </w:rPr>
        <w:t>Долинскькому</w:t>
      </w:r>
      <w:proofErr w:type="spellEnd"/>
      <w:r w:rsidRPr="00CF6914">
        <w:rPr>
          <w:rFonts w:ascii="Times New Roman" w:hAnsi="Times New Roman" w:cs="Times New Roman"/>
          <w:sz w:val="28"/>
          <w:szCs w:val="28"/>
        </w:rPr>
        <w:t xml:space="preserve"> об’єднаному міському територіальному центрі та соціальної політики.</w:t>
      </w:r>
    </w:p>
    <w:p w:rsidR="00CF6914" w:rsidRPr="00CF6914" w:rsidRDefault="00CF6914" w:rsidP="00CF69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CF6914">
        <w:rPr>
          <w:rFonts w:ascii="Times New Roman" w:hAnsi="Times New Roman" w:cs="Times New Roman"/>
          <w:sz w:val="28"/>
          <w:szCs w:val="28"/>
        </w:rPr>
        <w:t xml:space="preserve">. Знімати з військового обліку громадян після їх вибуття в іншу місцевість (адміністративно-територіальну одиницю) до нового місця проживання тільки після їх зняття з військового обліку в </w:t>
      </w:r>
      <w:proofErr w:type="spellStart"/>
      <w:r w:rsidRPr="00CF6914">
        <w:rPr>
          <w:rFonts w:ascii="Times New Roman" w:hAnsi="Times New Roman" w:cs="Times New Roman"/>
          <w:sz w:val="28"/>
          <w:szCs w:val="28"/>
        </w:rPr>
        <w:t>Долинскькому</w:t>
      </w:r>
      <w:proofErr w:type="spellEnd"/>
      <w:r w:rsidRPr="00CF6914">
        <w:rPr>
          <w:rFonts w:ascii="Times New Roman" w:hAnsi="Times New Roman" w:cs="Times New Roman"/>
          <w:sz w:val="28"/>
          <w:szCs w:val="28"/>
        </w:rPr>
        <w:t xml:space="preserve"> об’єднаному міському територіальному центрі та соціальної політики.</w:t>
      </w:r>
    </w:p>
    <w:p w:rsidR="00CF6914" w:rsidRPr="00CF6914" w:rsidRDefault="00CF6914" w:rsidP="007A237C">
      <w:pPr>
        <w:spacing w:after="0" w:line="252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A237C" w:rsidRPr="007A237C" w:rsidRDefault="00C40948" w:rsidP="007A237C">
      <w:pPr>
        <w:spacing w:after="0" w:line="252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7A237C">
        <w:rPr>
          <w:rFonts w:ascii="Times New Roman" w:hAnsi="Times New Roman" w:cs="Times New Roman"/>
          <w:sz w:val="28"/>
          <w:szCs w:val="28"/>
        </w:rPr>
        <w:t xml:space="preserve">. Контроль за виконання рішення покласти на заступника селищного голови з питань діяльності виконавчих органів Василя </w:t>
      </w:r>
      <w:proofErr w:type="spellStart"/>
      <w:r w:rsidR="007A237C">
        <w:rPr>
          <w:rFonts w:ascii="Times New Roman" w:hAnsi="Times New Roman" w:cs="Times New Roman"/>
          <w:sz w:val="28"/>
          <w:szCs w:val="28"/>
        </w:rPr>
        <w:t>Федірківа</w:t>
      </w:r>
      <w:proofErr w:type="spellEnd"/>
      <w:r w:rsidR="007A237C">
        <w:rPr>
          <w:rFonts w:ascii="Times New Roman" w:hAnsi="Times New Roman" w:cs="Times New Roman"/>
          <w:sz w:val="28"/>
          <w:szCs w:val="28"/>
        </w:rPr>
        <w:t>.</w:t>
      </w:r>
    </w:p>
    <w:p w:rsidR="00A84463" w:rsidRPr="00A84463" w:rsidRDefault="00A84463" w:rsidP="00A8446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color w:val="212529"/>
          <w:sz w:val="28"/>
          <w:szCs w:val="28"/>
        </w:rPr>
      </w:pPr>
    </w:p>
    <w:p w:rsidR="00A84463" w:rsidRPr="00A63FE0" w:rsidRDefault="00A84463" w:rsidP="00FA3F58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</w:p>
    <w:p w:rsidR="00FA3F58" w:rsidRPr="00455855" w:rsidRDefault="007A237C" w:rsidP="00FA3F58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Селищний голова                                                                      Микола </w:t>
      </w:r>
      <w:proofErr w:type="spellStart"/>
      <w:r>
        <w:rPr>
          <w:rFonts w:ascii="Times New Roman" w:hAnsi="Times New Roman"/>
          <w:sz w:val="28"/>
          <w:szCs w:val="28"/>
        </w:rPr>
        <w:t>Мацалак</w:t>
      </w:r>
      <w:proofErr w:type="spellEnd"/>
      <w:r w:rsidR="00FA3F58">
        <w:rPr>
          <w:rFonts w:ascii="Times New Roman" w:hAnsi="Times New Roman"/>
          <w:sz w:val="28"/>
          <w:szCs w:val="28"/>
        </w:rPr>
        <w:t xml:space="preserve"> </w:t>
      </w:r>
    </w:p>
    <w:p w:rsidR="00EF138A" w:rsidRPr="00744727" w:rsidRDefault="00EF138A" w:rsidP="00EF138A">
      <w:pPr>
        <w:pStyle w:val="1"/>
        <w:jc w:val="both"/>
        <w:rPr>
          <w:rFonts w:ascii="Times New Roman" w:hAnsi="Times New Roman"/>
          <w:b/>
          <w:sz w:val="28"/>
          <w:szCs w:val="28"/>
        </w:rPr>
      </w:pPr>
    </w:p>
    <w:p w:rsidR="00EF138A" w:rsidRDefault="00EF138A" w:rsidP="00EF138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6914" w:rsidRDefault="00CF6914" w:rsidP="00EF138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6914" w:rsidRDefault="00CF6914" w:rsidP="00EF138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6914" w:rsidRDefault="00CF6914" w:rsidP="00EF138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6914" w:rsidRDefault="00CF6914" w:rsidP="00EF138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6914" w:rsidRDefault="00CF6914" w:rsidP="00EF138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6914" w:rsidRDefault="00CF6914" w:rsidP="00EF138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6914" w:rsidRDefault="00CF6914" w:rsidP="00EF138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6914" w:rsidRDefault="00CF6914" w:rsidP="00EF138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6914" w:rsidRDefault="00CF6914" w:rsidP="00EF138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6914" w:rsidRDefault="00CF6914" w:rsidP="00EF138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6914" w:rsidRDefault="00CF6914" w:rsidP="00EF138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6914" w:rsidRDefault="00CF6914" w:rsidP="00EF138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6914" w:rsidRDefault="00CF6914" w:rsidP="00EF138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6914" w:rsidRDefault="00CF6914" w:rsidP="00EF138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6914" w:rsidRDefault="00CF6914" w:rsidP="00EF138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6914" w:rsidRDefault="00CF6914" w:rsidP="00EF138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6914" w:rsidRDefault="00CF6914" w:rsidP="00EF138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6914" w:rsidRDefault="00CF6914" w:rsidP="00EF138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6914" w:rsidRDefault="00CF6914" w:rsidP="00EF138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6914" w:rsidRDefault="00CF6914" w:rsidP="00EF138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6914" w:rsidRDefault="00CF6914" w:rsidP="00EF138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6914" w:rsidRDefault="00CF6914" w:rsidP="00EF138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6914" w:rsidRDefault="00CF6914" w:rsidP="00EF138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6914" w:rsidRDefault="00CF6914" w:rsidP="00EF138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6914" w:rsidRDefault="00CF6914" w:rsidP="00EF138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6914" w:rsidRDefault="00CF6914" w:rsidP="00EF138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6914" w:rsidRDefault="00CF6914" w:rsidP="00EF138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6914" w:rsidRDefault="00CF6914" w:rsidP="00EF138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6914" w:rsidRDefault="00CF6914" w:rsidP="00EF138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6914" w:rsidRDefault="00CF6914" w:rsidP="00EF138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6914" w:rsidRDefault="00CF6914" w:rsidP="00EF138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6914" w:rsidRDefault="00CF6914" w:rsidP="00EF138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F6914" w:rsidRPr="00A63FE0" w:rsidRDefault="00CF6914" w:rsidP="00EF138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F138A" w:rsidRDefault="00EF138A" w:rsidP="00EF138A"/>
    <w:p w:rsidR="007A237C" w:rsidRPr="007A237C" w:rsidRDefault="007A237C" w:rsidP="007A237C">
      <w:pPr>
        <w:spacing w:after="0"/>
        <w:ind w:firstLine="567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</w:t>
      </w:r>
      <w:r w:rsidRPr="007A237C">
        <w:rPr>
          <w:rFonts w:ascii="Times New Roman" w:hAnsi="Times New Roman" w:cs="Times New Roman"/>
          <w:b/>
          <w:i/>
          <w:sz w:val="24"/>
          <w:szCs w:val="24"/>
        </w:rPr>
        <w:t>Додаток  1</w:t>
      </w:r>
    </w:p>
    <w:p w:rsidR="007A237C" w:rsidRPr="007A237C" w:rsidRDefault="007A237C" w:rsidP="007A237C">
      <w:pPr>
        <w:spacing w:after="0"/>
        <w:ind w:firstLine="567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7A237C">
        <w:rPr>
          <w:rFonts w:ascii="Times New Roman" w:hAnsi="Times New Roman" w:cs="Times New Roman"/>
          <w:b/>
          <w:i/>
          <w:sz w:val="24"/>
          <w:szCs w:val="24"/>
        </w:rPr>
        <w:t>до рішення виконавчого комітету</w:t>
      </w:r>
    </w:p>
    <w:p w:rsidR="007A237C" w:rsidRDefault="007A237C" w:rsidP="007A237C">
      <w:pPr>
        <w:spacing w:after="0"/>
        <w:ind w:firstLine="5670"/>
        <w:jc w:val="both"/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від              2021 </w:t>
      </w:r>
      <w:r w:rsidRPr="007A237C">
        <w:rPr>
          <w:rFonts w:ascii="Times New Roman" w:hAnsi="Times New Roman" w:cs="Times New Roman"/>
          <w:b/>
          <w:i/>
          <w:sz w:val="24"/>
          <w:szCs w:val="24"/>
        </w:rPr>
        <w:t xml:space="preserve">    №</w:t>
      </w:r>
      <w:r>
        <w:t xml:space="preserve"> </w:t>
      </w:r>
      <w:r>
        <w:tab/>
      </w:r>
    </w:p>
    <w:p w:rsidR="007A237C" w:rsidRDefault="007A237C" w:rsidP="007A237C">
      <w:pPr>
        <w:jc w:val="both"/>
      </w:pPr>
    </w:p>
    <w:p w:rsidR="007A237C" w:rsidRPr="008467D2" w:rsidRDefault="007A237C" w:rsidP="007A237C">
      <w:pPr>
        <w:pStyle w:val="a6"/>
        <w:jc w:val="center"/>
        <w:rPr>
          <w:b/>
          <w:sz w:val="32"/>
          <w:szCs w:val="32"/>
          <w:lang w:val="uk-UA"/>
        </w:rPr>
      </w:pPr>
      <w:r w:rsidRPr="008467D2">
        <w:rPr>
          <w:b/>
          <w:sz w:val="32"/>
          <w:szCs w:val="32"/>
          <w:lang w:val="uk-UA"/>
        </w:rPr>
        <w:t>Інформація</w:t>
      </w:r>
    </w:p>
    <w:p w:rsidR="007A237C" w:rsidRPr="008467D2" w:rsidRDefault="007A237C" w:rsidP="008467D2">
      <w:pPr>
        <w:pStyle w:val="a6"/>
        <w:jc w:val="center"/>
        <w:rPr>
          <w:b/>
          <w:sz w:val="28"/>
          <w:szCs w:val="28"/>
        </w:rPr>
      </w:pPr>
      <w:r w:rsidRPr="008467D2">
        <w:rPr>
          <w:b/>
          <w:sz w:val="28"/>
          <w:szCs w:val="28"/>
          <w:lang w:val="uk-UA"/>
        </w:rPr>
        <w:t xml:space="preserve">про </w:t>
      </w:r>
      <w:proofErr w:type="spellStart"/>
      <w:r w:rsidR="008467D2" w:rsidRPr="008467D2">
        <w:rPr>
          <w:b/>
          <w:color w:val="212529"/>
          <w:sz w:val="28"/>
          <w:szCs w:val="28"/>
        </w:rPr>
        <w:t>організацію</w:t>
      </w:r>
      <w:proofErr w:type="spellEnd"/>
      <w:r w:rsidR="008467D2" w:rsidRPr="008467D2">
        <w:rPr>
          <w:b/>
          <w:sz w:val="28"/>
          <w:szCs w:val="28"/>
        </w:rPr>
        <w:t xml:space="preserve"> та </w:t>
      </w:r>
      <w:proofErr w:type="spellStart"/>
      <w:r w:rsidR="008467D2" w:rsidRPr="008467D2">
        <w:rPr>
          <w:b/>
          <w:sz w:val="28"/>
          <w:szCs w:val="28"/>
        </w:rPr>
        <w:t>ведення</w:t>
      </w:r>
      <w:proofErr w:type="spellEnd"/>
      <w:r w:rsidR="008467D2" w:rsidRPr="008467D2">
        <w:rPr>
          <w:b/>
          <w:sz w:val="28"/>
          <w:szCs w:val="28"/>
        </w:rPr>
        <w:t xml:space="preserve"> </w:t>
      </w:r>
      <w:proofErr w:type="spellStart"/>
      <w:r w:rsidR="008467D2" w:rsidRPr="008467D2">
        <w:rPr>
          <w:b/>
          <w:sz w:val="28"/>
          <w:szCs w:val="28"/>
        </w:rPr>
        <w:t>військового</w:t>
      </w:r>
      <w:proofErr w:type="spellEnd"/>
      <w:r w:rsidR="008467D2" w:rsidRPr="008467D2">
        <w:rPr>
          <w:b/>
          <w:sz w:val="28"/>
          <w:szCs w:val="28"/>
        </w:rPr>
        <w:t xml:space="preserve"> </w:t>
      </w:r>
      <w:proofErr w:type="spellStart"/>
      <w:r w:rsidR="008467D2" w:rsidRPr="008467D2">
        <w:rPr>
          <w:b/>
          <w:sz w:val="28"/>
          <w:szCs w:val="28"/>
        </w:rPr>
        <w:t>обліку</w:t>
      </w:r>
      <w:proofErr w:type="spellEnd"/>
      <w:r w:rsidR="008467D2" w:rsidRPr="008467D2">
        <w:rPr>
          <w:b/>
          <w:sz w:val="28"/>
          <w:szCs w:val="28"/>
        </w:rPr>
        <w:t xml:space="preserve"> </w:t>
      </w:r>
      <w:proofErr w:type="spellStart"/>
      <w:r w:rsidR="008467D2" w:rsidRPr="008467D2">
        <w:rPr>
          <w:b/>
          <w:sz w:val="28"/>
          <w:szCs w:val="28"/>
        </w:rPr>
        <w:t>призовників</w:t>
      </w:r>
      <w:proofErr w:type="spellEnd"/>
      <w:r w:rsidR="008467D2" w:rsidRPr="008467D2">
        <w:rPr>
          <w:b/>
          <w:sz w:val="28"/>
          <w:szCs w:val="28"/>
        </w:rPr>
        <w:t xml:space="preserve"> і </w:t>
      </w:r>
      <w:proofErr w:type="spellStart"/>
      <w:r w:rsidR="008467D2" w:rsidRPr="008467D2">
        <w:rPr>
          <w:b/>
          <w:sz w:val="28"/>
          <w:szCs w:val="28"/>
        </w:rPr>
        <w:t>військовозобов’язаних</w:t>
      </w:r>
      <w:proofErr w:type="spellEnd"/>
      <w:r w:rsidR="008467D2" w:rsidRPr="008467D2">
        <w:rPr>
          <w:b/>
          <w:sz w:val="28"/>
          <w:szCs w:val="28"/>
        </w:rPr>
        <w:t xml:space="preserve"> на </w:t>
      </w:r>
      <w:proofErr w:type="spellStart"/>
      <w:r w:rsidR="008467D2" w:rsidRPr="008467D2">
        <w:rPr>
          <w:b/>
          <w:sz w:val="28"/>
          <w:szCs w:val="28"/>
        </w:rPr>
        <w:t>території</w:t>
      </w:r>
      <w:proofErr w:type="spellEnd"/>
      <w:r w:rsidR="008467D2" w:rsidRPr="008467D2">
        <w:rPr>
          <w:b/>
          <w:sz w:val="28"/>
          <w:szCs w:val="28"/>
        </w:rPr>
        <w:t xml:space="preserve"> </w:t>
      </w:r>
      <w:proofErr w:type="spellStart"/>
      <w:r w:rsidR="008467D2" w:rsidRPr="008467D2">
        <w:rPr>
          <w:b/>
          <w:sz w:val="28"/>
          <w:szCs w:val="28"/>
        </w:rPr>
        <w:t>Вигодської</w:t>
      </w:r>
      <w:proofErr w:type="spellEnd"/>
      <w:r w:rsidR="008467D2" w:rsidRPr="008467D2">
        <w:rPr>
          <w:b/>
          <w:sz w:val="28"/>
          <w:szCs w:val="28"/>
        </w:rPr>
        <w:t xml:space="preserve"> </w:t>
      </w:r>
      <w:proofErr w:type="spellStart"/>
      <w:r w:rsidR="008467D2" w:rsidRPr="008467D2">
        <w:rPr>
          <w:b/>
          <w:sz w:val="28"/>
          <w:szCs w:val="28"/>
        </w:rPr>
        <w:t>територіальної</w:t>
      </w:r>
      <w:proofErr w:type="spellEnd"/>
      <w:r w:rsidR="008467D2" w:rsidRPr="008467D2">
        <w:rPr>
          <w:b/>
          <w:sz w:val="28"/>
          <w:szCs w:val="28"/>
        </w:rPr>
        <w:t xml:space="preserve"> </w:t>
      </w:r>
      <w:proofErr w:type="spellStart"/>
      <w:r w:rsidR="008467D2" w:rsidRPr="008467D2">
        <w:rPr>
          <w:b/>
          <w:sz w:val="28"/>
          <w:szCs w:val="28"/>
        </w:rPr>
        <w:t>громади</w:t>
      </w:r>
      <w:proofErr w:type="spellEnd"/>
    </w:p>
    <w:p w:rsidR="008467D2" w:rsidRPr="007A237C" w:rsidRDefault="008467D2" w:rsidP="008467D2">
      <w:pPr>
        <w:pStyle w:val="a6"/>
        <w:jc w:val="center"/>
        <w:rPr>
          <w:spacing w:val="-6"/>
          <w:sz w:val="28"/>
          <w:szCs w:val="28"/>
        </w:rPr>
      </w:pPr>
    </w:p>
    <w:p w:rsidR="00C43105" w:rsidRPr="00D46FC5" w:rsidRDefault="00C43105" w:rsidP="007A237C">
      <w:pPr>
        <w:pStyle w:val="a6"/>
        <w:jc w:val="both"/>
        <w:rPr>
          <w:sz w:val="28"/>
          <w:szCs w:val="28"/>
        </w:rPr>
      </w:pPr>
    </w:p>
    <w:p w:rsidR="00D46FC5" w:rsidRPr="00D46FC5" w:rsidRDefault="00D46FC5" w:rsidP="00D46FC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46FC5">
        <w:rPr>
          <w:rFonts w:ascii="Times New Roman" w:hAnsi="Times New Roman" w:cs="Times New Roman"/>
          <w:sz w:val="28"/>
          <w:szCs w:val="28"/>
        </w:rPr>
        <w:t xml:space="preserve">        У </w:t>
      </w:r>
      <w:proofErr w:type="spellStart"/>
      <w:r w:rsidRPr="00D46FC5">
        <w:rPr>
          <w:rFonts w:ascii="Times New Roman" w:hAnsi="Times New Roman" w:cs="Times New Roman"/>
          <w:sz w:val="28"/>
          <w:szCs w:val="28"/>
        </w:rPr>
        <w:t>Вигодській</w:t>
      </w:r>
      <w:proofErr w:type="spellEnd"/>
      <w:r w:rsidRPr="00D46FC5">
        <w:rPr>
          <w:rFonts w:ascii="Times New Roman" w:hAnsi="Times New Roman" w:cs="Times New Roman"/>
          <w:sz w:val="28"/>
          <w:szCs w:val="28"/>
        </w:rPr>
        <w:t xml:space="preserve"> територіальній громаді  військово-облікового  робота спланована. Ведуться  річний  та місячний  плани  роботи.      Документація приведена у відповідність до «Порядку організації та ведення військового обліку призовників і військовозобов’язаних» затвердженого постановою Кабінету Міністрів України.      В грудні  проводяться  подвірні  обходи  господарств. Вносяться  зміни  в  картки первинного обліку військовозобов’язаних та призовників і подаються повідомлення до </w:t>
      </w:r>
      <w:proofErr w:type="spellStart"/>
      <w:r w:rsidRPr="00D46FC5">
        <w:rPr>
          <w:rFonts w:ascii="Times New Roman" w:hAnsi="Times New Roman" w:cs="Times New Roman"/>
          <w:sz w:val="28"/>
          <w:szCs w:val="28"/>
        </w:rPr>
        <w:t>Долинського</w:t>
      </w:r>
      <w:proofErr w:type="spellEnd"/>
      <w:r w:rsidRPr="00D46FC5">
        <w:rPr>
          <w:rFonts w:ascii="Times New Roman" w:hAnsi="Times New Roman" w:cs="Times New Roman"/>
          <w:sz w:val="28"/>
          <w:szCs w:val="28"/>
        </w:rPr>
        <w:t xml:space="preserve"> об’єднаного міського територіального центру комплектування та соціальної політики ( далі – ОМТЦК та СП) для внесення необхідних змін.     Наочна  документація розміщена  в  місцях  доступних для  ознайомлення.  </w:t>
      </w:r>
    </w:p>
    <w:p w:rsidR="00D46FC5" w:rsidRPr="00D46FC5" w:rsidRDefault="00D46FC5" w:rsidP="00D46FC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46FC5">
        <w:rPr>
          <w:rFonts w:ascii="Times New Roman" w:hAnsi="Times New Roman" w:cs="Times New Roman"/>
          <w:sz w:val="28"/>
          <w:szCs w:val="28"/>
        </w:rPr>
        <w:t xml:space="preserve">     Заплановано  звірку  карток  первинного  обліку  з  обліковими  картками  військовозобов’язаних  </w:t>
      </w:r>
      <w:proofErr w:type="spellStart"/>
      <w:r w:rsidRPr="00D46FC5">
        <w:rPr>
          <w:rFonts w:ascii="Times New Roman" w:hAnsi="Times New Roman" w:cs="Times New Roman"/>
          <w:sz w:val="28"/>
          <w:szCs w:val="28"/>
        </w:rPr>
        <w:t>Долинського</w:t>
      </w:r>
      <w:proofErr w:type="spellEnd"/>
      <w:r w:rsidRPr="00D46FC5">
        <w:rPr>
          <w:rFonts w:ascii="Times New Roman" w:hAnsi="Times New Roman" w:cs="Times New Roman"/>
          <w:sz w:val="28"/>
          <w:szCs w:val="28"/>
        </w:rPr>
        <w:t xml:space="preserve"> ОМТЦК та СП  та особовими  картками  форми  П-2  підприємств , що  розташовані  на  території </w:t>
      </w:r>
      <w:proofErr w:type="spellStart"/>
      <w:r w:rsidRPr="00D46FC5">
        <w:rPr>
          <w:rFonts w:ascii="Times New Roman" w:hAnsi="Times New Roman" w:cs="Times New Roman"/>
          <w:sz w:val="28"/>
          <w:szCs w:val="28"/>
        </w:rPr>
        <w:t>Вигодської</w:t>
      </w:r>
      <w:proofErr w:type="spellEnd"/>
      <w:r w:rsidRPr="00D46FC5">
        <w:rPr>
          <w:rFonts w:ascii="Times New Roman" w:hAnsi="Times New Roman" w:cs="Times New Roman"/>
          <w:sz w:val="28"/>
          <w:szCs w:val="28"/>
        </w:rPr>
        <w:t xml:space="preserve"> територіальної громади.</w:t>
      </w:r>
    </w:p>
    <w:p w:rsidR="00D46FC5" w:rsidRPr="00D46FC5" w:rsidRDefault="00D46FC5" w:rsidP="00D46FC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46FC5">
        <w:rPr>
          <w:rFonts w:ascii="Times New Roman" w:hAnsi="Times New Roman" w:cs="Times New Roman"/>
          <w:sz w:val="28"/>
          <w:szCs w:val="28"/>
        </w:rPr>
        <w:t xml:space="preserve">      Проводяться індивідуальні бесіди з  призовниками та військовозобов’язаними при їх прийнятті на військовий облік  по  роз’ясненню  вимог  Закону  України  « Про  загальний  військовий  обов’язок і  військову  службу» та правилах  військового обліку  і  відповідальність  за  їх  порушення.     </w:t>
      </w:r>
    </w:p>
    <w:p w:rsidR="00D46FC5" w:rsidRPr="00D46FC5" w:rsidRDefault="00D46FC5" w:rsidP="00D46FC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46FC5">
        <w:rPr>
          <w:rFonts w:ascii="Times New Roman" w:hAnsi="Times New Roman" w:cs="Times New Roman"/>
          <w:sz w:val="28"/>
          <w:szCs w:val="28"/>
        </w:rPr>
        <w:t xml:space="preserve">    Згідно графіку два рази в рік проводиться звірка карточок первинного </w:t>
      </w:r>
      <w:proofErr w:type="spellStart"/>
      <w:r w:rsidRPr="00D46FC5">
        <w:rPr>
          <w:rFonts w:ascii="Times New Roman" w:hAnsi="Times New Roman" w:cs="Times New Roman"/>
          <w:sz w:val="28"/>
          <w:szCs w:val="28"/>
        </w:rPr>
        <w:t>ообліку</w:t>
      </w:r>
      <w:proofErr w:type="spellEnd"/>
      <w:r w:rsidRPr="00D46FC5">
        <w:rPr>
          <w:rFonts w:ascii="Times New Roman" w:hAnsi="Times New Roman" w:cs="Times New Roman"/>
          <w:sz w:val="28"/>
          <w:szCs w:val="28"/>
        </w:rPr>
        <w:t xml:space="preserve"> призовників у </w:t>
      </w:r>
      <w:proofErr w:type="spellStart"/>
      <w:r w:rsidRPr="00D46FC5">
        <w:rPr>
          <w:rFonts w:ascii="Times New Roman" w:hAnsi="Times New Roman" w:cs="Times New Roman"/>
          <w:sz w:val="28"/>
          <w:szCs w:val="28"/>
        </w:rPr>
        <w:t>Долинському</w:t>
      </w:r>
      <w:proofErr w:type="spellEnd"/>
      <w:r w:rsidRPr="00D46FC5">
        <w:rPr>
          <w:rFonts w:ascii="Times New Roman" w:hAnsi="Times New Roman" w:cs="Times New Roman"/>
          <w:sz w:val="28"/>
          <w:szCs w:val="28"/>
        </w:rPr>
        <w:t xml:space="preserve"> ОМТЦК та СП .</w:t>
      </w:r>
    </w:p>
    <w:p w:rsidR="00D46FC5" w:rsidRPr="00D46FC5" w:rsidRDefault="00D46FC5" w:rsidP="00D46FC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46FC5">
        <w:rPr>
          <w:rFonts w:ascii="Times New Roman" w:hAnsi="Times New Roman" w:cs="Times New Roman"/>
          <w:sz w:val="28"/>
          <w:szCs w:val="28"/>
        </w:rPr>
        <w:t xml:space="preserve">    На  розпорядження </w:t>
      </w:r>
      <w:proofErr w:type="spellStart"/>
      <w:r w:rsidRPr="00D46FC5">
        <w:rPr>
          <w:rFonts w:ascii="Times New Roman" w:hAnsi="Times New Roman" w:cs="Times New Roman"/>
          <w:sz w:val="28"/>
          <w:szCs w:val="28"/>
        </w:rPr>
        <w:t>Долинського</w:t>
      </w:r>
      <w:proofErr w:type="spellEnd"/>
      <w:r w:rsidRPr="00D46FC5">
        <w:rPr>
          <w:rFonts w:ascii="Times New Roman" w:hAnsi="Times New Roman" w:cs="Times New Roman"/>
          <w:sz w:val="28"/>
          <w:szCs w:val="28"/>
        </w:rPr>
        <w:t xml:space="preserve"> ОМТЦК та СП № 393 на виконання  Закону України «Про військовий обов’язок і військову службу» по </w:t>
      </w:r>
      <w:proofErr w:type="spellStart"/>
      <w:r w:rsidRPr="00D46FC5">
        <w:rPr>
          <w:rFonts w:ascii="Times New Roman" w:hAnsi="Times New Roman" w:cs="Times New Roman"/>
          <w:sz w:val="28"/>
          <w:szCs w:val="28"/>
        </w:rPr>
        <w:t>Вигодській</w:t>
      </w:r>
      <w:proofErr w:type="spellEnd"/>
      <w:r w:rsidRPr="00D46FC5">
        <w:rPr>
          <w:rFonts w:ascii="Times New Roman" w:hAnsi="Times New Roman" w:cs="Times New Roman"/>
          <w:sz w:val="28"/>
          <w:szCs w:val="28"/>
        </w:rPr>
        <w:t xml:space="preserve"> територіальній громаді було повідомлено  187 призовників про їх виклик до </w:t>
      </w:r>
      <w:proofErr w:type="spellStart"/>
      <w:r w:rsidRPr="00D46FC5">
        <w:rPr>
          <w:rFonts w:ascii="Times New Roman" w:hAnsi="Times New Roman" w:cs="Times New Roman"/>
          <w:sz w:val="28"/>
          <w:szCs w:val="28"/>
        </w:rPr>
        <w:t>Долинського</w:t>
      </w:r>
      <w:proofErr w:type="spellEnd"/>
      <w:r w:rsidRPr="00D46FC5">
        <w:rPr>
          <w:rFonts w:ascii="Times New Roman" w:hAnsi="Times New Roman" w:cs="Times New Roman"/>
          <w:sz w:val="28"/>
          <w:szCs w:val="28"/>
        </w:rPr>
        <w:t xml:space="preserve"> ОМТЦК та СП для проходження медичної комісії .</w:t>
      </w:r>
    </w:p>
    <w:p w:rsidR="00D46FC5" w:rsidRPr="00D46FC5" w:rsidRDefault="00D46FC5" w:rsidP="00D46FC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46FC5">
        <w:rPr>
          <w:rFonts w:ascii="Times New Roman" w:hAnsi="Times New Roman" w:cs="Times New Roman"/>
          <w:sz w:val="28"/>
          <w:szCs w:val="28"/>
        </w:rPr>
        <w:t xml:space="preserve">      </w:t>
      </w:r>
      <w:proofErr w:type="spellStart"/>
      <w:r w:rsidRPr="00D46FC5">
        <w:rPr>
          <w:rFonts w:ascii="Times New Roman" w:hAnsi="Times New Roman" w:cs="Times New Roman"/>
          <w:sz w:val="28"/>
          <w:szCs w:val="28"/>
        </w:rPr>
        <w:t>Призвано</w:t>
      </w:r>
      <w:proofErr w:type="spellEnd"/>
      <w:r w:rsidRPr="00D46FC5">
        <w:rPr>
          <w:rFonts w:ascii="Times New Roman" w:hAnsi="Times New Roman" w:cs="Times New Roman"/>
          <w:sz w:val="28"/>
          <w:szCs w:val="28"/>
        </w:rPr>
        <w:t xml:space="preserve"> на військову службу по  </w:t>
      </w:r>
      <w:proofErr w:type="spellStart"/>
      <w:r w:rsidRPr="00D46FC5">
        <w:rPr>
          <w:rFonts w:ascii="Times New Roman" w:hAnsi="Times New Roman" w:cs="Times New Roman"/>
          <w:sz w:val="28"/>
          <w:szCs w:val="28"/>
        </w:rPr>
        <w:t>Вигодській</w:t>
      </w:r>
      <w:proofErr w:type="spellEnd"/>
      <w:r w:rsidRPr="00D46FC5">
        <w:rPr>
          <w:rFonts w:ascii="Times New Roman" w:hAnsi="Times New Roman" w:cs="Times New Roman"/>
          <w:sz w:val="28"/>
          <w:szCs w:val="28"/>
        </w:rPr>
        <w:t xml:space="preserve"> територіальній громаді – 5 призовників</w:t>
      </w:r>
    </w:p>
    <w:p w:rsidR="00D46FC5" w:rsidRPr="00D46FC5" w:rsidRDefault="00D46FC5" w:rsidP="00D46FC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46FC5">
        <w:rPr>
          <w:rFonts w:ascii="Times New Roman" w:hAnsi="Times New Roman" w:cs="Times New Roman"/>
          <w:b/>
          <w:sz w:val="28"/>
          <w:szCs w:val="28"/>
        </w:rPr>
        <w:t>Вигодська</w:t>
      </w:r>
      <w:proofErr w:type="spellEnd"/>
      <w:r w:rsidRPr="00D46FC5">
        <w:rPr>
          <w:rFonts w:ascii="Times New Roman" w:hAnsi="Times New Roman" w:cs="Times New Roman"/>
          <w:b/>
          <w:sz w:val="28"/>
          <w:szCs w:val="28"/>
        </w:rPr>
        <w:t xml:space="preserve"> с/р</w:t>
      </w:r>
      <w:r w:rsidRPr="00D46FC5">
        <w:rPr>
          <w:rFonts w:ascii="Times New Roman" w:hAnsi="Times New Roman" w:cs="Times New Roman"/>
          <w:sz w:val="28"/>
          <w:szCs w:val="28"/>
        </w:rPr>
        <w:t xml:space="preserve"> – 1 призовник </w:t>
      </w:r>
    </w:p>
    <w:p w:rsidR="00D46FC5" w:rsidRPr="00D46FC5" w:rsidRDefault="00D46FC5" w:rsidP="00D46FC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46FC5">
        <w:rPr>
          <w:rFonts w:ascii="Times New Roman" w:hAnsi="Times New Roman" w:cs="Times New Roman"/>
          <w:b/>
          <w:sz w:val="28"/>
          <w:szCs w:val="28"/>
        </w:rPr>
        <w:t>Вишківський</w:t>
      </w:r>
      <w:proofErr w:type="spellEnd"/>
      <w:r w:rsidRPr="00D46FC5">
        <w:rPr>
          <w:rFonts w:ascii="Times New Roman" w:hAnsi="Times New Roman" w:cs="Times New Roman"/>
          <w:b/>
          <w:sz w:val="28"/>
          <w:szCs w:val="28"/>
        </w:rPr>
        <w:t xml:space="preserve"> с/о</w:t>
      </w:r>
      <w:r w:rsidRPr="00D46FC5">
        <w:rPr>
          <w:rFonts w:ascii="Times New Roman" w:hAnsi="Times New Roman" w:cs="Times New Roman"/>
          <w:sz w:val="28"/>
          <w:szCs w:val="28"/>
        </w:rPr>
        <w:t xml:space="preserve"> – 1 призовник </w:t>
      </w:r>
    </w:p>
    <w:p w:rsidR="00D46FC5" w:rsidRPr="00D46FC5" w:rsidRDefault="00D46FC5" w:rsidP="00D46FC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46FC5">
        <w:rPr>
          <w:rFonts w:ascii="Times New Roman" w:hAnsi="Times New Roman" w:cs="Times New Roman"/>
          <w:b/>
          <w:sz w:val="28"/>
          <w:szCs w:val="28"/>
        </w:rPr>
        <w:t>Новошинський</w:t>
      </w:r>
      <w:proofErr w:type="spellEnd"/>
      <w:r w:rsidRPr="00D46FC5">
        <w:rPr>
          <w:rFonts w:ascii="Times New Roman" w:hAnsi="Times New Roman" w:cs="Times New Roman"/>
          <w:b/>
          <w:sz w:val="28"/>
          <w:szCs w:val="28"/>
        </w:rPr>
        <w:t xml:space="preserve"> с/о</w:t>
      </w:r>
      <w:r w:rsidRPr="00D46FC5">
        <w:rPr>
          <w:rFonts w:ascii="Times New Roman" w:hAnsi="Times New Roman" w:cs="Times New Roman"/>
          <w:sz w:val="28"/>
          <w:szCs w:val="28"/>
        </w:rPr>
        <w:t xml:space="preserve"> – 1 призовник</w:t>
      </w:r>
    </w:p>
    <w:p w:rsidR="00D46FC5" w:rsidRDefault="00D46FC5" w:rsidP="00D46FC5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46FC5">
        <w:rPr>
          <w:rFonts w:ascii="Times New Roman" w:hAnsi="Times New Roman" w:cs="Times New Roman"/>
          <w:b/>
          <w:sz w:val="28"/>
          <w:szCs w:val="28"/>
        </w:rPr>
        <w:t>Сенечівський</w:t>
      </w:r>
      <w:proofErr w:type="spellEnd"/>
      <w:r w:rsidRPr="00D46FC5">
        <w:rPr>
          <w:rFonts w:ascii="Times New Roman" w:hAnsi="Times New Roman" w:cs="Times New Roman"/>
          <w:b/>
          <w:sz w:val="28"/>
          <w:szCs w:val="28"/>
        </w:rPr>
        <w:t xml:space="preserve"> с/о</w:t>
      </w:r>
      <w:r w:rsidRPr="00D46FC5">
        <w:rPr>
          <w:rFonts w:ascii="Times New Roman" w:hAnsi="Times New Roman" w:cs="Times New Roman"/>
          <w:sz w:val="28"/>
          <w:szCs w:val="28"/>
        </w:rPr>
        <w:t xml:space="preserve"> – 1 призовник</w:t>
      </w:r>
    </w:p>
    <w:p w:rsidR="00D46FC5" w:rsidRPr="00D46FC5" w:rsidRDefault="00D46FC5" w:rsidP="00D46FC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46FC5">
        <w:rPr>
          <w:rFonts w:ascii="Times New Roman" w:hAnsi="Times New Roman" w:cs="Times New Roman"/>
          <w:b/>
          <w:sz w:val="28"/>
          <w:szCs w:val="28"/>
        </w:rPr>
        <w:lastRenderedPageBreak/>
        <w:t>Шевченківський с/о</w:t>
      </w:r>
      <w:r w:rsidRPr="00D46FC5">
        <w:rPr>
          <w:rFonts w:ascii="Times New Roman" w:hAnsi="Times New Roman" w:cs="Times New Roman"/>
          <w:sz w:val="28"/>
          <w:szCs w:val="28"/>
        </w:rPr>
        <w:t xml:space="preserve"> – 1 призовник</w:t>
      </w:r>
    </w:p>
    <w:p w:rsidR="00D46FC5" w:rsidRPr="00D46FC5" w:rsidRDefault="00D46FC5" w:rsidP="00D46FC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46FC5" w:rsidRPr="00D46FC5" w:rsidRDefault="00D46FC5" w:rsidP="00D46FC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46FC5">
        <w:rPr>
          <w:rFonts w:ascii="Times New Roman" w:hAnsi="Times New Roman" w:cs="Times New Roman"/>
          <w:sz w:val="28"/>
          <w:szCs w:val="28"/>
        </w:rPr>
        <w:t xml:space="preserve">    На розпорядження </w:t>
      </w:r>
      <w:proofErr w:type="spellStart"/>
      <w:r w:rsidRPr="00D46FC5">
        <w:rPr>
          <w:rFonts w:ascii="Times New Roman" w:hAnsi="Times New Roman" w:cs="Times New Roman"/>
          <w:sz w:val="28"/>
          <w:szCs w:val="28"/>
        </w:rPr>
        <w:t>Долинського</w:t>
      </w:r>
      <w:proofErr w:type="spellEnd"/>
      <w:r w:rsidRPr="00D46FC5">
        <w:rPr>
          <w:rFonts w:ascii="Times New Roman" w:hAnsi="Times New Roman" w:cs="Times New Roman"/>
          <w:sz w:val="28"/>
          <w:szCs w:val="28"/>
        </w:rPr>
        <w:t xml:space="preserve"> ОМТЦК та СП подається інформація про  місце перебування офіцерів запасу, сержантів і солдат, які перебувають на обліку, а також проводиться оповіщення військовозобов’язаних – резервістів оперативного резерву першої та другої черги для проходження навчальних зборів. На військовозобов’язаних та призовників, які не прибули до </w:t>
      </w:r>
      <w:proofErr w:type="spellStart"/>
      <w:r w:rsidRPr="00D46FC5">
        <w:rPr>
          <w:rFonts w:ascii="Times New Roman" w:hAnsi="Times New Roman" w:cs="Times New Roman"/>
          <w:sz w:val="28"/>
          <w:szCs w:val="28"/>
        </w:rPr>
        <w:t>Долинського</w:t>
      </w:r>
      <w:proofErr w:type="spellEnd"/>
      <w:r w:rsidRPr="00D46FC5">
        <w:rPr>
          <w:rFonts w:ascii="Times New Roman" w:hAnsi="Times New Roman" w:cs="Times New Roman"/>
          <w:sz w:val="28"/>
          <w:szCs w:val="28"/>
        </w:rPr>
        <w:t xml:space="preserve"> ОМТЦК та СП подаються звернення до  </w:t>
      </w:r>
      <w:proofErr w:type="spellStart"/>
      <w:r w:rsidRPr="00D46FC5">
        <w:rPr>
          <w:rFonts w:ascii="Times New Roman" w:hAnsi="Times New Roman" w:cs="Times New Roman"/>
          <w:sz w:val="28"/>
          <w:szCs w:val="28"/>
        </w:rPr>
        <w:t>Долинського</w:t>
      </w:r>
      <w:proofErr w:type="spellEnd"/>
      <w:r w:rsidRPr="00D46FC5">
        <w:rPr>
          <w:rFonts w:ascii="Times New Roman" w:hAnsi="Times New Roman" w:cs="Times New Roman"/>
          <w:sz w:val="28"/>
          <w:szCs w:val="28"/>
        </w:rPr>
        <w:t xml:space="preserve"> відділу поліції Калуського ВП ГУНП щодо ухилення громадян від виконання військового обов’язку.</w:t>
      </w:r>
    </w:p>
    <w:p w:rsidR="00D46FC5" w:rsidRPr="00D46FC5" w:rsidRDefault="00D46FC5" w:rsidP="00D46FC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46FC5">
        <w:rPr>
          <w:rFonts w:ascii="Times New Roman" w:hAnsi="Times New Roman" w:cs="Times New Roman"/>
          <w:sz w:val="28"/>
          <w:szCs w:val="28"/>
        </w:rPr>
        <w:t xml:space="preserve">       Щомісячно до 5 числа подаються повідомлення до </w:t>
      </w:r>
      <w:proofErr w:type="spellStart"/>
      <w:r w:rsidRPr="00D46FC5">
        <w:rPr>
          <w:rFonts w:ascii="Times New Roman" w:hAnsi="Times New Roman" w:cs="Times New Roman"/>
          <w:sz w:val="28"/>
          <w:szCs w:val="28"/>
        </w:rPr>
        <w:t>Долинського</w:t>
      </w:r>
      <w:proofErr w:type="spellEnd"/>
      <w:r w:rsidRPr="00D46FC5">
        <w:rPr>
          <w:rFonts w:ascii="Times New Roman" w:hAnsi="Times New Roman" w:cs="Times New Roman"/>
          <w:sz w:val="28"/>
          <w:szCs w:val="28"/>
        </w:rPr>
        <w:t xml:space="preserve"> ОМТЦК та СП про зміну в облікових даних військовозобов’язаних та призовників, що стосуються місця роботи, професії, сімейного стану, освіти.  </w:t>
      </w:r>
    </w:p>
    <w:p w:rsidR="00D46FC5" w:rsidRPr="00D46FC5" w:rsidRDefault="00D46FC5" w:rsidP="00D46FC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46FC5">
        <w:rPr>
          <w:rFonts w:ascii="Times New Roman" w:hAnsi="Times New Roman" w:cs="Times New Roman"/>
          <w:sz w:val="28"/>
          <w:szCs w:val="28"/>
        </w:rPr>
        <w:t xml:space="preserve">      У грудні місяці подаються списки юнаків, яким виповниться 16 років для приписки до призовної дільниці. На них заповнюються особові справи і направляються до </w:t>
      </w:r>
      <w:proofErr w:type="spellStart"/>
      <w:r w:rsidRPr="00D46FC5">
        <w:rPr>
          <w:rFonts w:ascii="Times New Roman" w:hAnsi="Times New Roman" w:cs="Times New Roman"/>
          <w:sz w:val="28"/>
          <w:szCs w:val="28"/>
        </w:rPr>
        <w:t>Долинського</w:t>
      </w:r>
      <w:proofErr w:type="spellEnd"/>
      <w:r w:rsidRPr="00D46FC5">
        <w:rPr>
          <w:rFonts w:ascii="Times New Roman" w:hAnsi="Times New Roman" w:cs="Times New Roman"/>
          <w:sz w:val="28"/>
          <w:szCs w:val="28"/>
        </w:rPr>
        <w:t xml:space="preserve"> ОМТЦК та СП. Згідно графіку </w:t>
      </w:r>
      <w:proofErr w:type="spellStart"/>
      <w:r w:rsidRPr="00D46FC5">
        <w:rPr>
          <w:rFonts w:ascii="Times New Roman" w:hAnsi="Times New Roman" w:cs="Times New Roman"/>
          <w:sz w:val="28"/>
          <w:szCs w:val="28"/>
        </w:rPr>
        <w:t>Долинського</w:t>
      </w:r>
      <w:proofErr w:type="spellEnd"/>
      <w:r w:rsidRPr="00D46FC5">
        <w:rPr>
          <w:rFonts w:ascii="Times New Roman" w:hAnsi="Times New Roman" w:cs="Times New Roman"/>
          <w:sz w:val="28"/>
          <w:szCs w:val="28"/>
        </w:rPr>
        <w:t xml:space="preserve"> ОМТЦК та СП їх </w:t>
      </w:r>
      <w:proofErr w:type="spellStart"/>
      <w:r w:rsidRPr="00D46FC5">
        <w:rPr>
          <w:rFonts w:ascii="Times New Roman" w:hAnsi="Times New Roman" w:cs="Times New Roman"/>
          <w:sz w:val="28"/>
          <w:szCs w:val="28"/>
        </w:rPr>
        <w:t>повідомлється</w:t>
      </w:r>
      <w:proofErr w:type="spellEnd"/>
      <w:r w:rsidRPr="00D46FC5">
        <w:rPr>
          <w:rFonts w:ascii="Times New Roman" w:hAnsi="Times New Roman" w:cs="Times New Roman"/>
          <w:sz w:val="28"/>
          <w:szCs w:val="28"/>
        </w:rPr>
        <w:t xml:space="preserve"> про проходження медичної комісії.</w:t>
      </w:r>
    </w:p>
    <w:p w:rsidR="00D46FC5" w:rsidRPr="00D46FC5" w:rsidRDefault="00D46FC5" w:rsidP="00D46FC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46FC5" w:rsidRPr="00D46FC5" w:rsidRDefault="00D46FC5" w:rsidP="00D46FC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46FC5">
        <w:rPr>
          <w:rFonts w:ascii="Times New Roman" w:hAnsi="Times New Roman" w:cs="Times New Roman"/>
          <w:sz w:val="28"/>
          <w:szCs w:val="28"/>
        </w:rPr>
        <w:t xml:space="preserve">     При потребі поновляються документи в папках  </w:t>
      </w:r>
      <w:r w:rsidRPr="00D46FC5">
        <w:rPr>
          <w:rFonts w:ascii="Times New Roman" w:hAnsi="Times New Roman" w:cs="Times New Roman"/>
          <w:b/>
          <w:sz w:val="28"/>
          <w:szCs w:val="28"/>
        </w:rPr>
        <w:t>№№ 1, 2, 3, 4,</w:t>
      </w:r>
      <w:r w:rsidRPr="00D46FC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46FC5" w:rsidRPr="00D46FC5" w:rsidRDefault="00D46FC5" w:rsidP="00D46FC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46FC5">
        <w:rPr>
          <w:rFonts w:ascii="Times New Roman" w:hAnsi="Times New Roman" w:cs="Times New Roman"/>
          <w:sz w:val="28"/>
          <w:szCs w:val="28"/>
        </w:rPr>
        <w:t xml:space="preserve">    На військовому обліку по </w:t>
      </w:r>
      <w:proofErr w:type="spellStart"/>
      <w:r w:rsidRPr="00D46FC5">
        <w:rPr>
          <w:rFonts w:ascii="Times New Roman" w:hAnsi="Times New Roman" w:cs="Times New Roman"/>
          <w:sz w:val="28"/>
          <w:szCs w:val="28"/>
        </w:rPr>
        <w:t>Вигодськїй</w:t>
      </w:r>
      <w:proofErr w:type="spellEnd"/>
      <w:r w:rsidRPr="00D46FC5">
        <w:rPr>
          <w:rFonts w:ascii="Times New Roman" w:hAnsi="Times New Roman" w:cs="Times New Roman"/>
          <w:sz w:val="28"/>
          <w:szCs w:val="28"/>
        </w:rPr>
        <w:t xml:space="preserve"> територіальній громаді перебуває :</w:t>
      </w:r>
    </w:p>
    <w:p w:rsidR="00D46FC5" w:rsidRDefault="00D46FC5" w:rsidP="00D46FC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46FC5" w:rsidRPr="00D46FC5" w:rsidRDefault="00D46FC5" w:rsidP="00D46FC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46FC5" w:rsidRPr="00D46FC5" w:rsidRDefault="00D46FC5" w:rsidP="00D46FC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46FC5" w:rsidRPr="00D46FC5" w:rsidRDefault="00D46FC5" w:rsidP="00D46FC5">
      <w:pPr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74"/>
        <w:gridCol w:w="1271"/>
        <w:gridCol w:w="1135"/>
        <w:gridCol w:w="1266"/>
        <w:gridCol w:w="1228"/>
        <w:gridCol w:w="1246"/>
        <w:gridCol w:w="1209"/>
      </w:tblGrid>
      <w:tr w:rsidR="00D46FC5" w:rsidRPr="00D46FC5" w:rsidTr="00556B82">
        <w:tc>
          <w:tcPr>
            <w:tcW w:w="2093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proofErr w:type="spellStart"/>
            <w:r w:rsidRPr="00D46FC5">
              <w:rPr>
                <w:rFonts w:ascii="Times New Roman" w:hAnsi="Times New Roman" w:cs="Times New Roman"/>
                <w:sz w:val="28"/>
                <w:szCs w:val="28"/>
              </w:rPr>
              <w:t>Старостинські</w:t>
            </w:r>
            <w:proofErr w:type="spellEnd"/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округи</w:t>
            </w:r>
          </w:p>
        </w:tc>
        <w:tc>
          <w:tcPr>
            <w:tcW w:w="1276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Офіцери</w:t>
            </w:r>
          </w:p>
        </w:tc>
        <w:tc>
          <w:tcPr>
            <w:tcW w:w="1134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D46FC5">
              <w:rPr>
                <w:rFonts w:ascii="Times New Roman" w:hAnsi="Times New Roman" w:cs="Times New Roman"/>
                <w:sz w:val="28"/>
                <w:szCs w:val="28"/>
              </w:rPr>
              <w:t>Сержан</w:t>
            </w:r>
            <w:proofErr w:type="spellEnd"/>
          </w:p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 ти                     </w:t>
            </w:r>
          </w:p>
        </w:tc>
        <w:tc>
          <w:tcPr>
            <w:tcW w:w="1275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Солдати</w:t>
            </w:r>
          </w:p>
        </w:tc>
        <w:tc>
          <w:tcPr>
            <w:tcW w:w="1276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>Жінки</w:t>
            </w:r>
          </w:p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>Призов</w:t>
            </w:r>
          </w:p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proofErr w:type="spellStart"/>
            <w:r w:rsidRPr="00D46FC5">
              <w:rPr>
                <w:rFonts w:ascii="Times New Roman" w:hAnsi="Times New Roman" w:cs="Times New Roman"/>
                <w:sz w:val="28"/>
                <w:szCs w:val="28"/>
              </w:rPr>
              <w:t>ники</w:t>
            </w:r>
            <w:proofErr w:type="spellEnd"/>
          </w:p>
        </w:tc>
        <w:tc>
          <w:tcPr>
            <w:tcW w:w="1240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>Всього</w:t>
            </w:r>
          </w:p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в/з</w:t>
            </w:r>
          </w:p>
        </w:tc>
      </w:tr>
      <w:tr w:rsidR="00D46FC5" w:rsidRPr="00D46FC5" w:rsidTr="00556B82">
        <w:tc>
          <w:tcPr>
            <w:tcW w:w="2093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46FC5">
              <w:rPr>
                <w:rFonts w:ascii="Times New Roman" w:hAnsi="Times New Roman" w:cs="Times New Roman"/>
                <w:sz w:val="28"/>
                <w:szCs w:val="28"/>
              </w:rPr>
              <w:t>Вигодська</w:t>
            </w:r>
            <w:proofErr w:type="spellEnd"/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с/р</w:t>
            </w:r>
          </w:p>
        </w:tc>
        <w:tc>
          <w:tcPr>
            <w:tcW w:w="1276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 63</w:t>
            </w:r>
          </w:p>
        </w:tc>
        <w:tc>
          <w:tcPr>
            <w:tcW w:w="1134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104</w:t>
            </w:r>
          </w:p>
        </w:tc>
        <w:tc>
          <w:tcPr>
            <w:tcW w:w="1275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456 </w:t>
            </w:r>
          </w:p>
        </w:tc>
        <w:tc>
          <w:tcPr>
            <w:tcW w:w="1276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 28</w:t>
            </w:r>
          </w:p>
        </w:tc>
        <w:tc>
          <w:tcPr>
            <w:tcW w:w="1276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66</w:t>
            </w:r>
          </w:p>
        </w:tc>
        <w:tc>
          <w:tcPr>
            <w:tcW w:w="1240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 717</w:t>
            </w:r>
          </w:p>
        </w:tc>
      </w:tr>
      <w:tr w:rsidR="00D46FC5" w:rsidRPr="00D46FC5" w:rsidTr="00556B82">
        <w:tc>
          <w:tcPr>
            <w:tcW w:w="2093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46FC5">
              <w:rPr>
                <w:rFonts w:ascii="Times New Roman" w:hAnsi="Times New Roman" w:cs="Times New Roman"/>
                <w:sz w:val="28"/>
                <w:szCs w:val="28"/>
              </w:rPr>
              <w:t>Вишківський</w:t>
            </w:r>
            <w:proofErr w:type="spellEnd"/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с/о</w:t>
            </w:r>
          </w:p>
        </w:tc>
        <w:tc>
          <w:tcPr>
            <w:tcW w:w="1276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   1 </w:t>
            </w:r>
          </w:p>
        </w:tc>
        <w:tc>
          <w:tcPr>
            <w:tcW w:w="1134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31</w:t>
            </w:r>
          </w:p>
        </w:tc>
        <w:tc>
          <w:tcPr>
            <w:tcW w:w="1275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 73</w:t>
            </w:r>
          </w:p>
        </w:tc>
        <w:tc>
          <w:tcPr>
            <w:tcW w:w="1276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   5</w:t>
            </w:r>
          </w:p>
        </w:tc>
        <w:tc>
          <w:tcPr>
            <w:tcW w:w="1276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 -</w:t>
            </w:r>
          </w:p>
        </w:tc>
        <w:tc>
          <w:tcPr>
            <w:tcW w:w="1240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 110</w:t>
            </w:r>
          </w:p>
        </w:tc>
      </w:tr>
      <w:tr w:rsidR="00D46FC5" w:rsidRPr="00D46FC5" w:rsidTr="00556B82">
        <w:tc>
          <w:tcPr>
            <w:tcW w:w="2093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46FC5">
              <w:rPr>
                <w:rFonts w:ascii="Times New Roman" w:hAnsi="Times New Roman" w:cs="Times New Roman"/>
                <w:sz w:val="28"/>
                <w:szCs w:val="28"/>
              </w:rPr>
              <w:t>Ілемнянський</w:t>
            </w:r>
            <w:proofErr w:type="spellEnd"/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с/о</w:t>
            </w:r>
          </w:p>
        </w:tc>
        <w:tc>
          <w:tcPr>
            <w:tcW w:w="1276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 -</w:t>
            </w:r>
          </w:p>
        </w:tc>
        <w:tc>
          <w:tcPr>
            <w:tcW w:w="1134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-</w:t>
            </w:r>
          </w:p>
        </w:tc>
        <w:tc>
          <w:tcPr>
            <w:tcW w:w="1275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-</w:t>
            </w:r>
          </w:p>
        </w:tc>
        <w:tc>
          <w:tcPr>
            <w:tcW w:w="1276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  -</w:t>
            </w:r>
          </w:p>
        </w:tc>
        <w:tc>
          <w:tcPr>
            <w:tcW w:w="1276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 -</w:t>
            </w:r>
          </w:p>
        </w:tc>
        <w:tc>
          <w:tcPr>
            <w:tcW w:w="1240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  -</w:t>
            </w:r>
          </w:p>
        </w:tc>
      </w:tr>
      <w:tr w:rsidR="00D46FC5" w:rsidRPr="00D46FC5" w:rsidTr="00556B82">
        <w:tc>
          <w:tcPr>
            <w:tcW w:w="2093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>Кропивницький с/о</w:t>
            </w:r>
          </w:p>
        </w:tc>
        <w:tc>
          <w:tcPr>
            <w:tcW w:w="1276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 10</w:t>
            </w:r>
          </w:p>
        </w:tc>
        <w:tc>
          <w:tcPr>
            <w:tcW w:w="1134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72</w:t>
            </w:r>
          </w:p>
        </w:tc>
        <w:tc>
          <w:tcPr>
            <w:tcW w:w="1275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252</w:t>
            </w:r>
          </w:p>
        </w:tc>
        <w:tc>
          <w:tcPr>
            <w:tcW w:w="1276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14</w:t>
            </w:r>
          </w:p>
        </w:tc>
        <w:tc>
          <w:tcPr>
            <w:tcW w:w="1276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0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 348</w:t>
            </w:r>
          </w:p>
        </w:tc>
      </w:tr>
      <w:tr w:rsidR="00D46FC5" w:rsidRPr="00D46FC5" w:rsidTr="00556B82">
        <w:tc>
          <w:tcPr>
            <w:tcW w:w="2093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46FC5">
              <w:rPr>
                <w:rFonts w:ascii="Times New Roman" w:hAnsi="Times New Roman" w:cs="Times New Roman"/>
                <w:sz w:val="28"/>
                <w:szCs w:val="28"/>
              </w:rPr>
              <w:t>Лолинський</w:t>
            </w:r>
            <w:proofErr w:type="spellEnd"/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с/о</w:t>
            </w:r>
          </w:p>
        </w:tc>
        <w:tc>
          <w:tcPr>
            <w:tcW w:w="1276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   6 </w:t>
            </w:r>
          </w:p>
        </w:tc>
        <w:tc>
          <w:tcPr>
            <w:tcW w:w="1134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65</w:t>
            </w:r>
          </w:p>
        </w:tc>
        <w:tc>
          <w:tcPr>
            <w:tcW w:w="1275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210</w:t>
            </w:r>
          </w:p>
        </w:tc>
        <w:tc>
          <w:tcPr>
            <w:tcW w:w="1276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29   </w:t>
            </w:r>
          </w:p>
        </w:tc>
        <w:tc>
          <w:tcPr>
            <w:tcW w:w="1276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23</w:t>
            </w:r>
          </w:p>
        </w:tc>
        <w:tc>
          <w:tcPr>
            <w:tcW w:w="1240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 333</w:t>
            </w:r>
          </w:p>
        </w:tc>
      </w:tr>
      <w:tr w:rsidR="00D46FC5" w:rsidRPr="00D46FC5" w:rsidTr="00556B82">
        <w:tc>
          <w:tcPr>
            <w:tcW w:w="2093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46FC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Новоселицький</w:t>
            </w:r>
            <w:proofErr w:type="spellEnd"/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с/о</w:t>
            </w:r>
          </w:p>
        </w:tc>
        <w:tc>
          <w:tcPr>
            <w:tcW w:w="1276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 17</w:t>
            </w:r>
          </w:p>
        </w:tc>
        <w:tc>
          <w:tcPr>
            <w:tcW w:w="1134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55</w:t>
            </w:r>
          </w:p>
        </w:tc>
        <w:tc>
          <w:tcPr>
            <w:tcW w:w="1275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115</w:t>
            </w:r>
          </w:p>
        </w:tc>
        <w:tc>
          <w:tcPr>
            <w:tcW w:w="1276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14</w:t>
            </w:r>
          </w:p>
        </w:tc>
        <w:tc>
          <w:tcPr>
            <w:tcW w:w="1276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0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 201</w:t>
            </w:r>
          </w:p>
        </w:tc>
      </w:tr>
      <w:tr w:rsidR="00D46FC5" w:rsidRPr="00D46FC5" w:rsidTr="00556B82">
        <w:tc>
          <w:tcPr>
            <w:tcW w:w="2093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46FC5">
              <w:rPr>
                <w:rFonts w:ascii="Times New Roman" w:hAnsi="Times New Roman" w:cs="Times New Roman"/>
                <w:sz w:val="28"/>
                <w:szCs w:val="28"/>
              </w:rPr>
              <w:t>Новошинський</w:t>
            </w:r>
            <w:proofErr w:type="spellEnd"/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с/о</w:t>
            </w:r>
          </w:p>
        </w:tc>
        <w:tc>
          <w:tcPr>
            <w:tcW w:w="1276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   6</w:t>
            </w:r>
          </w:p>
        </w:tc>
        <w:tc>
          <w:tcPr>
            <w:tcW w:w="1134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90</w:t>
            </w:r>
          </w:p>
        </w:tc>
        <w:tc>
          <w:tcPr>
            <w:tcW w:w="1275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  92</w:t>
            </w:r>
          </w:p>
        </w:tc>
        <w:tc>
          <w:tcPr>
            <w:tcW w:w="1276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33</w:t>
            </w:r>
          </w:p>
        </w:tc>
        <w:tc>
          <w:tcPr>
            <w:tcW w:w="1276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0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 221</w:t>
            </w:r>
          </w:p>
        </w:tc>
      </w:tr>
      <w:tr w:rsidR="00D46FC5" w:rsidRPr="00D46FC5" w:rsidTr="00556B82">
        <w:tc>
          <w:tcPr>
            <w:tcW w:w="2093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46FC5">
              <w:rPr>
                <w:rFonts w:ascii="Times New Roman" w:hAnsi="Times New Roman" w:cs="Times New Roman"/>
                <w:sz w:val="28"/>
                <w:szCs w:val="28"/>
              </w:rPr>
              <w:t>Підлісківський</w:t>
            </w:r>
            <w:proofErr w:type="spellEnd"/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с/о</w:t>
            </w:r>
          </w:p>
        </w:tc>
        <w:tc>
          <w:tcPr>
            <w:tcW w:w="1276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   2</w:t>
            </w:r>
          </w:p>
        </w:tc>
        <w:tc>
          <w:tcPr>
            <w:tcW w:w="1134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17</w:t>
            </w:r>
          </w:p>
        </w:tc>
        <w:tc>
          <w:tcPr>
            <w:tcW w:w="1275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 39</w:t>
            </w:r>
          </w:p>
        </w:tc>
        <w:tc>
          <w:tcPr>
            <w:tcW w:w="1276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  7</w:t>
            </w:r>
          </w:p>
        </w:tc>
        <w:tc>
          <w:tcPr>
            <w:tcW w:w="1276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0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  65</w:t>
            </w:r>
          </w:p>
        </w:tc>
      </w:tr>
      <w:tr w:rsidR="00D46FC5" w:rsidRPr="00D46FC5" w:rsidTr="00556B82">
        <w:tc>
          <w:tcPr>
            <w:tcW w:w="2093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46FC5">
              <w:rPr>
                <w:rFonts w:ascii="Times New Roman" w:hAnsi="Times New Roman" w:cs="Times New Roman"/>
                <w:sz w:val="28"/>
                <w:szCs w:val="28"/>
              </w:rPr>
              <w:t>Старомізунський</w:t>
            </w:r>
            <w:proofErr w:type="spellEnd"/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с/о</w:t>
            </w:r>
          </w:p>
        </w:tc>
        <w:tc>
          <w:tcPr>
            <w:tcW w:w="1276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 45</w:t>
            </w:r>
          </w:p>
        </w:tc>
        <w:tc>
          <w:tcPr>
            <w:tcW w:w="1134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122</w:t>
            </w:r>
          </w:p>
        </w:tc>
        <w:tc>
          <w:tcPr>
            <w:tcW w:w="1275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498</w:t>
            </w:r>
          </w:p>
        </w:tc>
        <w:tc>
          <w:tcPr>
            <w:tcW w:w="1276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30</w:t>
            </w:r>
          </w:p>
        </w:tc>
        <w:tc>
          <w:tcPr>
            <w:tcW w:w="1276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0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695</w:t>
            </w:r>
          </w:p>
        </w:tc>
      </w:tr>
      <w:tr w:rsidR="00D46FC5" w:rsidRPr="00D46FC5" w:rsidTr="00556B82">
        <w:tc>
          <w:tcPr>
            <w:tcW w:w="2093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46FC5">
              <w:rPr>
                <w:rFonts w:ascii="Times New Roman" w:hAnsi="Times New Roman" w:cs="Times New Roman"/>
                <w:sz w:val="28"/>
                <w:szCs w:val="28"/>
              </w:rPr>
              <w:t>Сенчівський</w:t>
            </w:r>
            <w:proofErr w:type="spellEnd"/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с/о</w:t>
            </w:r>
          </w:p>
        </w:tc>
        <w:tc>
          <w:tcPr>
            <w:tcW w:w="1276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   2 </w:t>
            </w:r>
          </w:p>
        </w:tc>
        <w:tc>
          <w:tcPr>
            <w:tcW w:w="1134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35</w:t>
            </w:r>
          </w:p>
        </w:tc>
        <w:tc>
          <w:tcPr>
            <w:tcW w:w="1275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147</w:t>
            </w:r>
          </w:p>
        </w:tc>
        <w:tc>
          <w:tcPr>
            <w:tcW w:w="1276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  6</w:t>
            </w:r>
          </w:p>
        </w:tc>
        <w:tc>
          <w:tcPr>
            <w:tcW w:w="1276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 19</w:t>
            </w:r>
          </w:p>
        </w:tc>
        <w:tc>
          <w:tcPr>
            <w:tcW w:w="1240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209</w:t>
            </w:r>
          </w:p>
        </w:tc>
      </w:tr>
      <w:tr w:rsidR="00D46FC5" w:rsidRPr="00D46FC5" w:rsidTr="00556B82">
        <w:tc>
          <w:tcPr>
            <w:tcW w:w="2093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>Шевченківський с/о</w:t>
            </w:r>
          </w:p>
        </w:tc>
        <w:tc>
          <w:tcPr>
            <w:tcW w:w="1276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 26</w:t>
            </w:r>
          </w:p>
        </w:tc>
        <w:tc>
          <w:tcPr>
            <w:tcW w:w="1134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47</w:t>
            </w:r>
          </w:p>
        </w:tc>
        <w:tc>
          <w:tcPr>
            <w:tcW w:w="1275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336</w:t>
            </w:r>
          </w:p>
        </w:tc>
        <w:tc>
          <w:tcPr>
            <w:tcW w:w="1276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35</w:t>
            </w:r>
          </w:p>
        </w:tc>
        <w:tc>
          <w:tcPr>
            <w:tcW w:w="1276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0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444</w:t>
            </w:r>
          </w:p>
        </w:tc>
      </w:tr>
      <w:tr w:rsidR="00D46FC5" w:rsidRPr="00D46FC5" w:rsidTr="00556B82">
        <w:tc>
          <w:tcPr>
            <w:tcW w:w="2093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>Всього на обліку в/з</w:t>
            </w:r>
          </w:p>
        </w:tc>
        <w:tc>
          <w:tcPr>
            <w:tcW w:w="1276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178</w:t>
            </w:r>
          </w:p>
        </w:tc>
        <w:tc>
          <w:tcPr>
            <w:tcW w:w="1134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638</w:t>
            </w:r>
          </w:p>
        </w:tc>
        <w:tc>
          <w:tcPr>
            <w:tcW w:w="1275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2218</w:t>
            </w:r>
          </w:p>
        </w:tc>
        <w:tc>
          <w:tcPr>
            <w:tcW w:w="1276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 201</w:t>
            </w:r>
          </w:p>
        </w:tc>
        <w:tc>
          <w:tcPr>
            <w:tcW w:w="1276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 108</w:t>
            </w:r>
          </w:p>
        </w:tc>
        <w:tc>
          <w:tcPr>
            <w:tcW w:w="1240" w:type="dxa"/>
            <w:shd w:val="clear" w:color="auto" w:fill="auto"/>
          </w:tcPr>
          <w:p w:rsidR="00D46FC5" w:rsidRPr="00D46FC5" w:rsidRDefault="00D46FC5" w:rsidP="00556B82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6FC5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D46FC5">
              <w:rPr>
                <w:rFonts w:ascii="Times New Roman" w:hAnsi="Times New Roman" w:cs="Times New Roman"/>
                <w:b/>
                <w:sz w:val="28"/>
                <w:szCs w:val="28"/>
              </w:rPr>
              <w:t>3343</w:t>
            </w:r>
          </w:p>
        </w:tc>
      </w:tr>
    </w:tbl>
    <w:p w:rsidR="00D46FC5" w:rsidRPr="00D46FC5" w:rsidRDefault="00D46FC5" w:rsidP="00D46FC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43105" w:rsidRPr="00D46FC5" w:rsidRDefault="00C43105" w:rsidP="007A237C">
      <w:pPr>
        <w:pStyle w:val="a6"/>
        <w:jc w:val="both"/>
        <w:rPr>
          <w:sz w:val="28"/>
          <w:szCs w:val="28"/>
          <w:lang w:val="uk-UA"/>
        </w:rPr>
      </w:pPr>
    </w:p>
    <w:p w:rsidR="00C43105" w:rsidRDefault="00C43105" w:rsidP="007A237C">
      <w:pPr>
        <w:pStyle w:val="a6"/>
        <w:jc w:val="both"/>
        <w:rPr>
          <w:sz w:val="28"/>
          <w:szCs w:val="28"/>
          <w:lang w:val="uk-UA"/>
        </w:rPr>
      </w:pPr>
    </w:p>
    <w:p w:rsidR="00C43105" w:rsidRDefault="00C43105" w:rsidP="007A237C">
      <w:pPr>
        <w:pStyle w:val="a6"/>
        <w:jc w:val="both"/>
        <w:rPr>
          <w:sz w:val="28"/>
          <w:szCs w:val="28"/>
          <w:lang w:val="uk-UA"/>
        </w:rPr>
      </w:pPr>
    </w:p>
    <w:p w:rsidR="00C43105" w:rsidRDefault="00C43105" w:rsidP="007A237C">
      <w:pPr>
        <w:pStyle w:val="a6"/>
        <w:jc w:val="both"/>
        <w:rPr>
          <w:sz w:val="28"/>
          <w:szCs w:val="28"/>
          <w:lang w:val="uk-UA"/>
        </w:rPr>
      </w:pPr>
    </w:p>
    <w:p w:rsidR="00C43105" w:rsidRDefault="00C43105" w:rsidP="007A237C">
      <w:pPr>
        <w:pStyle w:val="a6"/>
        <w:jc w:val="both"/>
        <w:rPr>
          <w:sz w:val="28"/>
          <w:szCs w:val="28"/>
          <w:lang w:val="uk-UA"/>
        </w:rPr>
      </w:pPr>
    </w:p>
    <w:p w:rsidR="00C43105" w:rsidRDefault="00C43105" w:rsidP="007A237C">
      <w:pPr>
        <w:pStyle w:val="a6"/>
        <w:jc w:val="both"/>
        <w:rPr>
          <w:sz w:val="28"/>
          <w:szCs w:val="28"/>
          <w:lang w:val="uk-UA"/>
        </w:rPr>
      </w:pPr>
    </w:p>
    <w:p w:rsidR="00C43105" w:rsidRDefault="00C43105" w:rsidP="007A237C">
      <w:pPr>
        <w:pStyle w:val="a6"/>
        <w:jc w:val="both"/>
        <w:rPr>
          <w:sz w:val="28"/>
          <w:szCs w:val="28"/>
          <w:lang w:val="uk-UA"/>
        </w:rPr>
      </w:pPr>
    </w:p>
    <w:p w:rsidR="00D46FC5" w:rsidRDefault="00D46FC5" w:rsidP="00D46FC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Керуюча справами(секретар)</w:t>
      </w:r>
    </w:p>
    <w:p w:rsidR="00D46FC5" w:rsidRPr="009D653F" w:rsidRDefault="00D46FC5" w:rsidP="00D46FC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виконавчого комітету                                                         Іванна Вертепна</w:t>
      </w:r>
    </w:p>
    <w:p w:rsidR="00D46FC5" w:rsidRPr="009D653F" w:rsidRDefault="00D46FC5" w:rsidP="00D46FC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46FC5" w:rsidRDefault="00D46FC5" w:rsidP="007A237C">
      <w:pPr>
        <w:pStyle w:val="a6"/>
        <w:jc w:val="both"/>
        <w:rPr>
          <w:sz w:val="28"/>
          <w:szCs w:val="28"/>
          <w:lang w:val="uk-UA"/>
        </w:rPr>
      </w:pPr>
    </w:p>
    <w:p w:rsidR="00D46FC5" w:rsidRDefault="00D46FC5" w:rsidP="007A237C">
      <w:pPr>
        <w:pStyle w:val="a6"/>
        <w:jc w:val="both"/>
        <w:rPr>
          <w:sz w:val="28"/>
          <w:szCs w:val="28"/>
          <w:lang w:val="uk-UA"/>
        </w:rPr>
      </w:pPr>
    </w:p>
    <w:p w:rsidR="00D46FC5" w:rsidRDefault="00D46FC5" w:rsidP="007A237C">
      <w:pPr>
        <w:pStyle w:val="a6"/>
        <w:jc w:val="both"/>
        <w:rPr>
          <w:sz w:val="28"/>
          <w:szCs w:val="28"/>
          <w:lang w:val="uk-UA"/>
        </w:rPr>
      </w:pPr>
    </w:p>
    <w:p w:rsidR="00D46FC5" w:rsidRDefault="00D46FC5" w:rsidP="007A237C">
      <w:pPr>
        <w:pStyle w:val="a6"/>
        <w:jc w:val="both"/>
        <w:rPr>
          <w:sz w:val="28"/>
          <w:szCs w:val="28"/>
          <w:lang w:val="uk-UA"/>
        </w:rPr>
      </w:pPr>
    </w:p>
    <w:p w:rsidR="00D46FC5" w:rsidRDefault="00D46FC5" w:rsidP="007A237C">
      <w:pPr>
        <w:pStyle w:val="a6"/>
        <w:jc w:val="both"/>
        <w:rPr>
          <w:sz w:val="28"/>
          <w:szCs w:val="28"/>
          <w:lang w:val="uk-UA"/>
        </w:rPr>
      </w:pPr>
    </w:p>
    <w:p w:rsidR="00D46FC5" w:rsidRDefault="00D46FC5" w:rsidP="007A237C">
      <w:pPr>
        <w:pStyle w:val="a6"/>
        <w:jc w:val="both"/>
        <w:rPr>
          <w:sz w:val="28"/>
          <w:szCs w:val="28"/>
          <w:lang w:val="uk-UA"/>
        </w:rPr>
      </w:pPr>
    </w:p>
    <w:p w:rsidR="00D46FC5" w:rsidRDefault="00D46FC5" w:rsidP="007A237C">
      <w:pPr>
        <w:pStyle w:val="a6"/>
        <w:jc w:val="both"/>
        <w:rPr>
          <w:sz w:val="28"/>
          <w:szCs w:val="28"/>
          <w:lang w:val="uk-UA"/>
        </w:rPr>
      </w:pPr>
    </w:p>
    <w:p w:rsidR="00D46FC5" w:rsidRDefault="00D46FC5" w:rsidP="007A237C">
      <w:pPr>
        <w:pStyle w:val="a6"/>
        <w:jc w:val="both"/>
        <w:rPr>
          <w:sz w:val="28"/>
          <w:szCs w:val="28"/>
          <w:lang w:val="uk-UA"/>
        </w:rPr>
      </w:pPr>
    </w:p>
    <w:p w:rsidR="00D46FC5" w:rsidRDefault="00D46FC5" w:rsidP="007A237C">
      <w:pPr>
        <w:pStyle w:val="a6"/>
        <w:jc w:val="both"/>
        <w:rPr>
          <w:sz w:val="28"/>
          <w:szCs w:val="28"/>
          <w:lang w:val="uk-UA"/>
        </w:rPr>
      </w:pPr>
    </w:p>
    <w:p w:rsidR="00D46FC5" w:rsidRDefault="00D46FC5" w:rsidP="007A237C">
      <w:pPr>
        <w:pStyle w:val="a6"/>
        <w:jc w:val="both"/>
        <w:rPr>
          <w:sz w:val="28"/>
          <w:szCs w:val="28"/>
          <w:lang w:val="uk-UA"/>
        </w:rPr>
      </w:pPr>
    </w:p>
    <w:p w:rsidR="00D46FC5" w:rsidRDefault="00D46FC5" w:rsidP="007A237C">
      <w:pPr>
        <w:pStyle w:val="a6"/>
        <w:jc w:val="both"/>
        <w:rPr>
          <w:sz w:val="28"/>
          <w:szCs w:val="28"/>
          <w:lang w:val="uk-UA"/>
        </w:rPr>
      </w:pPr>
    </w:p>
    <w:p w:rsidR="00D46FC5" w:rsidRDefault="00D46FC5" w:rsidP="007A237C">
      <w:pPr>
        <w:pStyle w:val="a6"/>
        <w:jc w:val="both"/>
        <w:rPr>
          <w:sz w:val="28"/>
          <w:szCs w:val="28"/>
          <w:lang w:val="uk-UA"/>
        </w:rPr>
      </w:pPr>
    </w:p>
    <w:p w:rsidR="00D46FC5" w:rsidRDefault="00D46FC5" w:rsidP="007A237C">
      <w:pPr>
        <w:pStyle w:val="a6"/>
        <w:jc w:val="both"/>
        <w:rPr>
          <w:sz w:val="28"/>
          <w:szCs w:val="28"/>
          <w:lang w:val="uk-UA"/>
        </w:rPr>
      </w:pPr>
    </w:p>
    <w:p w:rsidR="00D46FC5" w:rsidRDefault="00D46FC5" w:rsidP="007A237C">
      <w:pPr>
        <w:pStyle w:val="a6"/>
        <w:jc w:val="both"/>
        <w:rPr>
          <w:sz w:val="28"/>
          <w:szCs w:val="28"/>
          <w:lang w:val="uk-UA"/>
        </w:rPr>
      </w:pPr>
    </w:p>
    <w:p w:rsidR="00C43105" w:rsidRDefault="00C43105" w:rsidP="007A237C">
      <w:pPr>
        <w:pStyle w:val="a6"/>
        <w:jc w:val="both"/>
        <w:rPr>
          <w:sz w:val="28"/>
          <w:szCs w:val="28"/>
          <w:lang w:val="uk-UA"/>
        </w:rPr>
      </w:pPr>
      <w:bookmarkStart w:id="0" w:name="_GoBack"/>
      <w:bookmarkEnd w:id="0"/>
    </w:p>
    <w:p w:rsidR="009D653F" w:rsidRPr="009D653F" w:rsidRDefault="009D653F" w:rsidP="009D653F">
      <w:pPr>
        <w:spacing w:after="0"/>
        <w:ind w:firstLine="552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</w:t>
      </w:r>
      <w:r w:rsidRPr="009D653F">
        <w:rPr>
          <w:rFonts w:ascii="Times New Roman" w:hAnsi="Times New Roman" w:cs="Times New Roman"/>
          <w:b/>
          <w:i/>
          <w:sz w:val="24"/>
          <w:szCs w:val="24"/>
        </w:rPr>
        <w:t>Додаток  2</w:t>
      </w:r>
    </w:p>
    <w:p w:rsidR="009D653F" w:rsidRPr="009D653F" w:rsidRDefault="009D653F" w:rsidP="009D653F">
      <w:pPr>
        <w:spacing w:after="0"/>
        <w:ind w:firstLine="552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9D653F">
        <w:rPr>
          <w:rFonts w:ascii="Times New Roman" w:hAnsi="Times New Roman" w:cs="Times New Roman"/>
          <w:b/>
          <w:i/>
          <w:sz w:val="24"/>
          <w:szCs w:val="24"/>
        </w:rPr>
        <w:t>до рішення виконавчого комітету</w:t>
      </w:r>
    </w:p>
    <w:p w:rsidR="009D653F" w:rsidRPr="009D653F" w:rsidRDefault="009D653F" w:rsidP="009D653F">
      <w:pPr>
        <w:spacing w:after="0"/>
        <w:ind w:firstLine="552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від               2021     </w:t>
      </w:r>
      <w:r w:rsidRPr="009D653F">
        <w:rPr>
          <w:rFonts w:ascii="Times New Roman" w:hAnsi="Times New Roman" w:cs="Times New Roman"/>
          <w:b/>
          <w:i/>
          <w:sz w:val="24"/>
          <w:szCs w:val="24"/>
        </w:rPr>
        <w:t xml:space="preserve">№                          </w:t>
      </w:r>
    </w:p>
    <w:p w:rsidR="009D653F" w:rsidRDefault="009D653F" w:rsidP="009D653F">
      <w:pPr>
        <w:ind w:left="5346" w:firstLine="5529"/>
        <w:jc w:val="both"/>
        <w:rPr>
          <w:b/>
          <w:noProof/>
          <w:sz w:val="28"/>
          <w:szCs w:val="20"/>
        </w:rPr>
      </w:pPr>
    </w:p>
    <w:p w:rsidR="009D653F" w:rsidRPr="00C43105" w:rsidRDefault="009D653F" w:rsidP="009D653F">
      <w:pPr>
        <w:spacing w:after="0" w:line="252" w:lineRule="auto"/>
        <w:ind w:firstLine="32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43105">
        <w:rPr>
          <w:rFonts w:ascii="Times New Roman" w:hAnsi="Times New Roman" w:cs="Times New Roman"/>
          <w:b/>
          <w:sz w:val="28"/>
          <w:szCs w:val="28"/>
        </w:rPr>
        <w:t>Перелік</w:t>
      </w:r>
    </w:p>
    <w:p w:rsidR="009D653F" w:rsidRPr="00C43105" w:rsidRDefault="009D653F" w:rsidP="009D653F">
      <w:pPr>
        <w:spacing w:after="0" w:line="252" w:lineRule="auto"/>
        <w:ind w:firstLine="32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43105">
        <w:rPr>
          <w:rFonts w:ascii="Times New Roman" w:hAnsi="Times New Roman" w:cs="Times New Roman"/>
          <w:b/>
          <w:sz w:val="28"/>
          <w:szCs w:val="28"/>
        </w:rPr>
        <w:t>заходів щодо покращення стану військового обліку у 2021 році</w:t>
      </w:r>
    </w:p>
    <w:p w:rsidR="009D653F" w:rsidRPr="00C43105" w:rsidRDefault="009D653F" w:rsidP="009D653F">
      <w:pPr>
        <w:spacing w:after="0" w:line="252" w:lineRule="auto"/>
        <w:ind w:firstLine="32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43105">
        <w:rPr>
          <w:rFonts w:ascii="Times New Roman" w:hAnsi="Times New Roman" w:cs="Times New Roman"/>
          <w:b/>
          <w:sz w:val="28"/>
          <w:szCs w:val="28"/>
        </w:rPr>
        <w:t xml:space="preserve">на території </w:t>
      </w:r>
      <w:proofErr w:type="spellStart"/>
      <w:r w:rsidRPr="00C43105">
        <w:rPr>
          <w:rFonts w:ascii="Times New Roman" w:hAnsi="Times New Roman" w:cs="Times New Roman"/>
          <w:b/>
          <w:sz w:val="28"/>
          <w:szCs w:val="28"/>
        </w:rPr>
        <w:t>Вигодської</w:t>
      </w:r>
      <w:proofErr w:type="spellEnd"/>
      <w:r w:rsidRPr="00C43105">
        <w:rPr>
          <w:rFonts w:ascii="Times New Roman" w:hAnsi="Times New Roman" w:cs="Times New Roman"/>
          <w:b/>
          <w:sz w:val="28"/>
          <w:szCs w:val="28"/>
        </w:rPr>
        <w:t xml:space="preserve"> територіальної громади</w:t>
      </w:r>
    </w:p>
    <w:p w:rsidR="009D653F" w:rsidRPr="009D653F" w:rsidRDefault="009D653F" w:rsidP="009D653F">
      <w:pPr>
        <w:spacing w:line="252" w:lineRule="auto"/>
        <w:ind w:firstLine="323"/>
        <w:jc w:val="both"/>
        <w:rPr>
          <w:rFonts w:ascii="Times New Roman" w:hAnsi="Times New Roman" w:cs="Times New Roman"/>
          <w:sz w:val="28"/>
          <w:szCs w:val="28"/>
        </w:rPr>
      </w:pPr>
    </w:p>
    <w:p w:rsidR="009D653F" w:rsidRPr="009D653F" w:rsidRDefault="001317A6" w:rsidP="009D653F">
      <w:pPr>
        <w:spacing w:line="252" w:lineRule="auto"/>
        <w:ind w:firstLine="709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9D653F" w:rsidRPr="009D653F">
        <w:rPr>
          <w:rFonts w:ascii="Times New Roman" w:hAnsi="Times New Roman" w:cs="Times New Roman"/>
          <w:sz w:val="28"/>
          <w:szCs w:val="28"/>
        </w:rPr>
        <w:t xml:space="preserve">Забезпечити персональний-первинний облік призовників і військовозобов’язаних </w:t>
      </w:r>
      <w:r w:rsidR="009D653F">
        <w:rPr>
          <w:rFonts w:ascii="Times New Roman" w:hAnsi="Times New Roman" w:cs="Times New Roman"/>
          <w:sz w:val="28"/>
          <w:szCs w:val="28"/>
        </w:rPr>
        <w:t>на території</w:t>
      </w:r>
      <w:r w:rsidR="009D653F" w:rsidRPr="009D653F">
        <w:rPr>
          <w:rFonts w:ascii="Times New Roman" w:hAnsi="Times New Roman" w:cs="Times New Roman"/>
          <w:sz w:val="28"/>
          <w:szCs w:val="28"/>
        </w:rPr>
        <w:t xml:space="preserve"> територіальної громади.</w:t>
      </w:r>
    </w:p>
    <w:p w:rsidR="009D653F" w:rsidRDefault="009D653F" w:rsidP="00566A23">
      <w:pPr>
        <w:shd w:val="clear" w:color="auto" w:fill="FFFFFF"/>
        <w:spacing w:line="252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9D653F">
        <w:rPr>
          <w:rFonts w:ascii="Times New Roman" w:hAnsi="Times New Roman" w:cs="Times New Roman"/>
          <w:sz w:val="28"/>
          <w:szCs w:val="28"/>
        </w:rPr>
        <w:t>Використовувати кожне прибуття призовників і військовозобов’язаних з особистих питань до органів місцевого самоврядування, центрів надання адміністративних послуг для звіряння їх облікових даних із картками первинного обліку.</w:t>
      </w:r>
      <w:r w:rsidR="001317A6"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1317A6" w:rsidRPr="00CF6914" w:rsidRDefault="001317A6" w:rsidP="001317A6">
      <w:pPr>
        <w:shd w:val="clear" w:color="auto" w:fill="FFFFFF"/>
        <w:spacing w:line="252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566A23">
        <w:rPr>
          <w:rFonts w:ascii="Times New Roman" w:hAnsi="Times New Roman" w:cs="Times New Roman"/>
          <w:sz w:val="28"/>
          <w:szCs w:val="28"/>
        </w:rPr>
        <w:t xml:space="preserve">  3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1317A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</w:t>
      </w:r>
      <w:r w:rsidRPr="007A237C">
        <w:rPr>
          <w:rFonts w:ascii="Times New Roman" w:hAnsi="Times New Roman" w:cs="Times New Roman"/>
          <w:sz w:val="28"/>
          <w:szCs w:val="28"/>
        </w:rPr>
        <w:t>рати на військовий облік громадян, які прибули на нове місце проживання до адміністративно-територіаль</w:t>
      </w:r>
      <w:r>
        <w:rPr>
          <w:rFonts w:ascii="Times New Roman" w:hAnsi="Times New Roman" w:cs="Times New Roman"/>
          <w:sz w:val="28"/>
          <w:szCs w:val="28"/>
        </w:rPr>
        <w:t>ної одиниці</w:t>
      </w:r>
      <w:r w:rsidRPr="007A237C">
        <w:rPr>
          <w:rFonts w:ascii="Times New Roman" w:hAnsi="Times New Roman" w:cs="Times New Roman"/>
          <w:sz w:val="28"/>
          <w:szCs w:val="28"/>
        </w:rPr>
        <w:t xml:space="preserve">, тільки після їх взяття на військовий облік у </w:t>
      </w:r>
      <w:proofErr w:type="spellStart"/>
      <w:r w:rsidR="00CF6914" w:rsidRPr="00CF6914">
        <w:rPr>
          <w:rFonts w:ascii="Times New Roman" w:hAnsi="Times New Roman" w:cs="Times New Roman"/>
          <w:sz w:val="28"/>
          <w:szCs w:val="28"/>
        </w:rPr>
        <w:t>Долинскькому</w:t>
      </w:r>
      <w:proofErr w:type="spellEnd"/>
      <w:r w:rsidR="00CF6914" w:rsidRPr="00CF6914">
        <w:rPr>
          <w:rFonts w:ascii="Times New Roman" w:hAnsi="Times New Roman" w:cs="Times New Roman"/>
          <w:sz w:val="28"/>
          <w:szCs w:val="28"/>
        </w:rPr>
        <w:t xml:space="preserve"> об’єднаному міському територіальному центрі та соціальної політики/</w:t>
      </w:r>
    </w:p>
    <w:p w:rsidR="00D811A0" w:rsidRDefault="00D811A0" w:rsidP="001317A6">
      <w:pPr>
        <w:shd w:val="clear" w:color="auto" w:fill="FFFFFF"/>
        <w:spacing w:line="252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566A23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 З</w:t>
      </w:r>
      <w:r w:rsidRPr="007A237C">
        <w:rPr>
          <w:rFonts w:ascii="Times New Roman" w:hAnsi="Times New Roman" w:cs="Times New Roman"/>
          <w:sz w:val="28"/>
          <w:szCs w:val="28"/>
        </w:rPr>
        <w:t>німати з військового обліку громадян після їх вибуття в іншу місцевість (адміністративно-територіальну одиницю) до нового місця проживання тільки після їх зняття з військового обліку в</w:t>
      </w:r>
      <w:r w:rsidR="00CF6914" w:rsidRPr="00CF691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F6914" w:rsidRPr="00CF6914">
        <w:rPr>
          <w:rFonts w:ascii="Times New Roman" w:hAnsi="Times New Roman" w:cs="Times New Roman"/>
          <w:sz w:val="28"/>
          <w:szCs w:val="28"/>
        </w:rPr>
        <w:t>Долинскькому</w:t>
      </w:r>
      <w:proofErr w:type="spellEnd"/>
      <w:r w:rsidR="00CF6914" w:rsidRPr="00CF6914">
        <w:rPr>
          <w:rFonts w:ascii="Times New Roman" w:hAnsi="Times New Roman" w:cs="Times New Roman"/>
          <w:sz w:val="28"/>
          <w:szCs w:val="28"/>
        </w:rPr>
        <w:t xml:space="preserve"> об’єднаному міському територіальному центрі та соціальної політики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F3639" w:rsidRDefault="00FF3639" w:rsidP="001317A6">
      <w:pPr>
        <w:shd w:val="clear" w:color="auto" w:fill="FFFFFF"/>
        <w:spacing w:line="252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566A23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 З</w:t>
      </w:r>
      <w:r w:rsidRPr="007A237C">
        <w:rPr>
          <w:rFonts w:ascii="Times New Roman" w:hAnsi="Times New Roman" w:cs="Times New Roman"/>
          <w:sz w:val="28"/>
          <w:szCs w:val="28"/>
        </w:rPr>
        <w:t>віряти не рідше одного разу на рік облікові дані карток первинного обліку призовників і військовозобов’язаних, які перебувають на військовому обліку, з їх обліковими даними, що містяться в особових картках призовників і військовозобов’язаних підприємств, установ, організацій, в яких вони працюють (навчаються), що перебувають на території відповідальност</w:t>
      </w:r>
      <w:r w:rsidR="00566A23">
        <w:rPr>
          <w:rFonts w:ascii="Times New Roman" w:hAnsi="Times New Roman" w:cs="Times New Roman"/>
          <w:sz w:val="28"/>
          <w:szCs w:val="28"/>
        </w:rPr>
        <w:t>і селищної</w:t>
      </w:r>
      <w:r w:rsidRPr="007A237C">
        <w:rPr>
          <w:rFonts w:ascii="Times New Roman" w:hAnsi="Times New Roman" w:cs="Times New Roman"/>
          <w:sz w:val="28"/>
          <w:szCs w:val="28"/>
        </w:rPr>
        <w:t xml:space="preserve"> ради, а також із будинковими книгами (даними реєстраційного обліку), іншими документами з питань реєстрації місця проживання фізичних осіб, а також з фактичним проживанням (перебуванням) призовників і військовозобов’язаних</w:t>
      </w:r>
      <w:r w:rsidR="00B62FEF">
        <w:rPr>
          <w:rFonts w:ascii="Times New Roman" w:hAnsi="Times New Roman" w:cs="Times New Roman"/>
          <w:sz w:val="28"/>
          <w:szCs w:val="28"/>
        </w:rPr>
        <w:t>.</w:t>
      </w:r>
    </w:p>
    <w:p w:rsidR="00B62FEF" w:rsidRDefault="00B62FEF" w:rsidP="001317A6">
      <w:pPr>
        <w:shd w:val="clear" w:color="auto" w:fill="FFFFFF"/>
        <w:spacing w:line="252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566A23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B62FE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Розгляд</w:t>
      </w:r>
      <w:proofErr w:type="spellEnd"/>
      <w:r w:rsidRPr="00B62FE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B62FE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питань</w:t>
      </w:r>
      <w:proofErr w:type="spellEnd"/>
      <w:r w:rsidRPr="00B62FE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B62FE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військово-облікової</w:t>
      </w:r>
      <w:proofErr w:type="spellEnd"/>
      <w:r w:rsidRPr="00B62FE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B62FE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роботи</w:t>
      </w:r>
      <w:proofErr w:type="spellEnd"/>
      <w:r w:rsidRPr="00B62FE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на </w:t>
      </w:r>
      <w:proofErr w:type="spellStart"/>
      <w:proofErr w:type="gramStart"/>
      <w:r w:rsidRPr="00B62FE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засіданях</w:t>
      </w:r>
      <w:proofErr w:type="spellEnd"/>
      <w:r w:rsidRPr="00B62FE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 </w:t>
      </w:r>
      <w:proofErr w:type="spellStart"/>
      <w:r w:rsidRPr="00B62FE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виконавчого</w:t>
      </w:r>
      <w:proofErr w:type="spellEnd"/>
      <w:proofErr w:type="gramEnd"/>
      <w:r w:rsidRPr="00B62FE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B62FE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комітету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.</w:t>
      </w:r>
    </w:p>
    <w:p w:rsidR="00B62FEF" w:rsidRDefault="00B62FEF" w:rsidP="001317A6">
      <w:pPr>
        <w:shd w:val="clear" w:color="auto" w:fill="FFFFFF"/>
        <w:spacing w:line="252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     </w:t>
      </w:r>
      <w:r w:rsidR="00566A23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7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. </w:t>
      </w:r>
      <w:proofErr w:type="spellStart"/>
      <w:r w:rsidRPr="00B62FE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Забезпечення</w:t>
      </w:r>
      <w:proofErr w:type="spellEnd"/>
      <w:r w:rsidRPr="00B62FE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контролю за </w:t>
      </w:r>
      <w:proofErr w:type="spellStart"/>
      <w:r w:rsidRPr="00B62FE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виконанням</w:t>
      </w:r>
      <w:proofErr w:type="spellEnd"/>
      <w:r w:rsidRPr="00B62FE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B62FE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громадянами</w:t>
      </w:r>
      <w:proofErr w:type="spellEnd"/>
      <w:r w:rsidRPr="00B62FE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>територіальної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>громади</w:t>
      </w:r>
      <w:proofErr w:type="spellEnd"/>
      <w:r w:rsidRPr="00B62FE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 xml:space="preserve">, </w:t>
      </w:r>
      <w:proofErr w:type="spellStart"/>
      <w:r w:rsidRPr="00B62FE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які</w:t>
      </w:r>
      <w:proofErr w:type="spellEnd"/>
      <w:r w:rsidRPr="00B62FE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B62FE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перебувають</w:t>
      </w:r>
      <w:proofErr w:type="spellEnd"/>
      <w:r w:rsidRPr="00B62FE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на </w:t>
      </w:r>
      <w:proofErr w:type="spellStart"/>
      <w:r w:rsidRPr="00B62FE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військовому</w:t>
      </w:r>
      <w:proofErr w:type="spellEnd"/>
      <w:r w:rsidRPr="00B62FE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B62FE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обліку</w:t>
      </w:r>
      <w:proofErr w:type="spellEnd"/>
      <w:r w:rsidRPr="00B62FE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, </w:t>
      </w:r>
      <w:proofErr w:type="spellStart"/>
      <w:r w:rsidRPr="00B62FE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встановлених</w:t>
      </w:r>
      <w:proofErr w:type="spellEnd"/>
      <w:r w:rsidRPr="00B62FE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правил </w:t>
      </w:r>
      <w:proofErr w:type="spellStart"/>
      <w:r w:rsidRPr="00B62FE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військового</w:t>
      </w:r>
      <w:proofErr w:type="spellEnd"/>
      <w:r w:rsidRPr="00B62FE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B62FEF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обліку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.</w:t>
      </w:r>
    </w:p>
    <w:p w:rsidR="00B62FEF" w:rsidRDefault="00B62FEF" w:rsidP="001317A6">
      <w:pPr>
        <w:shd w:val="clear" w:color="auto" w:fill="FFFFFF"/>
        <w:spacing w:line="252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      </w:t>
      </w:r>
      <w:r w:rsidR="00566A23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8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.</w:t>
      </w:r>
      <w:r w:rsidR="00595A15" w:rsidRPr="00595A15">
        <w:rPr>
          <w:rFonts w:ascii="Times New Roman" w:eastAsia="Times New Roman" w:hAnsi="Times New Roman" w:cs="Times New Roman"/>
          <w:color w:val="000000"/>
          <w:sz w:val="27"/>
          <w:szCs w:val="27"/>
          <w:lang w:val="ru-RU" w:eastAsia="ru-RU"/>
        </w:rPr>
        <w:t xml:space="preserve"> </w:t>
      </w:r>
      <w:proofErr w:type="spellStart"/>
      <w:r w:rsidR="00595A15" w:rsidRPr="00595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>Виявлення</w:t>
      </w:r>
      <w:proofErr w:type="spellEnd"/>
      <w:r w:rsidR="00595A15" w:rsidRPr="00595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 xml:space="preserve"> </w:t>
      </w:r>
      <w:proofErr w:type="spellStart"/>
      <w:r w:rsidR="00595A15" w:rsidRPr="00595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>призовників</w:t>
      </w:r>
      <w:proofErr w:type="spellEnd"/>
      <w:r w:rsidR="00595A15" w:rsidRPr="00595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 xml:space="preserve"> і </w:t>
      </w:r>
      <w:proofErr w:type="spellStart"/>
      <w:r w:rsidR="00595A15" w:rsidRPr="00595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>військовозобов’язаних</w:t>
      </w:r>
      <w:proofErr w:type="spellEnd"/>
      <w:r w:rsidR="00595A15" w:rsidRPr="00595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 xml:space="preserve">, </w:t>
      </w:r>
      <w:proofErr w:type="spellStart"/>
      <w:r w:rsidR="00595A15" w:rsidRPr="00595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>які</w:t>
      </w:r>
      <w:proofErr w:type="spellEnd"/>
      <w:r w:rsidR="00595A15" w:rsidRPr="00595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 xml:space="preserve"> </w:t>
      </w:r>
      <w:proofErr w:type="spellStart"/>
      <w:r w:rsidR="00595A15" w:rsidRPr="00595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>проживають</w:t>
      </w:r>
      <w:proofErr w:type="spellEnd"/>
      <w:r w:rsidR="00595A15" w:rsidRPr="00595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 xml:space="preserve"> на </w:t>
      </w:r>
      <w:proofErr w:type="spellStart"/>
      <w:r w:rsidR="00595A15" w:rsidRPr="00595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>території</w:t>
      </w:r>
      <w:proofErr w:type="spellEnd"/>
      <w:r w:rsidR="00595A15" w:rsidRPr="00595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 xml:space="preserve"> </w:t>
      </w:r>
      <w:proofErr w:type="spellStart"/>
      <w:r w:rsidR="00595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>селищної</w:t>
      </w:r>
      <w:proofErr w:type="spellEnd"/>
      <w:r w:rsidR="00595A15" w:rsidRPr="00595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 xml:space="preserve"> ради, і не </w:t>
      </w:r>
      <w:proofErr w:type="spellStart"/>
      <w:r w:rsidR="00595A15" w:rsidRPr="00595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>перебувають</w:t>
      </w:r>
      <w:proofErr w:type="spellEnd"/>
      <w:r w:rsidR="00595A15" w:rsidRPr="00595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 xml:space="preserve"> в </w:t>
      </w:r>
      <w:proofErr w:type="spellStart"/>
      <w:r w:rsidR="00595A15" w:rsidRPr="00595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>ній</w:t>
      </w:r>
      <w:proofErr w:type="spellEnd"/>
      <w:r w:rsidR="00595A15" w:rsidRPr="00595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 xml:space="preserve"> на </w:t>
      </w:r>
      <w:proofErr w:type="spellStart"/>
      <w:r w:rsidR="00595A15" w:rsidRPr="00595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>військовому</w:t>
      </w:r>
      <w:proofErr w:type="spellEnd"/>
      <w:r w:rsidR="00595A15" w:rsidRPr="00595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 xml:space="preserve"> </w:t>
      </w:r>
      <w:proofErr w:type="spellStart"/>
      <w:r w:rsidR="00566A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>обліку</w:t>
      </w:r>
      <w:proofErr w:type="spellEnd"/>
      <w:r w:rsidR="00566A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 xml:space="preserve">, </w:t>
      </w:r>
      <w:proofErr w:type="spellStart"/>
      <w:r w:rsidR="00566A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>взяття</w:t>
      </w:r>
      <w:proofErr w:type="spellEnd"/>
      <w:r w:rsidR="00566A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 xml:space="preserve"> таких </w:t>
      </w:r>
      <w:proofErr w:type="spellStart"/>
      <w:r w:rsidR="00566A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>призовників</w:t>
      </w:r>
      <w:proofErr w:type="spellEnd"/>
      <w:r w:rsidR="00595A15" w:rsidRPr="00595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 xml:space="preserve"> і </w:t>
      </w:r>
      <w:proofErr w:type="spellStart"/>
      <w:r w:rsidR="00595A15" w:rsidRPr="00595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>військовозобов’язаних</w:t>
      </w:r>
      <w:proofErr w:type="spellEnd"/>
      <w:r w:rsidR="00595A15" w:rsidRPr="00595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 xml:space="preserve"> на персонально-</w:t>
      </w:r>
      <w:proofErr w:type="spellStart"/>
      <w:r w:rsidR="00595A15" w:rsidRPr="00595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>первинний</w:t>
      </w:r>
      <w:proofErr w:type="spellEnd"/>
      <w:r w:rsidR="00595A15" w:rsidRPr="00595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 xml:space="preserve"> </w:t>
      </w:r>
      <w:proofErr w:type="spellStart"/>
      <w:r w:rsidR="00595A15" w:rsidRPr="00595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>облік</w:t>
      </w:r>
      <w:proofErr w:type="spellEnd"/>
      <w:r w:rsidR="00595A15" w:rsidRPr="00595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 xml:space="preserve"> та </w:t>
      </w:r>
      <w:proofErr w:type="spellStart"/>
      <w:r w:rsidR="00595A15" w:rsidRPr="00595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lastRenderedPageBreak/>
        <w:t>направлення</w:t>
      </w:r>
      <w:proofErr w:type="spellEnd"/>
      <w:r w:rsidR="00595A15" w:rsidRPr="00595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 xml:space="preserve"> до</w:t>
      </w:r>
      <w:r w:rsidR="00FC09A4" w:rsidRPr="00FC09A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C09A4">
        <w:rPr>
          <w:rFonts w:ascii="Times New Roman" w:hAnsi="Times New Roman" w:cs="Times New Roman"/>
          <w:sz w:val="28"/>
          <w:szCs w:val="28"/>
        </w:rPr>
        <w:t>Долинскького</w:t>
      </w:r>
      <w:proofErr w:type="spellEnd"/>
      <w:r w:rsidR="00FC09A4" w:rsidRPr="00CF6914">
        <w:rPr>
          <w:rFonts w:ascii="Times New Roman" w:hAnsi="Times New Roman" w:cs="Times New Roman"/>
          <w:sz w:val="28"/>
          <w:szCs w:val="28"/>
        </w:rPr>
        <w:t xml:space="preserve"> об’єднано</w:t>
      </w:r>
      <w:r w:rsidR="00FC09A4">
        <w:rPr>
          <w:rFonts w:ascii="Times New Roman" w:hAnsi="Times New Roman" w:cs="Times New Roman"/>
          <w:sz w:val="28"/>
          <w:szCs w:val="28"/>
        </w:rPr>
        <w:t>го</w:t>
      </w:r>
      <w:r w:rsidR="00FC09A4" w:rsidRPr="00CF6914">
        <w:rPr>
          <w:rFonts w:ascii="Times New Roman" w:hAnsi="Times New Roman" w:cs="Times New Roman"/>
          <w:sz w:val="28"/>
          <w:szCs w:val="28"/>
        </w:rPr>
        <w:t xml:space="preserve"> місько</w:t>
      </w:r>
      <w:r w:rsidR="00FC09A4">
        <w:rPr>
          <w:rFonts w:ascii="Times New Roman" w:hAnsi="Times New Roman" w:cs="Times New Roman"/>
          <w:sz w:val="28"/>
          <w:szCs w:val="28"/>
        </w:rPr>
        <w:t>го</w:t>
      </w:r>
      <w:r w:rsidR="00FC09A4" w:rsidRPr="00CF6914">
        <w:rPr>
          <w:rFonts w:ascii="Times New Roman" w:hAnsi="Times New Roman" w:cs="Times New Roman"/>
          <w:sz w:val="28"/>
          <w:szCs w:val="28"/>
        </w:rPr>
        <w:t xml:space="preserve"> територіально</w:t>
      </w:r>
      <w:r w:rsidR="00FC09A4">
        <w:rPr>
          <w:rFonts w:ascii="Times New Roman" w:hAnsi="Times New Roman" w:cs="Times New Roman"/>
          <w:sz w:val="28"/>
          <w:szCs w:val="28"/>
        </w:rPr>
        <w:t>го</w:t>
      </w:r>
      <w:r w:rsidR="00FC09A4" w:rsidRPr="00CF6914">
        <w:rPr>
          <w:rFonts w:ascii="Times New Roman" w:hAnsi="Times New Roman" w:cs="Times New Roman"/>
          <w:sz w:val="28"/>
          <w:szCs w:val="28"/>
        </w:rPr>
        <w:t xml:space="preserve"> центр</w:t>
      </w:r>
      <w:r w:rsidR="00FC09A4">
        <w:rPr>
          <w:rFonts w:ascii="Times New Roman" w:hAnsi="Times New Roman" w:cs="Times New Roman"/>
          <w:sz w:val="28"/>
          <w:szCs w:val="28"/>
        </w:rPr>
        <w:t>у</w:t>
      </w:r>
      <w:r w:rsidR="00FC09A4" w:rsidRPr="00CF6914">
        <w:rPr>
          <w:rFonts w:ascii="Times New Roman" w:hAnsi="Times New Roman" w:cs="Times New Roman"/>
          <w:sz w:val="28"/>
          <w:szCs w:val="28"/>
        </w:rPr>
        <w:t xml:space="preserve"> та соціальної політики</w:t>
      </w:r>
      <w:r w:rsidR="00595A15" w:rsidRPr="00595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 xml:space="preserve"> для </w:t>
      </w:r>
      <w:proofErr w:type="spellStart"/>
      <w:r w:rsidR="00595A15" w:rsidRPr="00595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>взяття</w:t>
      </w:r>
      <w:proofErr w:type="spellEnd"/>
      <w:r w:rsidR="00595A15" w:rsidRPr="00595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 xml:space="preserve"> на </w:t>
      </w:r>
      <w:proofErr w:type="spellStart"/>
      <w:r w:rsidR="00595A15" w:rsidRPr="00595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>військовий</w:t>
      </w:r>
      <w:proofErr w:type="spellEnd"/>
      <w:r w:rsidR="00595A15" w:rsidRPr="00595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 xml:space="preserve"> </w:t>
      </w:r>
      <w:proofErr w:type="spellStart"/>
      <w:r w:rsidR="00595A15" w:rsidRPr="00595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>облік</w:t>
      </w:r>
      <w:proofErr w:type="spellEnd"/>
      <w:r w:rsidR="00595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>.</w:t>
      </w:r>
    </w:p>
    <w:p w:rsidR="00595A15" w:rsidRPr="00595A15" w:rsidRDefault="00595A15" w:rsidP="001317A6">
      <w:pPr>
        <w:shd w:val="clear" w:color="auto" w:fill="FFFFFF"/>
        <w:spacing w:line="252" w:lineRule="auto"/>
        <w:jc w:val="both"/>
        <w:textAlignment w:val="baseline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 xml:space="preserve">       </w:t>
      </w:r>
      <w:r w:rsidR="00566A2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>9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 w:eastAsia="ru-RU"/>
        </w:rPr>
        <w:t xml:space="preserve">. </w:t>
      </w:r>
      <w:proofErr w:type="spellStart"/>
      <w:r w:rsidRPr="00595A15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Підвищення</w:t>
      </w:r>
      <w:proofErr w:type="spellEnd"/>
      <w:r w:rsidRPr="00595A15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595A15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свого</w:t>
      </w:r>
      <w:proofErr w:type="spellEnd"/>
      <w:r w:rsidRPr="00595A15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595A15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рівня</w:t>
      </w:r>
      <w:proofErr w:type="spellEnd"/>
      <w:r w:rsidRPr="00595A15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595A15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професійної</w:t>
      </w:r>
      <w:proofErr w:type="spellEnd"/>
      <w:r w:rsidRPr="00595A15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595A15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кваліфікації</w:t>
      </w:r>
      <w:proofErr w:type="spellEnd"/>
      <w:r w:rsidRPr="00595A15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, участь у </w:t>
      </w:r>
      <w:proofErr w:type="spellStart"/>
      <w:r w:rsidRPr="00595A15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навчаннях</w:t>
      </w:r>
      <w:proofErr w:type="spellEnd"/>
      <w:r w:rsidRPr="00595A15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, </w:t>
      </w:r>
      <w:proofErr w:type="spellStart"/>
      <w:r w:rsidRPr="00595A15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семінарах</w:t>
      </w:r>
      <w:proofErr w:type="spellEnd"/>
      <w:r w:rsidRPr="00595A15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, </w:t>
      </w:r>
      <w:proofErr w:type="spellStart"/>
      <w:r w:rsidRPr="00595A15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лекціях</w:t>
      </w:r>
      <w:proofErr w:type="spellEnd"/>
      <w:r w:rsidRPr="00595A15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, </w:t>
      </w:r>
      <w:proofErr w:type="spellStart"/>
      <w:r w:rsidRPr="00595A15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заняттях</w:t>
      </w:r>
      <w:proofErr w:type="spellEnd"/>
      <w:r w:rsidRPr="00595A15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з </w:t>
      </w:r>
      <w:proofErr w:type="spellStart"/>
      <w:r w:rsidRPr="00595A15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питань</w:t>
      </w:r>
      <w:proofErr w:type="spellEnd"/>
      <w:r w:rsidRPr="00595A15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595A15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організації</w:t>
      </w:r>
      <w:proofErr w:type="spellEnd"/>
      <w:r w:rsidRPr="00595A15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та </w:t>
      </w:r>
      <w:proofErr w:type="spellStart"/>
      <w:r w:rsidRPr="00595A15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ведення</w:t>
      </w:r>
      <w:proofErr w:type="spellEnd"/>
      <w:r w:rsidRPr="00595A15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595A15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військово-облікової</w:t>
      </w:r>
      <w:proofErr w:type="spellEnd"/>
      <w:r w:rsidRPr="00595A15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595A15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роботи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.</w:t>
      </w:r>
    </w:p>
    <w:p w:rsidR="001317A6" w:rsidRPr="00B62FEF" w:rsidRDefault="001317A6" w:rsidP="001317A6">
      <w:pPr>
        <w:shd w:val="clear" w:color="auto" w:fill="FFFFFF"/>
        <w:spacing w:line="252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9D653F" w:rsidRPr="00B62FEF" w:rsidRDefault="009D653F" w:rsidP="009D653F">
      <w:pPr>
        <w:jc w:val="both"/>
        <w:rPr>
          <w:rFonts w:ascii="Times New Roman" w:hAnsi="Times New Roman" w:cs="Times New Roman"/>
          <w:b/>
          <w:noProof/>
          <w:sz w:val="28"/>
          <w:szCs w:val="28"/>
        </w:rPr>
      </w:pPr>
    </w:p>
    <w:p w:rsidR="00EF138A" w:rsidRDefault="00C43105" w:rsidP="00C4310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Керуюча справами(секретар)</w:t>
      </w:r>
    </w:p>
    <w:p w:rsidR="00C43105" w:rsidRPr="009D653F" w:rsidRDefault="00C43105" w:rsidP="00C4310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виконавчого комітету                                                         Іванна Вертепна</w:t>
      </w:r>
    </w:p>
    <w:p w:rsidR="00EF138A" w:rsidRPr="009D653F" w:rsidRDefault="00EF138A" w:rsidP="009D653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F138A" w:rsidRDefault="00EF138A" w:rsidP="00EF138A"/>
    <w:p w:rsidR="00EF138A" w:rsidRDefault="00EF138A" w:rsidP="00EF138A"/>
    <w:p w:rsidR="00EF138A" w:rsidRDefault="00EF138A" w:rsidP="00EF138A"/>
    <w:p w:rsidR="00EF138A" w:rsidRDefault="00EF138A" w:rsidP="00EF138A"/>
    <w:p w:rsidR="00EF138A" w:rsidRDefault="00EF138A" w:rsidP="00EF138A"/>
    <w:p w:rsidR="00EF138A" w:rsidRDefault="00EF138A" w:rsidP="00EF138A"/>
    <w:p w:rsidR="00EF138A" w:rsidRDefault="00EF138A" w:rsidP="00EF138A"/>
    <w:p w:rsidR="00EF138A" w:rsidRDefault="00EF138A" w:rsidP="00EF138A"/>
    <w:p w:rsidR="00EF138A" w:rsidRPr="004C67A9" w:rsidRDefault="00EF138A" w:rsidP="00EF138A">
      <w:pPr>
        <w:shd w:val="clear" w:color="auto" w:fill="FFFFFF"/>
        <w:spacing w:after="360"/>
        <w:jc w:val="both"/>
        <w:rPr>
          <w:rFonts w:ascii="Times New Roman" w:hAnsi="Times New Roman" w:cs="Times New Roman"/>
          <w:sz w:val="28"/>
          <w:szCs w:val="28"/>
        </w:rPr>
      </w:pPr>
    </w:p>
    <w:p w:rsidR="00EF138A" w:rsidRPr="004C67A9" w:rsidRDefault="00EF138A" w:rsidP="00EF138A">
      <w:pPr>
        <w:rPr>
          <w:rFonts w:ascii="Times New Roman" w:hAnsi="Times New Roman" w:cs="Times New Roman"/>
          <w:sz w:val="28"/>
          <w:szCs w:val="28"/>
        </w:rPr>
      </w:pPr>
    </w:p>
    <w:p w:rsidR="00FF5072" w:rsidRDefault="00FF5072"/>
    <w:sectPr w:rsidR="00FF507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1837493"/>
    <w:multiLevelType w:val="multilevel"/>
    <w:tmpl w:val="0E7635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">
    <w:nsid w:val="39BC1935"/>
    <w:multiLevelType w:val="hybridMultilevel"/>
    <w:tmpl w:val="027CD02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75C3"/>
    <w:rsid w:val="0004204F"/>
    <w:rsid w:val="000809A7"/>
    <w:rsid w:val="000975C3"/>
    <w:rsid w:val="001317A6"/>
    <w:rsid w:val="002871AB"/>
    <w:rsid w:val="004C2FC8"/>
    <w:rsid w:val="00566A23"/>
    <w:rsid w:val="00595A15"/>
    <w:rsid w:val="007A237C"/>
    <w:rsid w:val="008467D2"/>
    <w:rsid w:val="00870291"/>
    <w:rsid w:val="00914535"/>
    <w:rsid w:val="009B0FC9"/>
    <w:rsid w:val="009D653F"/>
    <w:rsid w:val="00A30328"/>
    <w:rsid w:val="00A84463"/>
    <w:rsid w:val="00AB55DE"/>
    <w:rsid w:val="00B62FEF"/>
    <w:rsid w:val="00C40948"/>
    <w:rsid w:val="00C43105"/>
    <w:rsid w:val="00CB0EB8"/>
    <w:rsid w:val="00CF6914"/>
    <w:rsid w:val="00D46FC5"/>
    <w:rsid w:val="00D811A0"/>
    <w:rsid w:val="00E67EB2"/>
    <w:rsid w:val="00EC736E"/>
    <w:rsid w:val="00EF138A"/>
    <w:rsid w:val="00F045FD"/>
    <w:rsid w:val="00FA3F58"/>
    <w:rsid w:val="00FC09A4"/>
    <w:rsid w:val="00FF3639"/>
    <w:rsid w:val="00FF50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DB67D8C-6240-4E41-B5AB-C325D92CE8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138A"/>
    <w:pPr>
      <w:spacing w:after="200" w:line="276" w:lineRule="auto"/>
    </w:pPr>
    <w:rPr>
      <w:rFonts w:eastAsiaTheme="minorEastAsia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EF138A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CB0E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B0EB8"/>
    <w:rPr>
      <w:rFonts w:ascii="Segoe UI" w:eastAsiaTheme="minorEastAsia" w:hAnsi="Segoe UI" w:cs="Segoe UI"/>
      <w:sz w:val="18"/>
      <w:szCs w:val="18"/>
      <w:lang w:eastAsia="uk-UA"/>
    </w:rPr>
  </w:style>
  <w:style w:type="paragraph" w:customStyle="1" w:styleId="Style3">
    <w:name w:val="Style3"/>
    <w:basedOn w:val="a"/>
    <w:uiPriority w:val="99"/>
    <w:rsid w:val="00914535"/>
    <w:pPr>
      <w:widowControl w:val="0"/>
      <w:autoSpaceDE w:val="0"/>
      <w:autoSpaceDN w:val="0"/>
      <w:adjustRightInd w:val="0"/>
      <w:spacing w:after="0" w:line="322" w:lineRule="exact"/>
    </w:pPr>
    <w:rPr>
      <w:rFonts w:ascii="Times New Roman" w:hAnsi="Times New Roman" w:cs="Times New Roman"/>
      <w:sz w:val="24"/>
      <w:szCs w:val="24"/>
      <w:lang w:val="ru-RU" w:eastAsia="ru-RU"/>
    </w:rPr>
  </w:style>
  <w:style w:type="character" w:customStyle="1" w:styleId="FontStyle12">
    <w:name w:val="Font Style12"/>
    <w:basedOn w:val="a0"/>
    <w:uiPriority w:val="99"/>
    <w:rsid w:val="00914535"/>
    <w:rPr>
      <w:rFonts w:ascii="Times New Roman" w:hAnsi="Times New Roman" w:cs="Times New Roman" w:hint="default"/>
      <w:sz w:val="26"/>
      <w:szCs w:val="26"/>
    </w:rPr>
  </w:style>
  <w:style w:type="paragraph" w:styleId="a5">
    <w:name w:val="List Paragraph"/>
    <w:basedOn w:val="a"/>
    <w:uiPriority w:val="34"/>
    <w:qFormat/>
    <w:rsid w:val="00A84463"/>
    <w:pPr>
      <w:ind w:left="720"/>
      <w:contextualSpacing/>
    </w:pPr>
  </w:style>
  <w:style w:type="paragraph" w:styleId="a6">
    <w:name w:val="No Spacing"/>
    <w:uiPriority w:val="99"/>
    <w:qFormat/>
    <w:rsid w:val="007A23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FontStyle16">
    <w:name w:val="Font Style16"/>
    <w:uiPriority w:val="99"/>
    <w:rsid w:val="007A237C"/>
    <w:rPr>
      <w:rFonts w:ascii="Times New Roman" w:hAnsi="Times New Roman"/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7</Pages>
  <Words>5948</Words>
  <Characters>3391</Characters>
  <Application>Microsoft Office Word</Application>
  <DocSecurity>0</DocSecurity>
  <Lines>28</Lines>
  <Paragraphs>18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9321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Admin</cp:lastModifiedBy>
  <cp:revision>7</cp:revision>
  <cp:lastPrinted>2021-06-01T07:14:00Z</cp:lastPrinted>
  <dcterms:created xsi:type="dcterms:W3CDTF">2021-06-16T08:23:00Z</dcterms:created>
  <dcterms:modified xsi:type="dcterms:W3CDTF">2021-06-22T06:31:00Z</dcterms:modified>
</cp:coreProperties>
</file>