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B2" w:rsidRPr="00DB082A" w:rsidRDefault="00AE1AB2" w:rsidP="00AE1AB2">
      <w:pPr>
        <w:tabs>
          <w:tab w:val="left" w:pos="6804"/>
          <w:tab w:val="left" w:pos="7088"/>
        </w:tabs>
        <w:jc w:val="right"/>
        <w:rPr>
          <w:b/>
          <w:noProof/>
          <w:lang w:val="uk-UA"/>
        </w:rPr>
      </w:pPr>
      <w:r w:rsidRPr="00DB082A">
        <w:rPr>
          <w:b/>
          <w:noProof/>
          <w:lang w:val="uk-UA" w:eastAsia="uk-UA"/>
        </w:rPr>
        <w:t>ПРОЄКТ</w:t>
      </w:r>
      <w:r w:rsidRPr="00DB082A">
        <w:rPr>
          <w:b/>
          <w:noProof/>
          <w:lang w:val="uk-UA"/>
        </w:rPr>
        <w:t xml:space="preserve">                                                                           </w:t>
      </w:r>
    </w:p>
    <w:p w:rsidR="00AE1AB2" w:rsidRPr="00640BD6" w:rsidRDefault="00AE1AB2" w:rsidP="00AE1AB2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УКРАЇНА</w:t>
      </w:r>
    </w:p>
    <w:p w:rsidR="00AE1AB2" w:rsidRPr="00640BD6" w:rsidRDefault="00AE1AB2" w:rsidP="00AE1AB2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AE1AB2" w:rsidRPr="00640BD6" w:rsidRDefault="00AE1AB2" w:rsidP="00AE1AB2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AE1AB2" w:rsidRPr="00640BD6" w:rsidRDefault="00AE1AB2" w:rsidP="00AE1AB2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AE1AB2" w:rsidRPr="00640BD6" w:rsidRDefault="00AE1AB2" w:rsidP="00AE1AB2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РІШЕННЯ</w:t>
      </w:r>
    </w:p>
    <w:p w:rsidR="00AE1AB2" w:rsidRPr="00640BD6" w:rsidRDefault="0028060A" w:rsidP="00AE1AB2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від              </w:t>
      </w:r>
      <w:r w:rsidR="00AE1AB2">
        <w:rPr>
          <w:sz w:val="28"/>
          <w:szCs w:val="20"/>
          <w:lang w:val="uk-UA"/>
        </w:rPr>
        <w:t>2021</w:t>
      </w:r>
      <w:r w:rsidR="00AE1AB2" w:rsidRPr="00640BD6">
        <w:rPr>
          <w:sz w:val="28"/>
          <w:szCs w:val="20"/>
          <w:lang w:val="uk-UA"/>
        </w:rPr>
        <w:t xml:space="preserve">     </w:t>
      </w:r>
      <w:r w:rsidR="00AE1AB2">
        <w:rPr>
          <w:b/>
          <w:sz w:val="28"/>
          <w:szCs w:val="20"/>
          <w:lang w:val="uk-UA"/>
        </w:rPr>
        <w:t xml:space="preserve">№ </w:t>
      </w:r>
    </w:p>
    <w:p w:rsidR="00AE1AB2" w:rsidRDefault="00AE1AB2" w:rsidP="00AE1AB2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AE1AB2" w:rsidRDefault="00AE1AB2" w:rsidP="00AE1AB2">
      <w:pPr>
        <w:rPr>
          <w:lang w:val="uk-UA"/>
        </w:rPr>
      </w:pPr>
    </w:p>
    <w:p w:rsidR="00AE1AB2" w:rsidRPr="0087124B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87124B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color w:val="333333"/>
          <w:sz w:val="28"/>
          <w:szCs w:val="28"/>
          <w:bdr w:val="none" w:sz="0" w:space="0" w:color="auto" w:frame="1"/>
        </w:rPr>
        <w:t>тимчасової споруди</w:t>
      </w:r>
      <w:r w:rsidRPr="0087124B"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color w:val="333333"/>
          <w:sz w:val="28"/>
          <w:szCs w:val="28"/>
          <w:bdr w:val="none" w:sz="0" w:space="0" w:color="auto" w:frame="1"/>
        </w:rPr>
        <w:t xml:space="preserve">       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Р</w:t>
      </w:r>
      <w:r w:rsidRPr="00A035B5">
        <w:rPr>
          <w:sz w:val="28"/>
          <w:szCs w:val="28"/>
        </w:rPr>
        <w:t xml:space="preserve">озглянувши </w:t>
      </w:r>
      <w:r>
        <w:rPr>
          <w:sz w:val="28"/>
          <w:szCs w:val="28"/>
        </w:rPr>
        <w:t xml:space="preserve">заяву Рачинської Тетяни Романівни </w:t>
      </w:r>
      <w:r w:rsidRPr="00A035B5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 надання дозволу на </w:t>
      </w:r>
      <w:r>
        <w:rPr>
          <w:sz w:val="28"/>
          <w:szCs w:val="28"/>
        </w:rPr>
        <w:t>встановлення тимчасової споруди для здійснення підприємницької діяльності  в селі Новоселиця урочище «Толока» Мало-</w:t>
      </w:r>
      <w:proofErr w:type="spellStart"/>
      <w:r>
        <w:rPr>
          <w:sz w:val="28"/>
          <w:szCs w:val="28"/>
        </w:rPr>
        <w:t>Тур</w:t>
      </w:r>
      <w:r w:rsidRPr="00DB082A">
        <w:rPr>
          <w:sz w:val="28"/>
          <w:szCs w:val="28"/>
        </w:rPr>
        <w:t>’</w:t>
      </w:r>
      <w:r>
        <w:rPr>
          <w:sz w:val="28"/>
          <w:szCs w:val="28"/>
        </w:rPr>
        <w:t>янського</w:t>
      </w:r>
      <w:proofErr w:type="spellEnd"/>
      <w:r>
        <w:rPr>
          <w:sz w:val="28"/>
          <w:szCs w:val="28"/>
        </w:rPr>
        <w:t xml:space="preserve"> лісництва, договір  </w:t>
      </w:r>
      <w:r>
        <w:rPr>
          <w:color w:val="333333"/>
          <w:sz w:val="28"/>
          <w:szCs w:val="28"/>
          <w:bdr w:val="none" w:sz="0" w:space="0" w:color="auto" w:frame="1"/>
        </w:rPr>
        <w:t xml:space="preserve">   на  право   довгострокового  тимчасового  користування  лісовими  ділянками №416/20  від 16.10.2020 року, звернення  ДП  </w:t>
      </w:r>
      <w:proofErr w:type="spellStart"/>
      <w:r>
        <w:rPr>
          <w:color w:val="333333"/>
          <w:sz w:val="28"/>
          <w:szCs w:val="28"/>
          <w:bdr w:val="none" w:sz="0" w:space="0" w:color="auto" w:frame="1"/>
        </w:rPr>
        <w:t>Вигодський</w:t>
      </w:r>
      <w:proofErr w:type="spellEnd"/>
      <w:r>
        <w:rPr>
          <w:color w:val="333333"/>
          <w:sz w:val="28"/>
          <w:szCs w:val="28"/>
          <w:bdr w:val="none" w:sz="0" w:space="0" w:color="auto" w:frame="1"/>
        </w:rPr>
        <w:t xml:space="preserve">  лісокомбінат» № 173-04/08 від 27.04.2021 р., керуючись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> </w:t>
      </w:r>
    </w:p>
    <w:p w:rsidR="00AE1AB2" w:rsidRPr="00B11E51" w:rsidRDefault="00AE1AB2" w:rsidP="00AE1AB2">
      <w:pPr>
        <w:pStyle w:val="a3"/>
        <w:shd w:val="clear" w:color="auto" w:fill="FFFFFF"/>
        <w:spacing w:before="0" w:beforeAutospacing="0" w:after="301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>
        <w:rPr>
          <w:sz w:val="28"/>
          <w:szCs w:val="28"/>
        </w:rPr>
        <w:t xml:space="preserve">Дозволити Рачинській Тетяні Романівні, фізичній особі-підприємцю встановити тимчасову споруду №2 (площею до 30 </w:t>
      </w:r>
      <w:proofErr w:type="spellStart"/>
      <w:r>
        <w:rPr>
          <w:sz w:val="28"/>
          <w:szCs w:val="28"/>
        </w:rPr>
        <w:t>м.кв</w:t>
      </w:r>
      <w:proofErr w:type="spellEnd"/>
      <w:r>
        <w:rPr>
          <w:sz w:val="28"/>
          <w:szCs w:val="28"/>
        </w:rPr>
        <w:t xml:space="preserve">.) терміном на 3(три) роки  для здійснення підприємницької діяльності   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с.Новоселиця</w:t>
      </w:r>
      <w:proofErr w:type="spellEnd"/>
      <w:r>
        <w:rPr>
          <w:sz w:val="28"/>
          <w:szCs w:val="28"/>
        </w:rPr>
        <w:t>, урочище «Толока» Мало-</w:t>
      </w:r>
      <w:proofErr w:type="spellStart"/>
      <w:r>
        <w:rPr>
          <w:sz w:val="28"/>
          <w:szCs w:val="28"/>
        </w:rPr>
        <w:t>Тур</w:t>
      </w:r>
      <w:r w:rsidRPr="00DB082A">
        <w:rPr>
          <w:sz w:val="28"/>
          <w:szCs w:val="28"/>
        </w:rPr>
        <w:t>’</w:t>
      </w:r>
      <w:r>
        <w:rPr>
          <w:sz w:val="28"/>
          <w:szCs w:val="28"/>
        </w:rPr>
        <w:t>янського</w:t>
      </w:r>
      <w:proofErr w:type="spellEnd"/>
      <w:r>
        <w:rPr>
          <w:sz w:val="28"/>
          <w:szCs w:val="28"/>
        </w:rPr>
        <w:t xml:space="preserve"> лісництва.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2.Рекомендувати Рачинській Тетяні Романівні: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 виготовити паспорт </w:t>
      </w:r>
      <w:proofErr w:type="spellStart"/>
      <w:r>
        <w:rPr>
          <w:sz w:val="28"/>
          <w:szCs w:val="28"/>
        </w:rPr>
        <w:t>прив</w:t>
      </w:r>
      <w:proofErr w:type="spellEnd"/>
      <w:r w:rsidRPr="0047718F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 xml:space="preserve"> на </w:t>
      </w:r>
      <w:proofErr w:type="spellStart"/>
      <w:r>
        <w:rPr>
          <w:sz w:val="28"/>
          <w:szCs w:val="28"/>
          <w:lang w:val="ru-RU"/>
        </w:rPr>
        <w:t>тимчасову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споруду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AE1AB2" w:rsidRPr="0007317A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  <w:lang w:val="ru-RU"/>
        </w:rPr>
        <w:t>язки</w:t>
      </w:r>
      <w:proofErr w:type="spellEnd"/>
      <w:r>
        <w:rPr>
          <w:sz w:val="28"/>
          <w:szCs w:val="28"/>
          <w:lang w:val="ru-RU"/>
        </w:rPr>
        <w:t>;</w:t>
      </w:r>
      <w:r>
        <w:rPr>
          <w:sz w:val="28"/>
          <w:szCs w:val="28"/>
        </w:rPr>
        <w:t xml:space="preserve">  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заключити договір із КП «</w:t>
      </w:r>
      <w:proofErr w:type="spellStart"/>
      <w:r>
        <w:rPr>
          <w:sz w:val="28"/>
          <w:szCs w:val="28"/>
        </w:rPr>
        <w:t>Вигодський</w:t>
      </w:r>
      <w:proofErr w:type="spellEnd"/>
      <w:r>
        <w:rPr>
          <w:sz w:val="28"/>
          <w:szCs w:val="28"/>
        </w:rPr>
        <w:t xml:space="preserve"> ККП» на вивіз твердих побутових відходів;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під час експлуатації 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7718F">
        <w:rPr>
          <w:sz w:val="28"/>
          <w:szCs w:val="28"/>
        </w:rPr>
        <w:t>При невиконанні суб’єкт</w:t>
      </w:r>
      <w:r>
        <w:rPr>
          <w:sz w:val="28"/>
          <w:szCs w:val="28"/>
        </w:rPr>
        <w:t>ом господарювання вимог пункту 2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 xml:space="preserve"> підлягає демонтажу в порядку, передбаченому чинним законодавством України.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A5C63">
        <w:rPr>
          <w:sz w:val="28"/>
          <w:szCs w:val="28"/>
        </w:rPr>
        <w:t>Контроль за виконанням даного рішення покласти на відділ</w:t>
      </w:r>
      <w:r>
        <w:rPr>
          <w:sz w:val="28"/>
          <w:szCs w:val="28"/>
        </w:rPr>
        <w:t xml:space="preserve"> житлово-комунального господарства,</w:t>
      </w:r>
      <w:r w:rsidRPr="00CA5C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капітального будівництва, архітектури, містобудування та комунального майна апарату </w:t>
      </w:r>
      <w:proofErr w:type="spellStart"/>
      <w:r>
        <w:rPr>
          <w:sz w:val="28"/>
          <w:szCs w:val="28"/>
        </w:rPr>
        <w:t>Вигодської</w:t>
      </w:r>
      <w:proofErr w:type="spellEnd"/>
      <w:r>
        <w:rPr>
          <w:sz w:val="28"/>
          <w:szCs w:val="28"/>
        </w:rPr>
        <w:t xml:space="preserve"> селищної ради.</w:t>
      </w:r>
    </w:p>
    <w:p w:rsidR="00AE1AB2" w:rsidRDefault="00AE1AB2" w:rsidP="00AE1A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E1AB2" w:rsidRPr="0028060A" w:rsidRDefault="00AE1AB2" w:rsidP="00AE1AB2">
      <w:pPr>
        <w:pStyle w:val="1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28060A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Микола </w:t>
      </w:r>
      <w:proofErr w:type="spellStart"/>
      <w:r w:rsidRPr="0028060A">
        <w:rPr>
          <w:rFonts w:ascii="Times New Roman" w:hAnsi="Times New Roman"/>
          <w:sz w:val="28"/>
          <w:szCs w:val="28"/>
        </w:rPr>
        <w:t>Мацалак</w:t>
      </w:r>
      <w:proofErr w:type="spellEnd"/>
    </w:p>
    <w:bookmarkEnd w:id="0"/>
    <w:p w:rsidR="00AE1AB2" w:rsidRPr="002B6E0B" w:rsidRDefault="00AE1AB2" w:rsidP="00AE1AB2">
      <w:pPr>
        <w:rPr>
          <w:b/>
          <w:sz w:val="28"/>
          <w:szCs w:val="28"/>
          <w:lang w:val="uk-UA"/>
        </w:rPr>
      </w:pPr>
      <w:r w:rsidRPr="002B6E0B">
        <w:rPr>
          <w:b/>
          <w:sz w:val="28"/>
          <w:szCs w:val="28"/>
          <w:lang w:val="uk-UA"/>
        </w:rPr>
        <w:t xml:space="preserve">    </w:t>
      </w: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Default="00AE1AB2" w:rsidP="00AE1AB2">
      <w:pPr>
        <w:rPr>
          <w:sz w:val="28"/>
          <w:szCs w:val="28"/>
          <w:lang w:val="uk-UA"/>
        </w:rPr>
      </w:pPr>
    </w:p>
    <w:p w:rsidR="00AE1AB2" w:rsidRPr="00122EF5" w:rsidRDefault="00AE1AB2" w:rsidP="00AE1AB2">
      <w:pPr>
        <w:rPr>
          <w:sz w:val="28"/>
          <w:szCs w:val="28"/>
        </w:rPr>
      </w:pPr>
    </w:p>
    <w:p w:rsidR="003A46A6" w:rsidRPr="00AE1AB2" w:rsidRDefault="003A46A6" w:rsidP="00AE1AB2"/>
    <w:sectPr w:rsidR="003A46A6" w:rsidRPr="00AE1AB2" w:rsidSect="002B6E0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96"/>
    <w:rsid w:val="0028060A"/>
    <w:rsid w:val="002E1DB4"/>
    <w:rsid w:val="003A46A6"/>
    <w:rsid w:val="00435C3D"/>
    <w:rsid w:val="00561EE2"/>
    <w:rsid w:val="00AE1AB2"/>
    <w:rsid w:val="00C13096"/>
    <w:rsid w:val="00CD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0888-825B-4EA6-9C88-88F08DC0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E1AB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uiPriority w:val="99"/>
    <w:unhideWhenUsed/>
    <w:rsid w:val="00AE1AB2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1493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2021-06-22T14:53:00Z</dcterms:created>
  <dcterms:modified xsi:type="dcterms:W3CDTF">2021-06-22T15:31:00Z</dcterms:modified>
</cp:coreProperties>
</file>