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50" w:rsidRDefault="00685F50" w:rsidP="00685F50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50" w:rsidRDefault="00685F50" w:rsidP="00685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85F50" w:rsidRDefault="00685F50" w:rsidP="00685F5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85F50" w:rsidRDefault="00685F50" w:rsidP="00685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85F50" w:rsidRDefault="00685F50" w:rsidP="00685F50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685F50" w:rsidRDefault="00685F50" w:rsidP="00685F50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685F50" w:rsidRDefault="00685F50" w:rsidP="00685F5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5F50" w:rsidRDefault="00685F50" w:rsidP="00685F5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85F50" w:rsidRDefault="00685F50" w:rsidP="00685F50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578-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685F50" w:rsidRDefault="00685F50" w:rsidP="00685F50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685F50" w:rsidRDefault="00685F50" w:rsidP="00685F50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5F50" w:rsidRDefault="00685F50" w:rsidP="00685F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надання дозволу на розроблення проекту землеустрою </w:t>
      </w:r>
    </w:p>
    <w:p w:rsidR="00685F50" w:rsidRDefault="00685F50" w:rsidP="00685F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щодо відведення у власність земельних ділянок </w:t>
      </w:r>
    </w:p>
    <w:p w:rsidR="00685F50" w:rsidRDefault="00685F50" w:rsidP="00685F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ведення особистого селянського господарства </w:t>
      </w:r>
    </w:p>
    <w:p w:rsidR="00685F50" w:rsidRDefault="00685F50" w:rsidP="00685F5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гр.Тряско</w:t>
      </w:r>
      <w:proofErr w:type="spellEnd"/>
      <w:r>
        <w:rPr>
          <w:b/>
          <w:sz w:val="24"/>
          <w:szCs w:val="24"/>
        </w:rPr>
        <w:t xml:space="preserve"> В.Д.       </w:t>
      </w:r>
    </w:p>
    <w:p w:rsidR="00685F50" w:rsidRDefault="00685F50" w:rsidP="00685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85F50" w:rsidRDefault="00685F50" w:rsidP="00685F5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Розглянувши заяву </w:t>
      </w:r>
      <w:proofErr w:type="spellStart"/>
      <w:r>
        <w:rPr>
          <w:sz w:val="24"/>
          <w:szCs w:val="24"/>
        </w:rPr>
        <w:t>гр.Тряско</w:t>
      </w:r>
      <w:proofErr w:type="spellEnd"/>
      <w:r>
        <w:rPr>
          <w:sz w:val="24"/>
          <w:szCs w:val="24"/>
        </w:rPr>
        <w:t xml:space="preserve"> Василя Дмитровича, жителя </w:t>
      </w:r>
      <w:proofErr w:type="spellStart"/>
      <w:r>
        <w:rPr>
          <w:sz w:val="24"/>
          <w:szCs w:val="24"/>
        </w:rPr>
        <w:t>с.Пациків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вул.Шевченка</w:t>
      </w:r>
      <w:proofErr w:type="spellEnd"/>
      <w:r>
        <w:rPr>
          <w:sz w:val="24"/>
          <w:szCs w:val="24"/>
        </w:rPr>
        <w:t xml:space="preserve"> 74, про надання дозволу на розроблення проекту землеустрою щодо відведення у власність земельних ділянок: №1 площею 0,2442га в селі </w:t>
      </w:r>
      <w:proofErr w:type="spellStart"/>
      <w:r>
        <w:rPr>
          <w:sz w:val="24"/>
          <w:szCs w:val="24"/>
        </w:rPr>
        <w:t>Пациків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вул.Дружби</w:t>
      </w:r>
      <w:proofErr w:type="spellEnd"/>
      <w:r>
        <w:rPr>
          <w:sz w:val="24"/>
          <w:szCs w:val="24"/>
        </w:rPr>
        <w:t xml:space="preserve">, №2 площею 0,0458га в селі </w:t>
      </w:r>
      <w:proofErr w:type="spellStart"/>
      <w:r>
        <w:rPr>
          <w:sz w:val="24"/>
          <w:szCs w:val="24"/>
        </w:rPr>
        <w:t>Пациків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Дзворини</w:t>
      </w:r>
      <w:proofErr w:type="spellEnd"/>
      <w:r>
        <w:rPr>
          <w:sz w:val="24"/>
          <w:szCs w:val="24"/>
        </w:rPr>
        <w:t xml:space="preserve">», №3 площею 0,0821га в селі </w:t>
      </w:r>
      <w:proofErr w:type="spellStart"/>
      <w:r>
        <w:rPr>
          <w:sz w:val="24"/>
          <w:szCs w:val="24"/>
        </w:rPr>
        <w:t>Пациків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Вельдіжське</w:t>
      </w:r>
      <w:proofErr w:type="spellEnd"/>
      <w:r>
        <w:rPr>
          <w:sz w:val="24"/>
          <w:szCs w:val="24"/>
        </w:rPr>
        <w:t xml:space="preserve">», №4 площею 0,2047га кадастровий номер (2622055300:02:003:0007) за межами </w:t>
      </w:r>
      <w:proofErr w:type="spellStart"/>
      <w:r>
        <w:rPr>
          <w:sz w:val="24"/>
          <w:szCs w:val="24"/>
        </w:rPr>
        <w:t>смт.Вигода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Дзворини</w:t>
      </w:r>
      <w:proofErr w:type="spellEnd"/>
      <w:r>
        <w:rPr>
          <w:sz w:val="24"/>
          <w:szCs w:val="24"/>
        </w:rPr>
        <w:t xml:space="preserve">», №5 площею 0,1300га кадастровий номер (2622055300:02:003:0004) за межами </w:t>
      </w:r>
      <w:proofErr w:type="spellStart"/>
      <w:r>
        <w:rPr>
          <w:sz w:val="24"/>
          <w:szCs w:val="24"/>
        </w:rPr>
        <w:t>смт.Вигода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Піхурка</w:t>
      </w:r>
      <w:proofErr w:type="spellEnd"/>
      <w:r>
        <w:rPr>
          <w:sz w:val="24"/>
          <w:szCs w:val="24"/>
        </w:rPr>
        <w:t xml:space="preserve">» для ведення особистого селянського господарства   та додані до неї матеріали, беручи до уваги кадастрові плани та кадастрові номери вищевказаних земельних ділянок складених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  <w:r>
        <w:rPr>
          <w:sz w:val="28"/>
          <w:szCs w:val="28"/>
        </w:rPr>
        <w:t xml:space="preserve">                                               </w:t>
      </w:r>
    </w:p>
    <w:p w:rsidR="00685F50" w:rsidRDefault="00685F50" w:rsidP="00685F50">
      <w:pPr>
        <w:jc w:val="center"/>
        <w:rPr>
          <w:b/>
          <w:sz w:val="28"/>
          <w:szCs w:val="28"/>
        </w:rPr>
      </w:pPr>
    </w:p>
    <w:p w:rsidR="00685F50" w:rsidRDefault="00685F50" w:rsidP="00685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685F50" w:rsidRDefault="00685F50" w:rsidP="00685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1.Надати дозвіл </w:t>
      </w:r>
      <w:proofErr w:type="spellStart"/>
      <w:r>
        <w:rPr>
          <w:sz w:val="24"/>
          <w:szCs w:val="24"/>
        </w:rPr>
        <w:t>гр.Тряско</w:t>
      </w:r>
      <w:proofErr w:type="spellEnd"/>
      <w:r>
        <w:rPr>
          <w:sz w:val="24"/>
          <w:szCs w:val="24"/>
        </w:rPr>
        <w:t xml:space="preserve"> Василю Дмитровичу  на розроблення проекту землеустрою щодо відведення у власність земельних ділянок: №1 площею 0,2442га в селі </w:t>
      </w:r>
      <w:proofErr w:type="spellStart"/>
      <w:r>
        <w:rPr>
          <w:sz w:val="24"/>
          <w:szCs w:val="24"/>
        </w:rPr>
        <w:t>Пациків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вул.Дружби</w:t>
      </w:r>
      <w:proofErr w:type="spellEnd"/>
      <w:r>
        <w:rPr>
          <w:sz w:val="24"/>
          <w:szCs w:val="24"/>
        </w:rPr>
        <w:t xml:space="preserve">, №2 площею 0,0458га в селі </w:t>
      </w:r>
      <w:proofErr w:type="spellStart"/>
      <w:r>
        <w:rPr>
          <w:sz w:val="24"/>
          <w:szCs w:val="24"/>
        </w:rPr>
        <w:t>Пациків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Дзворини</w:t>
      </w:r>
      <w:proofErr w:type="spellEnd"/>
      <w:r>
        <w:rPr>
          <w:sz w:val="24"/>
          <w:szCs w:val="24"/>
        </w:rPr>
        <w:t xml:space="preserve">», №3 площею 0,0821га в селі </w:t>
      </w:r>
      <w:proofErr w:type="spellStart"/>
      <w:r>
        <w:rPr>
          <w:sz w:val="24"/>
          <w:szCs w:val="24"/>
        </w:rPr>
        <w:t>Пациків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Вельдіжське</w:t>
      </w:r>
      <w:proofErr w:type="spellEnd"/>
      <w:r>
        <w:rPr>
          <w:sz w:val="24"/>
          <w:szCs w:val="24"/>
        </w:rPr>
        <w:t xml:space="preserve">», №4 площею 0,2047га кадастровий номер (2622055300:02:003:0007) за межами </w:t>
      </w:r>
      <w:proofErr w:type="spellStart"/>
      <w:r>
        <w:rPr>
          <w:sz w:val="24"/>
          <w:szCs w:val="24"/>
        </w:rPr>
        <w:t>смт.Вигода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Дзворини</w:t>
      </w:r>
      <w:proofErr w:type="spellEnd"/>
      <w:r>
        <w:rPr>
          <w:sz w:val="24"/>
          <w:szCs w:val="24"/>
        </w:rPr>
        <w:t xml:space="preserve">», №5 площею 0,1300га кадастровий номер (2622055300:02:003:0004) за межами </w:t>
      </w:r>
      <w:proofErr w:type="spellStart"/>
      <w:r>
        <w:rPr>
          <w:sz w:val="24"/>
          <w:szCs w:val="24"/>
        </w:rPr>
        <w:t>смт.Вигода</w:t>
      </w:r>
      <w:proofErr w:type="spellEnd"/>
      <w:r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Піхурка</w:t>
      </w:r>
      <w:proofErr w:type="spellEnd"/>
      <w:r>
        <w:rPr>
          <w:sz w:val="24"/>
          <w:szCs w:val="24"/>
        </w:rPr>
        <w:t xml:space="preserve">» для ведення особистого селянського господарства.  </w:t>
      </w:r>
    </w:p>
    <w:p w:rsidR="00685F50" w:rsidRDefault="00685F50" w:rsidP="00685F50">
      <w:pPr>
        <w:jc w:val="both"/>
        <w:rPr>
          <w:sz w:val="24"/>
          <w:szCs w:val="24"/>
        </w:rPr>
      </w:pPr>
      <w:r>
        <w:rPr>
          <w:sz w:val="24"/>
          <w:szCs w:val="24"/>
        </w:rPr>
        <w:t>2.Гр.Тряско Василю Дмитровичу   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685F50" w:rsidRDefault="00685F50" w:rsidP="00685F50">
      <w:pPr>
        <w:jc w:val="both"/>
        <w:rPr>
          <w:sz w:val="24"/>
          <w:szCs w:val="24"/>
        </w:rPr>
      </w:pPr>
      <w:r>
        <w:rPr>
          <w:sz w:val="24"/>
          <w:szCs w:val="24"/>
        </w:rPr>
        <w:t>3.Проект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685F50" w:rsidRDefault="00685F50" w:rsidP="00685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4.Зазначений дозвіл на розроблення проекту землеустрою щодо відведення  у власність земельної ділянки не надає </w:t>
      </w:r>
      <w:proofErr w:type="spellStart"/>
      <w:r>
        <w:rPr>
          <w:sz w:val="24"/>
          <w:szCs w:val="24"/>
        </w:rPr>
        <w:t>гр.Тряско</w:t>
      </w:r>
      <w:proofErr w:type="spellEnd"/>
      <w:r>
        <w:rPr>
          <w:sz w:val="24"/>
          <w:szCs w:val="24"/>
        </w:rPr>
        <w:t xml:space="preserve"> Василю Дмитровичу   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685F50" w:rsidRDefault="00685F50" w:rsidP="00685F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85F50" w:rsidRDefault="00685F50" w:rsidP="00685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685F50" w:rsidRPr="001B6C47" w:rsidRDefault="00685F50" w:rsidP="00685F50">
      <w:pPr>
        <w:jc w:val="both"/>
        <w:rPr>
          <w:spacing w:val="-2"/>
          <w:sz w:val="28"/>
          <w:szCs w:val="28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</w:t>
      </w:r>
    </w:p>
    <w:p w:rsidR="00685F50" w:rsidRDefault="00685F50" w:rsidP="00685F50"/>
    <w:sectPr w:rsidR="0068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5F50"/>
    <w:rsid w:val="00685F50"/>
    <w:rsid w:val="00E2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5F50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685F5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85F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5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>gypnor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2021-06-30T23:44:00Z</dcterms:created>
  <dcterms:modified xsi:type="dcterms:W3CDTF">2021-06-30T23:44:00Z</dcterms:modified>
</cp:coreProperties>
</file>