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F61DF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восьма</w:t>
      </w:r>
      <w:r w:rsidR="00371C66" w:rsidRPr="003F61DF">
        <w:rPr>
          <w:bCs/>
          <w:color w:val="000000"/>
          <w:sz w:val="28"/>
          <w:szCs w:val="28"/>
          <w:lang w:val="uk-UA"/>
        </w:rPr>
        <w:t xml:space="preserve"> позачергова </w:t>
      </w:r>
      <w:r w:rsidR="00595225" w:rsidRPr="003F61DF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3F61DF" w:rsidP="00595225">
      <w:pPr>
        <w:jc w:val="both"/>
        <w:rPr>
          <w:sz w:val="28"/>
          <w:szCs w:val="28"/>
          <w:lang w:val="uk-UA"/>
        </w:rPr>
      </w:pPr>
      <w:r w:rsidRPr="003F61DF">
        <w:rPr>
          <w:sz w:val="28"/>
          <w:szCs w:val="28"/>
          <w:lang w:val="uk-UA"/>
        </w:rPr>
        <w:t>В</w:t>
      </w:r>
      <w:r w:rsidR="00595225" w:rsidRPr="003F61DF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E7749D">
        <w:rPr>
          <w:sz w:val="28"/>
          <w:szCs w:val="28"/>
          <w:lang w:val="uk-UA"/>
        </w:rPr>
        <w:t xml:space="preserve">07 серпня </w:t>
      </w:r>
      <w:r w:rsidR="00A033CD" w:rsidRPr="003F61DF">
        <w:rPr>
          <w:sz w:val="28"/>
          <w:szCs w:val="28"/>
          <w:lang w:val="uk-UA"/>
        </w:rPr>
        <w:t>2019 року</w:t>
      </w:r>
      <w:r w:rsidR="00595225" w:rsidRPr="003F61DF">
        <w:rPr>
          <w:sz w:val="28"/>
          <w:szCs w:val="28"/>
          <w:lang w:val="uk-UA"/>
        </w:rPr>
        <w:t xml:space="preserve">                           </w:t>
      </w:r>
      <w:r w:rsidR="00E7749D">
        <w:rPr>
          <w:sz w:val="28"/>
          <w:szCs w:val="28"/>
          <w:lang w:val="uk-UA"/>
        </w:rPr>
        <w:t xml:space="preserve">                               </w:t>
      </w:r>
      <w:r w:rsidR="00595225" w:rsidRPr="003F61D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 </w:t>
      </w:r>
      <w:r w:rsidR="00E7749D">
        <w:rPr>
          <w:sz w:val="28"/>
          <w:szCs w:val="28"/>
          <w:lang w:val="uk-UA"/>
        </w:rPr>
        <w:t>230-8/</w:t>
      </w:r>
      <w:r>
        <w:rPr>
          <w:sz w:val="28"/>
          <w:szCs w:val="28"/>
          <w:lang w:val="uk-UA"/>
        </w:rPr>
        <w:t xml:space="preserve"> </w:t>
      </w:r>
      <w:r w:rsidR="00A033CD" w:rsidRPr="003F61DF">
        <w:rPr>
          <w:sz w:val="28"/>
          <w:szCs w:val="28"/>
          <w:lang w:val="uk-UA"/>
        </w:rPr>
        <w:t>2019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0C70E0" w:rsidRDefault="00752719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Про внесення змін до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рішення Вигодської селищної ради 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від 15.01.2019 № 5</w:t>
      </w:r>
      <w:r w:rsidR="00C273E7">
        <w:rPr>
          <w:color w:val="222222"/>
          <w:sz w:val="28"/>
          <w:szCs w:val="28"/>
          <w:lang w:val="uk-UA"/>
        </w:rPr>
        <w:t>-</w:t>
      </w:r>
      <w:r>
        <w:rPr>
          <w:color w:val="222222"/>
          <w:sz w:val="28"/>
          <w:szCs w:val="28"/>
          <w:lang w:val="uk-UA"/>
        </w:rPr>
        <w:t>1</w:t>
      </w:r>
      <w:r w:rsidR="00C273E7">
        <w:rPr>
          <w:color w:val="222222"/>
          <w:sz w:val="28"/>
          <w:szCs w:val="28"/>
          <w:lang w:val="uk-UA"/>
        </w:rPr>
        <w:t>/</w:t>
      </w:r>
      <w:r>
        <w:rPr>
          <w:color w:val="222222"/>
          <w:sz w:val="28"/>
          <w:szCs w:val="28"/>
          <w:lang w:val="uk-UA"/>
        </w:rPr>
        <w:t xml:space="preserve">2019 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«Про затвердження структури та </w:t>
      </w:r>
    </w:p>
    <w:p w:rsidR="000C70E0" w:rsidRDefault="000C70E0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чисельності  апарату селищної ради </w:t>
      </w:r>
    </w:p>
    <w:p w:rsidR="00752719" w:rsidRDefault="000C70E0" w:rsidP="000C70E0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та її виконавчих органів»  </w:t>
      </w:r>
    </w:p>
    <w:p w:rsidR="00752719" w:rsidRPr="00752719" w:rsidRDefault="00752719" w:rsidP="00752719">
      <w:pPr>
        <w:pStyle w:val="a5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</w:t>
      </w:r>
    </w:p>
    <w:p w:rsidR="00752719" w:rsidRPr="00BC1285" w:rsidRDefault="00752719" w:rsidP="00BC1285">
      <w:pPr>
        <w:pStyle w:val="a5"/>
        <w:spacing w:line="336" w:lineRule="atLeast"/>
        <w:ind w:firstLine="567"/>
        <w:jc w:val="both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>Відповідно до ст</w:t>
      </w:r>
      <w:r w:rsidR="007713B8" w:rsidRPr="00BC1285">
        <w:rPr>
          <w:sz w:val="28"/>
          <w:szCs w:val="28"/>
          <w:lang w:val="uk-UA"/>
        </w:rPr>
        <w:t>атей</w:t>
      </w:r>
      <w:r w:rsidRPr="00BC1285">
        <w:rPr>
          <w:sz w:val="28"/>
          <w:szCs w:val="28"/>
          <w:lang w:val="uk-UA"/>
        </w:rPr>
        <w:t xml:space="preserve"> 11, 26 Закону України «Про місцеве самоврядування в Україні», враховуючи </w:t>
      </w:r>
      <w:r w:rsidR="000C70E0" w:rsidRPr="00BC1285">
        <w:rPr>
          <w:sz w:val="28"/>
          <w:szCs w:val="28"/>
          <w:lang w:val="uk-UA"/>
        </w:rPr>
        <w:t xml:space="preserve">п. 2 </w:t>
      </w:r>
      <w:r w:rsidRPr="00BC1285">
        <w:rPr>
          <w:sz w:val="28"/>
          <w:szCs w:val="28"/>
          <w:lang w:val="uk-UA"/>
        </w:rPr>
        <w:t xml:space="preserve">рішення першої сесії Вигодської селищної ради сьомого скликання від 15.01.2019 року № </w:t>
      </w:r>
      <w:r w:rsidR="000C70E0" w:rsidRPr="00BC1285">
        <w:rPr>
          <w:sz w:val="28"/>
          <w:szCs w:val="28"/>
          <w:lang w:val="uk-UA"/>
        </w:rPr>
        <w:t xml:space="preserve">5-1/2019 </w:t>
      </w:r>
      <w:r w:rsidRPr="00BC1285">
        <w:rPr>
          <w:sz w:val="28"/>
          <w:szCs w:val="28"/>
          <w:lang w:val="uk-UA"/>
        </w:rPr>
        <w:t xml:space="preserve">«Про затвердження структури та </w:t>
      </w:r>
      <w:r w:rsidR="000C70E0" w:rsidRPr="00BC1285">
        <w:rPr>
          <w:sz w:val="28"/>
          <w:szCs w:val="28"/>
          <w:lang w:val="uk-UA"/>
        </w:rPr>
        <w:t xml:space="preserve">чисельності </w:t>
      </w:r>
      <w:r w:rsidRPr="00BC1285">
        <w:rPr>
          <w:sz w:val="28"/>
          <w:szCs w:val="28"/>
          <w:lang w:val="uk-UA"/>
        </w:rPr>
        <w:t xml:space="preserve"> апарату селищної ради </w:t>
      </w:r>
      <w:r w:rsidR="000C70E0" w:rsidRPr="00BC1285">
        <w:rPr>
          <w:sz w:val="28"/>
          <w:szCs w:val="28"/>
          <w:lang w:val="uk-UA"/>
        </w:rPr>
        <w:t>та її виконавчих органів</w:t>
      </w:r>
      <w:r w:rsidRPr="00BC1285">
        <w:rPr>
          <w:sz w:val="28"/>
          <w:szCs w:val="28"/>
          <w:lang w:val="uk-UA"/>
        </w:rPr>
        <w:t>», селищна рада</w:t>
      </w:r>
    </w:p>
    <w:p w:rsidR="00752719" w:rsidRPr="00BC1285" w:rsidRDefault="00752719" w:rsidP="00752719">
      <w:pPr>
        <w:pStyle w:val="a5"/>
        <w:spacing w:line="336" w:lineRule="atLeast"/>
        <w:rPr>
          <w:sz w:val="28"/>
          <w:szCs w:val="28"/>
        </w:rPr>
      </w:pPr>
      <w:r w:rsidRPr="00BC1285">
        <w:rPr>
          <w:sz w:val="28"/>
          <w:szCs w:val="28"/>
        </w:rPr>
        <w:t>ВИРІШИЛА</w:t>
      </w:r>
      <w:proofErr w:type="gramStart"/>
      <w:r w:rsidRPr="00BC1285">
        <w:rPr>
          <w:sz w:val="28"/>
          <w:szCs w:val="28"/>
        </w:rPr>
        <w:t xml:space="preserve"> :</w:t>
      </w:r>
      <w:proofErr w:type="gramEnd"/>
    </w:p>
    <w:p w:rsidR="00BC1285" w:rsidRPr="00BC1285" w:rsidRDefault="000C70E0" w:rsidP="00BC1285">
      <w:pPr>
        <w:numPr>
          <w:ilvl w:val="0"/>
          <w:numId w:val="16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proofErr w:type="spellStart"/>
      <w:r w:rsidRPr="00BC1285">
        <w:rPr>
          <w:sz w:val="28"/>
          <w:szCs w:val="28"/>
        </w:rPr>
        <w:t>Викласти</w:t>
      </w:r>
      <w:proofErr w:type="spellEnd"/>
      <w:r w:rsidRPr="00BC1285">
        <w:rPr>
          <w:sz w:val="28"/>
          <w:szCs w:val="28"/>
        </w:rPr>
        <w:t xml:space="preserve"> в </w:t>
      </w:r>
      <w:proofErr w:type="spellStart"/>
      <w:r w:rsidRPr="00BC1285">
        <w:rPr>
          <w:sz w:val="28"/>
          <w:szCs w:val="28"/>
        </w:rPr>
        <w:t>новій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</w:rPr>
        <w:t>редакції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</w:rPr>
        <w:t>додаток</w:t>
      </w:r>
      <w:proofErr w:type="spellEnd"/>
      <w:r w:rsidRPr="00BC1285">
        <w:rPr>
          <w:sz w:val="28"/>
          <w:szCs w:val="28"/>
        </w:rPr>
        <w:t xml:space="preserve"> до </w:t>
      </w:r>
      <w:proofErr w:type="spellStart"/>
      <w:proofErr w:type="gramStart"/>
      <w:r w:rsidRPr="00BC1285">
        <w:rPr>
          <w:sz w:val="28"/>
          <w:szCs w:val="28"/>
        </w:rPr>
        <w:t>р</w:t>
      </w:r>
      <w:proofErr w:type="gramEnd"/>
      <w:r w:rsidRPr="00BC1285">
        <w:rPr>
          <w:sz w:val="28"/>
          <w:szCs w:val="28"/>
        </w:rPr>
        <w:t>ішення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</w:rPr>
        <w:t>сьомої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</w:rPr>
        <w:t>сесії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  <w:lang w:val="uk-UA"/>
        </w:rPr>
        <w:t>Вигодської</w:t>
      </w:r>
      <w:proofErr w:type="spellEnd"/>
      <w:r w:rsidRPr="00BC1285">
        <w:rPr>
          <w:sz w:val="28"/>
          <w:szCs w:val="28"/>
          <w:lang w:val="uk-UA"/>
        </w:rPr>
        <w:t xml:space="preserve"> селищної </w:t>
      </w:r>
      <w:r w:rsidRPr="00BC1285">
        <w:rPr>
          <w:sz w:val="28"/>
          <w:szCs w:val="28"/>
        </w:rPr>
        <w:t xml:space="preserve"> ради </w:t>
      </w:r>
      <w:proofErr w:type="spellStart"/>
      <w:r w:rsidRPr="00BC1285">
        <w:rPr>
          <w:sz w:val="28"/>
          <w:szCs w:val="28"/>
        </w:rPr>
        <w:t>сьомого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</w:rPr>
        <w:t>скликання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</w:rPr>
        <w:t>від</w:t>
      </w:r>
      <w:proofErr w:type="spellEnd"/>
      <w:r w:rsidRPr="00BC1285">
        <w:rPr>
          <w:sz w:val="28"/>
          <w:szCs w:val="28"/>
        </w:rPr>
        <w:t xml:space="preserve"> </w:t>
      </w:r>
      <w:r w:rsidRPr="00BC1285">
        <w:rPr>
          <w:sz w:val="28"/>
          <w:szCs w:val="28"/>
          <w:lang w:val="uk-UA"/>
        </w:rPr>
        <w:t>15</w:t>
      </w:r>
      <w:r w:rsidRPr="00BC1285">
        <w:rPr>
          <w:sz w:val="28"/>
          <w:szCs w:val="28"/>
        </w:rPr>
        <w:t>.</w:t>
      </w:r>
      <w:r w:rsidRPr="00BC1285">
        <w:rPr>
          <w:sz w:val="28"/>
          <w:szCs w:val="28"/>
          <w:lang w:val="uk-UA"/>
        </w:rPr>
        <w:t>01</w:t>
      </w:r>
      <w:r w:rsidRPr="00BC1285">
        <w:rPr>
          <w:sz w:val="28"/>
          <w:szCs w:val="28"/>
        </w:rPr>
        <w:t>.201</w:t>
      </w:r>
      <w:r w:rsidRPr="00BC1285">
        <w:rPr>
          <w:sz w:val="28"/>
          <w:szCs w:val="28"/>
          <w:lang w:val="uk-UA"/>
        </w:rPr>
        <w:t>9</w:t>
      </w:r>
      <w:r w:rsidRPr="00BC1285">
        <w:rPr>
          <w:sz w:val="28"/>
          <w:szCs w:val="28"/>
        </w:rPr>
        <w:t xml:space="preserve"> року №</w:t>
      </w:r>
      <w:r w:rsidRPr="00BC1285">
        <w:rPr>
          <w:sz w:val="28"/>
          <w:szCs w:val="28"/>
          <w:lang w:val="uk-UA"/>
        </w:rPr>
        <w:t>5-1/2019</w:t>
      </w:r>
      <w:r w:rsidRPr="00BC1285">
        <w:rPr>
          <w:sz w:val="28"/>
          <w:szCs w:val="28"/>
        </w:rPr>
        <w:t xml:space="preserve">  «Про </w:t>
      </w:r>
      <w:proofErr w:type="spellStart"/>
      <w:r w:rsidRPr="00BC1285">
        <w:rPr>
          <w:sz w:val="28"/>
          <w:szCs w:val="28"/>
        </w:rPr>
        <w:t>затвердження</w:t>
      </w:r>
      <w:proofErr w:type="spellEnd"/>
      <w:r w:rsidRPr="00BC1285">
        <w:rPr>
          <w:sz w:val="28"/>
          <w:szCs w:val="28"/>
        </w:rPr>
        <w:t xml:space="preserve"> </w:t>
      </w:r>
      <w:proofErr w:type="spellStart"/>
      <w:r w:rsidRPr="00BC1285">
        <w:rPr>
          <w:sz w:val="28"/>
          <w:szCs w:val="28"/>
        </w:rPr>
        <w:t>структури</w:t>
      </w:r>
      <w:proofErr w:type="spellEnd"/>
      <w:r w:rsidRPr="00BC1285">
        <w:rPr>
          <w:sz w:val="28"/>
          <w:szCs w:val="28"/>
        </w:rPr>
        <w:t xml:space="preserve"> та штатного </w:t>
      </w:r>
      <w:proofErr w:type="spellStart"/>
      <w:r w:rsidRPr="00BC1285">
        <w:rPr>
          <w:sz w:val="28"/>
          <w:szCs w:val="28"/>
        </w:rPr>
        <w:t>розпису</w:t>
      </w:r>
      <w:proofErr w:type="spellEnd"/>
      <w:r w:rsidRPr="00BC1285">
        <w:rPr>
          <w:sz w:val="28"/>
          <w:szCs w:val="28"/>
        </w:rPr>
        <w:t xml:space="preserve"> </w:t>
      </w:r>
      <w:r w:rsidRPr="00BC1285">
        <w:rPr>
          <w:sz w:val="28"/>
          <w:szCs w:val="28"/>
          <w:lang w:val="uk-UA"/>
        </w:rPr>
        <w:t xml:space="preserve">виконавчого </w:t>
      </w:r>
      <w:r w:rsidRPr="00BC1285">
        <w:rPr>
          <w:sz w:val="28"/>
          <w:szCs w:val="28"/>
        </w:rPr>
        <w:t>аппарату</w:t>
      </w:r>
      <w:r w:rsidRPr="00BC1285">
        <w:rPr>
          <w:sz w:val="28"/>
          <w:szCs w:val="28"/>
          <w:lang w:val="uk-UA"/>
        </w:rPr>
        <w:t xml:space="preserve"> </w:t>
      </w:r>
      <w:proofErr w:type="spellStart"/>
      <w:r w:rsidRPr="00BC1285">
        <w:rPr>
          <w:sz w:val="28"/>
          <w:szCs w:val="28"/>
          <w:lang w:val="uk-UA"/>
        </w:rPr>
        <w:t>Вигодської</w:t>
      </w:r>
      <w:proofErr w:type="spellEnd"/>
      <w:r w:rsidRPr="00BC1285">
        <w:rPr>
          <w:sz w:val="28"/>
          <w:szCs w:val="28"/>
          <w:lang w:val="uk-UA"/>
        </w:rPr>
        <w:t xml:space="preserve"> селищної  ради </w:t>
      </w:r>
      <w:r w:rsidRPr="00BC1285">
        <w:rPr>
          <w:sz w:val="28"/>
          <w:szCs w:val="28"/>
        </w:rPr>
        <w:t>» (</w:t>
      </w:r>
      <w:proofErr w:type="spellStart"/>
      <w:r w:rsidR="002A6E98" w:rsidRPr="00BC1285">
        <w:rPr>
          <w:sz w:val="28"/>
          <w:szCs w:val="28"/>
        </w:rPr>
        <w:fldChar w:fldCharType="begin"/>
      </w:r>
      <w:r w:rsidRPr="00BC1285">
        <w:rPr>
          <w:sz w:val="28"/>
          <w:szCs w:val="28"/>
        </w:rPr>
        <w:instrText xml:space="preserve"> HYPERLINK "http://www.galych-rada.gov.ua/wp-content/uploads/2018/05/%D0%94%D0%BE%D0%B4%D0%B0%D1%82%D0%BE%D0%BA-%D0%B4%D0%BE-%D1%80%D1%96%D1%88%D0%B5%D0%BD%D0%BD%D1%8F-%D1%88%D1%82%D0%B0%D1%82%D0%BD%D1%8B%D0%B9-%D1%80%D0%BE%D0%B7%D0%BF%D0%B8%D1%81%D0%B0%D0%BF%D0%B0%D1%80%D0%B0%D1%822018.doc" </w:instrText>
      </w:r>
      <w:r w:rsidR="002A6E98" w:rsidRPr="00BC1285">
        <w:rPr>
          <w:sz w:val="28"/>
          <w:szCs w:val="28"/>
        </w:rPr>
        <w:fldChar w:fldCharType="separate"/>
      </w:r>
      <w:r w:rsidRPr="00BC1285">
        <w:rPr>
          <w:rStyle w:val="a6"/>
          <w:color w:val="auto"/>
          <w:sz w:val="28"/>
          <w:szCs w:val="28"/>
        </w:rPr>
        <w:t>додається</w:t>
      </w:r>
      <w:proofErr w:type="spellEnd"/>
      <w:r w:rsidR="002A6E98" w:rsidRPr="00BC1285">
        <w:rPr>
          <w:sz w:val="28"/>
          <w:szCs w:val="28"/>
        </w:rPr>
        <w:fldChar w:fldCharType="end"/>
      </w:r>
      <w:r w:rsidRPr="00BC1285">
        <w:rPr>
          <w:sz w:val="28"/>
          <w:szCs w:val="28"/>
        </w:rPr>
        <w:t>).</w:t>
      </w:r>
    </w:p>
    <w:p w:rsidR="00BC1285" w:rsidRPr="00BC1285" w:rsidRDefault="00BC1285" w:rsidP="00BC1285">
      <w:pPr>
        <w:numPr>
          <w:ilvl w:val="0"/>
          <w:numId w:val="16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BC1285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голови з питань діяльності виконавчих органів ради </w:t>
      </w:r>
      <w:proofErr w:type="spellStart"/>
      <w:r w:rsidRPr="00BC1285">
        <w:rPr>
          <w:sz w:val="28"/>
          <w:szCs w:val="28"/>
          <w:lang w:val="uk-UA"/>
        </w:rPr>
        <w:t>Ісайчука</w:t>
      </w:r>
      <w:proofErr w:type="spellEnd"/>
      <w:r w:rsidRPr="00BC1285">
        <w:rPr>
          <w:sz w:val="28"/>
          <w:szCs w:val="28"/>
          <w:lang w:val="uk-UA"/>
        </w:rPr>
        <w:t xml:space="preserve"> Р.В. та постійну комісію мандатну, з питань депутатської діяльності та етики, освіти, культури, охорони здоров’я (голова Рак С.І.).</w:t>
      </w:r>
    </w:p>
    <w:p w:rsidR="00BC1285" w:rsidRPr="00BC1285" w:rsidRDefault="00BC1285" w:rsidP="00BC1285">
      <w:pPr>
        <w:pStyle w:val="a4"/>
        <w:rPr>
          <w:sz w:val="28"/>
          <w:szCs w:val="28"/>
        </w:rPr>
      </w:pPr>
    </w:p>
    <w:p w:rsidR="000C70E0" w:rsidRPr="00BC1285" w:rsidRDefault="000C70E0" w:rsidP="000C70E0">
      <w:pPr>
        <w:spacing w:before="100" w:beforeAutospacing="1" w:after="100" w:afterAutospacing="1" w:line="336" w:lineRule="atLeast"/>
        <w:ind w:left="720"/>
        <w:rPr>
          <w:sz w:val="28"/>
          <w:szCs w:val="28"/>
        </w:rPr>
      </w:pPr>
    </w:p>
    <w:p w:rsidR="00BC1285" w:rsidRDefault="006D3DF8" w:rsidP="00752719">
      <w:pPr>
        <w:pStyle w:val="a5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="00B64A10" w:rsidRPr="00BC1285">
        <w:rPr>
          <w:sz w:val="28"/>
          <w:szCs w:val="28"/>
          <w:lang w:val="uk-UA"/>
        </w:rPr>
        <w:tab/>
      </w:r>
      <w:r w:rsidR="00B64A10"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 xml:space="preserve">  </w:t>
      </w:r>
      <w:r w:rsidR="00B64A10"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Я.Наум</w:t>
      </w:r>
    </w:p>
    <w:p w:rsidR="00BC1285" w:rsidRDefault="00BC1285" w:rsidP="00E7749D">
      <w:pPr>
        <w:pStyle w:val="a9"/>
        <w:ind w:left="637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sz w:val="28"/>
          <w:szCs w:val="28"/>
        </w:rPr>
        <w:br w:type="column"/>
      </w:r>
      <w:r w:rsidR="00933E2A">
        <w:rPr>
          <w:sz w:val="28"/>
          <w:szCs w:val="28"/>
        </w:rPr>
        <w:lastRenderedPageBreak/>
        <w:t xml:space="preserve">  </w:t>
      </w:r>
      <w:r w:rsidR="00E7749D">
        <w:rPr>
          <w:sz w:val="28"/>
          <w:szCs w:val="28"/>
        </w:rPr>
        <w:tab/>
      </w:r>
      <w:r w:rsidR="00933E2A">
        <w:rPr>
          <w:sz w:val="28"/>
          <w:szCs w:val="28"/>
        </w:rPr>
        <w:t xml:space="preserve"> </w:t>
      </w:r>
      <w:r w:rsidR="00E7749D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Додаток</w:t>
      </w:r>
      <w:r w:rsidR="00E7749D">
        <w:rPr>
          <w:rFonts w:ascii="Times New Roman" w:hAnsi="Times New Roman" w:cs="Times New Roman"/>
          <w:sz w:val="18"/>
          <w:szCs w:val="18"/>
        </w:rPr>
        <w:t xml:space="preserve"> д</w:t>
      </w:r>
      <w:r>
        <w:rPr>
          <w:rFonts w:ascii="Times New Roman" w:hAnsi="Times New Roman" w:cs="Times New Roman"/>
          <w:sz w:val="18"/>
          <w:szCs w:val="18"/>
        </w:rPr>
        <w:t>о рішення</w:t>
      </w:r>
    </w:p>
    <w:p w:rsidR="00BC1285" w:rsidRDefault="00BC1285" w:rsidP="00BC1285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Вигодської селищної ради</w:t>
      </w:r>
    </w:p>
    <w:p w:rsidR="00BC1285" w:rsidRDefault="00BC1285" w:rsidP="00BC1285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від </w:t>
      </w:r>
      <w:r w:rsidR="00E7749D">
        <w:rPr>
          <w:rFonts w:ascii="Times New Roman" w:hAnsi="Times New Roman" w:cs="Times New Roman"/>
          <w:sz w:val="18"/>
          <w:szCs w:val="18"/>
        </w:rPr>
        <w:t>07.08.2019</w:t>
      </w:r>
      <w:r>
        <w:rPr>
          <w:rFonts w:ascii="Times New Roman" w:hAnsi="Times New Roman" w:cs="Times New Roman"/>
          <w:sz w:val="18"/>
          <w:szCs w:val="18"/>
        </w:rPr>
        <w:t xml:space="preserve">  № </w:t>
      </w:r>
      <w:r w:rsidR="00E7749D">
        <w:rPr>
          <w:rFonts w:ascii="Times New Roman" w:hAnsi="Times New Roman" w:cs="Times New Roman"/>
          <w:sz w:val="18"/>
          <w:szCs w:val="18"/>
        </w:rPr>
        <w:t>230-8/2019</w:t>
      </w:r>
    </w:p>
    <w:p w:rsidR="00E7749D" w:rsidRPr="00C40FFC" w:rsidRDefault="00E7749D" w:rsidP="00BC1285">
      <w:pPr>
        <w:pStyle w:val="a9"/>
        <w:jc w:val="both"/>
        <w:rPr>
          <w:rFonts w:ascii="Times New Roman" w:hAnsi="Times New Roman" w:cs="Times New Roman"/>
          <w:sz w:val="18"/>
          <w:szCs w:val="18"/>
        </w:rPr>
      </w:pPr>
    </w:p>
    <w:p w:rsidR="00BC1285" w:rsidRPr="008D27F4" w:rsidRDefault="00BC1285" w:rsidP="00E7749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F4">
        <w:rPr>
          <w:rFonts w:ascii="Times New Roman" w:hAnsi="Times New Roman" w:cs="Times New Roman"/>
          <w:b/>
          <w:sz w:val="28"/>
          <w:szCs w:val="28"/>
        </w:rPr>
        <w:t>СТРУКТУРА ТА ЧИСЕЛЬНІСТЬ АПАРАТУ</w:t>
      </w:r>
    </w:p>
    <w:p w:rsidR="00BC1285" w:rsidRPr="008D27F4" w:rsidRDefault="00BC1285" w:rsidP="00E7749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F4"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BC1285" w:rsidRPr="008D27F4" w:rsidRDefault="00BC1285" w:rsidP="00E7749D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a"/>
        <w:tblW w:w="9855" w:type="dxa"/>
        <w:tblLook w:val="04A0"/>
      </w:tblPr>
      <w:tblGrid>
        <w:gridCol w:w="674"/>
        <w:gridCol w:w="6805"/>
        <w:gridCol w:w="2376"/>
      </w:tblGrid>
      <w:tr w:rsidR="00BC1285" w:rsidRPr="008D27F4" w:rsidTr="00B66D2D">
        <w:trPr>
          <w:trHeight w:val="610"/>
        </w:trPr>
        <w:tc>
          <w:tcPr>
            <w:tcW w:w="674" w:type="dxa"/>
          </w:tcPr>
          <w:p w:rsidR="00BC1285" w:rsidRPr="008D27F4" w:rsidRDefault="00BC1285" w:rsidP="00B66D2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5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структурного підрозділу і посад</w:t>
            </w:r>
          </w:p>
        </w:tc>
        <w:tc>
          <w:tcPr>
            <w:tcW w:w="2376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штатних</w:t>
            </w:r>
          </w:p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посад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BC1285" w:rsidRPr="008D27F4" w:rsidRDefault="00BC1285" w:rsidP="00B66D2D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</w:p>
        </w:tc>
        <w:tc>
          <w:tcPr>
            <w:tcW w:w="2376" w:type="dxa"/>
          </w:tcPr>
          <w:p w:rsidR="00BC1285" w:rsidRPr="008D27F4" w:rsidRDefault="00BC1285" w:rsidP="00B66D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Селищний голова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Заступник селищного голови з питань діяльності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виконавчих органів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Староста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Секретар ради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Керуючий справами виконкому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11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Відділ загальної та організаційної роботи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Спеціаліст 1 категорії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Інспектор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відділу, головний бухгалтер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фінансів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правового забезпечення та кадрової роботи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земельних відносин та комунальної власності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Спеціаліст 1 категорії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Спеціаліст 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4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у справах дітей та надання соціальних послуг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Провідний спеціаліст 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капітального будівництва,архітектури, містобудування,благоустрою та охорони навколишнього середовища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BC1285" w:rsidRPr="008D27F4" w:rsidTr="00B66D2D"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BC1285" w:rsidRPr="008D27F4" w:rsidRDefault="00BC1285" w:rsidP="00B66D2D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з питань надзвичайних ситуацій, мобілізаційної роботи та взаємодії з правоохоронними органами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Інспектор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Центр надання адміністративних послуг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Державний реєстратор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7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Сектор з архівної роботи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Завідувач архіву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Архіваріус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Служба господарського забезпечення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Прибиральники службових приміщень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Водій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BC1285" w:rsidRPr="008D27F4" w:rsidTr="00B66D2D">
        <w:trPr>
          <w:trHeight w:val="310"/>
        </w:trPr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1" w:type="dxa"/>
            <w:gridSpan w:val="2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ВИКОНАВЧІ ОРГАНИ ЗІ СТАТУСОМ ЮРИДИЧНОЇ ОСОБИ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Відділ   культури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 xml:space="preserve">Головний бухгалтер 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 xml:space="preserve">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освіти, молоді та спорту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BC1285" w:rsidP="00B66D2D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BC1285" w:rsidRPr="008D27F4" w:rsidRDefault="00A87862" w:rsidP="008D27F4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B66D2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B66D2D">
            <w:pPr>
              <w:pStyle w:val="a5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BC1285" w:rsidRPr="008D27F4" w:rsidRDefault="00A87862" w:rsidP="008D27F4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BC1285" w:rsidRPr="008D27F4" w:rsidTr="00B66D2D">
        <w:tc>
          <w:tcPr>
            <w:tcW w:w="674" w:type="dxa"/>
          </w:tcPr>
          <w:p w:rsidR="00BC1285" w:rsidRPr="008D27F4" w:rsidRDefault="00BC1285" w:rsidP="000558E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BC1285" w:rsidRPr="008D27F4" w:rsidRDefault="00BC1285" w:rsidP="000558E0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2376" w:type="dxa"/>
            <w:vAlign w:val="center"/>
          </w:tcPr>
          <w:p w:rsidR="00BC1285" w:rsidRPr="008D27F4" w:rsidRDefault="00A87862" w:rsidP="000558E0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60</w:t>
            </w:r>
          </w:p>
        </w:tc>
      </w:tr>
    </w:tbl>
    <w:p w:rsidR="00752719" w:rsidRPr="00BC1285" w:rsidRDefault="00752719" w:rsidP="000558E0">
      <w:pPr>
        <w:pStyle w:val="a5"/>
        <w:spacing w:line="336" w:lineRule="atLeast"/>
        <w:jc w:val="center"/>
        <w:rPr>
          <w:sz w:val="28"/>
          <w:szCs w:val="28"/>
        </w:rPr>
      </w:pPr>
    </w:p>
    <w:sectPr w:rsidR="00752719" w:rsidRPr="00BC1285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760E"/>
    <w:multiLevelType w:val="multilevel"/>
    <w:tmpl w:val="A11E6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F1598"/>
    <w:multiLevelType w:val="hybridMultilevel"/>
    <w:tmpl w:val="DA1862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0933370"/>
    <w:multiLevelType w:val="multilevel"/>
    <w:tmpl w:val="6C8003DA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5" w:hanging="2160"/>
      </w:pPr>
      <w:rPr>
        <w:rFonts w:hint="default"/>
      </w:rPr>
    </w:lvl>
  </w:abstractNum>
  <w:abstractNum w:abstractNumId="5">
    <w:nsid w:val="324E25FE"/>
    <w:multiLevelType w:val="hybridMultilevel"/>
    <w:tmpl w:val="15E410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2FA5930"/>
    <w:multiLevelType w:val="hybridMultilevel"/>
    <w:tmpl w:val="642AFD4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373D6BA5"/>
    <w:multiLevelType w:val="multilevel"/>
    <w:tmpl w:val="BE542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3FE2F2D"/>
    <w:multiLevelType w:val="hybridMultilevel"/>
    <w:tmpl w:val="786071E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0">
    <w:nsid w:val="49A037CF"/>
    <w:multiLevelType w:val="hybridMultilevel"/>
    <w:tmpl w:val="0818B9B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583B"/>
    <w:multiLevelType w:val="hybridMultilevel"/>
    <w:tmpl w:val="AB4C3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30F8C"/>
    <w:multiLevelType w:val="hybridMultilevel"/>
    <w:tmpl w:val="1742B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730C67E5"/>
    <w:multiLevelType w:val="hybridMultilevel"/>
    <w:tmpl w:val="F31AC7F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15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14"/>
  </w:num>
  <w:num w:numId="11">
    <w:abstractNumId w:val="13"/>
  </w:num>
  <w:num w:numId="12">
    <w:abstractNumId w:val="16"/>
  </w:num>
  <w:num w:numId="13">
    <w:abstractNumId w:val="6"/>
  </w:num>
  <w:num w:numId="14">
    <w:abstractNumId w:val="9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03A06"/>
    <w:rsid w:val="00017E95"/>
    <w:rsid w:val="000217AE"/>
    <w:rsid w:val="00024A82"/>
    <w:rsid w:val="00030F1F"/>
    <w:rsid w:val="00033C3E"/>
    <w:rsid w:val="00045BA4"/>
    <w:rsid w:val="000506E3"/>
    <w:rsid w:val="00051E2F"/>
    <w:rsid w:val="000558E0"/>
    <w:rsid w:val="0006257A"/>
    <w:rsid w:val="00073D19"/>
    <w:rsid w:val="000B2329"/>
    <w:rsid w:val="000B4A83"/>
    <w:rsid w:val="000B6ED8"/>
    <w:rsid w:val="000C00D7"/>
    <w:rsid w:val="000C70E0"/>
    <w:rsid w:val="000E79C1"/>
    <w:rsid w:val="000F2791"/>
    <w:rsid w:val="00100EEE"/>
    <w:rsid w:val="0010190D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4BD6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A6E98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46D2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3F61DF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6CA2"/>
    <w:rsid w:val="0051340D"/>
    <w:rsid w:val="00513E05"/>
    <w:rsid w:val="0052015E"/>
    <w:rsid w:val="005204F4"/>
    <w:rsid w:val="00526BB7"/>
    <w:rsid w:val="00542073"/>
    <w:rsid w:val="0055247A"/>
    <w:rsid w:val="00555006"/>
    <w:rsid w:val="00560F13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A4E1A"/>
    <w:rsid w:val="005B189A"/>
    <w:rsid w:val="005B418A"/>
    <w:rsid w:val="005D580B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1108"/>
    <w:rsid w:val="00691220"/>
    <w:rsid w:val="006970B2"/>
    <w:rsid w:val="006B2A40"/>
    <w:rsid w:val="006C24F3"/>
    <w:rsid w:val="006C4183"/>
    <w:rsid w:val="006C739E"/>
    <w:rsid w:val="006D38D7"/>
    <w:rsid w:val="006D3DF8"/>
    <w:rsid w:val="006D62FF"/>
    <w:rsid w:val="006F42D3"/>
    <w:rsid w:val="00706FED"/>
    <w:rsid w:val="007125AF"/>
    <w:rsid w:val="0071721D"/>
    <w:rsid w:val="00737801"/>
    <w:rsid w:val="0074600C"/>
    <w:rsid w:val="00752719"/>
    <w:rsid w:val="00753934"/>
    <w:rsid w:val="0075474C"/>
    <w:rsid w:val="00762FE9"/>
    <w:rsid w:val="007713B8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27F4"/>
    <w:rsid w:val="008D42CB"/>
    <w:rsid w:val="008D6A09"/>
    <w:rsid w:val="008E0AA3"/>
    <w:rsid w:val="008E147F"/>
    <w:rsid w:val="008E5AD4"/>
    <w:rsid w:val="008E6518"/>
    <w:rsid w:val="008F382B"/>
    <w:rsid w:val="008F6900"/>
    <w:rsid w:val="00904714"/>
    <w:rsid w:val="009109CE"/>
    <w:rsid w:val="009251ED"/>
    <w:rsid w:val="00933E2A"/>
    <w:rsid w:val="00944D6A"/>
    <w:rsid w:val="00947127"/>
    <w:rsid w:val="00947DAF"/>
    <w:rsid w:val="00950BE8"/>
    <w:rsid w:val="0096573D"/>
    <w:rsid w:val="00967863"/>
    <w:rsid w:val="00967B9E"/>
    <w:rsid w:val="00967BA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033CD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7862"/>
    <w:rsid w:val="00A9465C"/>
    <w:rsid w:val="00AA3C84"/>
    <w:rsid w:val="00AC3CAC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64A10"/>
    <w:rsid w:val="00B925B2"/>
    <w:rsid w:val="00BA3654"/>
    <w:rsid w:val="00BB65DF"/>
    <w:rsid w:val="00BC1285"/>
    <w:rsid w:val="00BC150D"/>
    <w:rsid w:val="00BD0D3E"/>
    <w:rsid w:val="00BD22BC"/>
    <w:rsid w:val="00BD3CCC"/>
    <w:rsid w:val="00BD4E35"/>
    <w:rsid w:val="00BE15AD"/>
    <w:rsid w:val="00BE322A"/>
    <w:rsid w:val="00C14554"/>
    <w:rsid w:val="00C22A8E"/>
    <w:rsid w:val="00C273E7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A127C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879D9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06EAB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7749D"/>
    <w:rsid w:val="00EA0E21"/>
    <w:rsid w:val="00EA1F5E"/>
    <w:rsid w:val="00EA3331"/>
    <w:rsid w:val="00EA3CB5"/>
    <w:rsid w:val="00EC2FD0"/>
    <w:rsid w:val="00ED1AD1"/>
    <w:rsid w:val="00ED672D"/>
    <w:rsid w:val="00ED763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72B88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0F1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560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60F13"/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unhideWhenUsed/>
    <w:rsid w:val="00752719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BC128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C1285"/>
    <w:rPr>
      <w:lang w:val="ru-RU" w:eastAsia="ru-RU"/>
    </w:rPr>
  </w:style>
  <w:style w:type="paragraph" w:styleId="a9">
    <w:name w:val="No Spacing"/>
    <w:uiPriority w:val="1"/>
    <w:qFormat/>
    <w:rsid w:val="00BC1285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BC12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2491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14</cp:revision>
  <cp:lastPrinted>2019-08-05T11:11:00Z</cp:lastPrinted>
  <dcterms:created xsi:type="dcterms:W3CDTF">2019-05-10T04:51:00Z</dcterms:created>
  <dcterms:modified xsi:type="dcterms:W3CDTF">2019-08-08T09:23:00Z</dcterms:modified>
</cp:coreProperties>
</file>