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866" w:rsidRDefault="00B44866" w:rsidP="00B44866">
      <w:pPr>
        <w:jc w:val="both"/>
        <w:rPr>
          <w:sz w:val="27"/>
          <w:szCs w:val="27"/>
        </w:rPr>
      </w:pPr>
    </w:p>
    <w:p w:rsidR="00B44866" w:rsidRDefault="00B44866" w:rsidP="00B44866">
      <w:r>
        <w:rPr>
          <w:sz w:val="27"/>
          <w:szCs w:val="27"/>
        </w:rPr>
        <w:t xml:space="preserve">                                                      </w:t>
      </w:r>
      <w:r>
        <w:t xml:space="preserve">               </w:t>
      </w:r>
      <w:r>
        <w:rPr>
          <w:noProof/>
        </w:rPr>
        <w:drawing>
          <wp:inline distT="0" distB="0" distL="0" distR="0">
            <wp:extent cx="352425" cy="523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52425" cy="523875"/>
                    </a:xfrm>
                    <a:prstGeom prst="rect">
                      <a:avLst/>
                    </a:prstGeom>
                    <a:noFill/>
                    <a:ln w="9525">
                      <a:noFill/>
                      <a:miter lim="800000"/>
                      <a:headEnd/>
                      <a:tailEnd/>
                    </a:ln>
                  </pic:spPr>
                </pic:pic>
              </a:graphicData>
            </a:graphic>
          </wp:inline>
        </w:drawing>
      </w:r>
    </w:p>
    <w:p w:rsidR="00B44866" w:rsidRPr="00AB29FE" w:rsidRDefault="00B44866" w:rsidP="00AB29FE">
      <w:pPr>
        <w:pStyle w:val="a3"/>
        <w:jc w:val="center"/>
        <w:rPr>
          <w:b/>
          <w:bCs/>
        </w:rPr>
      </w:pPr>
      <w:r w:rsidRPr="00AB29FE">
        <w:rPr>
          <w:b/>
        </w:rPr>
        <w:t>УКРАЇНА</w:t>
      </w:r>
    </w:p>
    <w:p w:rsidR="00B44866" w:rsidRPr="00AB29FE" w:rsidRDefault="00B44866" w:rsidP="00AB29FE">
      <w:pPr>
        <w:pStyle w:val="a3"/>
        <w:jc w:val="center"/>
        <w:rPr>
          <w:b/>
        </w:rPr>
      </w:pPr>
      <w:proofErr w:type="spellStart"/>
      <w:r w:rsidRPr="00AB29FE">
        <w:rPr>
          <w:b/>
        </w:rPr>
        <w:t>Вигодська</w:t>
      </w:r>
      <w:proofErr w:type="spellEnd"/>
      <w:r w:rsidRPr="00AB29FE">
        <w:rPr>
          <w:b/>
        </w:rPr>
        <w:t xml:space="preserve"> </w:t>
      </w:r>
      <w:proofErr w:type="spellStart"/>
      <w:r w:rsidRPr="00AB29FE">
        <w:rPr>
          <w:b/>
        </w:rPr>
        <w:t>селищна</w:t>
      </w:r>
      <w:proofErr w:type="spellEnd"/>
      <w:r w:rsidRPr="00AB29FE">
        <w:rPr>
          <w:b/>
        </w:rPr>
        <w:t xml:space="preserve">  рада</w:t>
      </w:r>
    </w:p>
    <w:p w:rsidR="00B44866" w:rsidRPr="00AB29FE" w:rsidRDefault="00B44866" w:rsidP="00AB29FE">
      <w:pPr>
        <w:pStyle w:val="a3"/>
        <w:jc w:val="center"/>
        <w:rPr>
          <w:b/>
          <w:bCs/>
        </w:rPr>
      </w:pPr>
      <w:proofErr w:type="spellStart"/>
      <w:r w:rsidRPr="00AB29FE">
        <w:rPr>
          <w:b/>
        </w:rPr>
        <w:t>Долинського</w:t>
      </w:r>
      <w:proofErr w:type="spellEnd"/>
      <w:r w:rsidRPr="00AB29FE">
        <w:rPr>
          <w:b/>
        </w:rPr>
        <w:t xml:space="preserve"> району</w:t>
      </w:r>
      <w:r w:rsidR="00030039" w:rsidRPr="00AB29FE">
        <w:rPr>
          <w:b/>
        </w:rPr>
        <w:t xml:space="preserve"> </w:t>
      </w:r>
      <w:proofErr w:type="spellStart"/>
      <w:r w:rsidRPr="00AB29FE">
        <w:rPr>
          <w:b/>
        </w:rPr>
        <w:t>Івано-Франківської</w:t>
      </w:r>
      <w:proofErr w:type="spellEnd"/>
      <w:r w:rsidRPr="00AB29FE">
        <w:rPr>
          <w:b/>
        </w:rPr>
        <w:t xml:space="preserve"> </w:t>
      </w:r>
      <w:proofErr w:type="spellStart"/>
      <w:r w:rsidRPr="00AB29FE">
        <w:rPr>
          <w:b/>
        </w:rPr>
        <w:t>області</w:t>
      </w:r>
      <w:proofErr w:type="spellEnd"/>
    </w:p>
    <w:p w:rsidR="00030039" w:rsidRPr="00AB29FE" w:rsidRDefault="00030039" w:rsidP="00AB29FE">
      <w:pPr>
        <w:pStyle w:val="a3"/>
        <w:jc w:val="center"/>
        <w:rPr>
          <w:b/>
        </w:rPr>
      </w:pPr>
      <w:r w:rsidRPr="00AB29FE">
        <w:rPr>
          <w:b/>
        </w:rPr>
        <w:t>Сьоме скликання</w:t>
      </w:r>
    </w:p>
    <w:p w:rsidR="00B44866" w:rsidRPr="00AB29FE" w:rsidRDefault="001275B6" w:rsidP="00AB29FE">
      <w:pPr>
        <w:pStyle w:val="a3"/>
        <w:jc w:val="center"/>
        <w:rPr>
          <w:b/>
        </w:rPr>
      </w:pPr>
      <w:proofErr w:type="spellStart"/>
      <w:r w:rsidRPr="00AB29FE">
        <w:rPr>
          <w:b/>
        </w:rPr>
        <w:t>Ш</w:t>
      </w:r>
      <w:r w:rsidR="00B44866" w:rsidRPr="00AB29FE">
        <w:rPr>
          <w:b/>
        </w:rPr>
        <w:t>оста</w:t>
      </w:r>
      <w:proofErr w:type="spellEnd"/>
      <w:r w:rsidR="00B44866" w:rsidRPr="00AB29FE">
        <w:rPr>
          <w:b/>
        </w:rPr>
        <w:t xml:space="preserve"> </w:t>
      </w:r>
      <w:r w:rsidR="00143C12">
        <w:rPr>
          <w:b/>
          <w:lang w:val="uk-UA"/>
        </w:rPr>
        <w:t>(</w:t>
      </w:r>
      <w:proofErr w:type="spellStart"/>
      <w:r w:rsidR="00B44866" w:rsidRPr="00AB29FE">
        <w:rPr>
          <w:b/>
        </w:rPr>
        <w:t>позачергова</w:t>
      </w:r>
      <w:proofErr w:type="spellEnd"/>
      <w:r w:rsidR="00143C12">
        <w:rPr>
          <w:b/>
          <w:lang w:val="uk-UA"/>
        </w:rPr>
        <w:t>)</w:t>
      </w:r>
      <w:r w:rsidR="00B44866" w:rsidRPr="00AB29FE">
        <w:rPr>
          <w:b/>
        </w:rPr>
        <w:t xml:space="preserve"> </w:t>
      </w:r>
      <w:proofErr w:type="spellStart"/>
      <w:r w:rsidR="00B44866" w:rsidRPr="00AB29FE">
        <w:rPr>
          <w:b/>
        </w:rPr>
        <w:t>сесія</w:t>
      </w:r>
      <w:proofErr w:type="spellEnd"/>
    </w:p>
    <w:p w:rsidR="00AB29FE" w:rsidRPr="00AB29FE" w:rsidRDefault="00AB29FE" w:rsidP="00AB29FE">
      <w:pPr>
        <w:pStyle w:val="a3"/>
        <w:jc w:val="center"/>
        <w:rPr>
          <w:b/>
        </w:rPr>
      </w:pPr>
      <w:proofErr w:type="spellStart"/>
      <w:proofErr w:type="gramStart"/>
      <w:r w:rsidRPr="00AB29FE">
        <w:rPr>
          <w:b/>
        </w:rPr>
        <w:t>Р</w:t>
      </w:r>
      <w:proofErr w:type="gramEnd"/>
      <w:r w:rsidRPr="00AB29FE">
        <w:rPr>
          <w:b/>
        </w:rPr>
        <w:t>ішення</w:t>
      </w:r>
      <w:proofErr w:type="spellEnd"/>
      <w:r w:rsidRPr="00AB29FE">
        <w:rPr>
          <w:b/>
        </w:rPr>
        <w:t xml:space="preserve">  </w:t>
      </w:r>
      <w:proofErr w:type="spellStart"/>
      <w:r w:rsidRPr="00AB29FE">
        <w:rPr>
          <w:b/>
        </w:rPr>
        <w:t>сесії</w:t>
      </w:r>
      <w:proofErr w:type="spellEnd"/>
      <w:r w:rsidRPr="00AB29FE">
        <w:rPr>
          <w:b/>
        </w:rPr>
        <w:t xml:space="preserve"> №  </w:t>
      </w:r>
      <w:r w:rsidRPr="00AB29FE">
        <w:rPr>
          <w:b/>
          <w:lang w:val="uk-UA"/>
        </w:rPr>
        <w:t>174-6/2019</w:t>
      </w:r>
    </w:p>
    <w:p w:rsidR="00B44866" w:rsidRDefault="00B44866" w:rsidP="00B44866">
      <w:pPr>
        <w:rPr>
          <w:sz w:val="27"/>
          <w:szCs w:val="27"/>
        </w:rPr>
      </w:pPr>
    </w:p>
    <w:p w:rsidR="00B44866" w:rsidRPr="001275B6" w:rsidRDefault="00AB29FE" w:rsidP="00B44866">
      <w:r w:rsidRPr="00AB29FE">
        <w:t xml:space="preserve">Від </w:t>
      </w:r>
      <w:r>
        <w:t>03.06.</w:t>
      </w:r>
      <w:r w:rsidR="00B44866" w:rsidRPr="00AB29FE">
        <w:t>2</w:t>
      </w:r>
      <w:r w:rsidR="00B44866" w:rsidRPr="001275B6">
        <w:t>019 року</w:t>
      </w:r>
    </w:p>
    <w:p w:rsidR="00B44866" w:rsidRPr="001275B6" w:rsidRDefault="00B44866" w:rsidP="00B44866">
      <w:pPr>
        <w:jc w:val="both"/>
      </w:pPr>
      <w:r w:rsidRPr="001275B6">
        <w:t xml:space="preserve">  </w:t>
      </w:r>
      <w:r w:rsidRPr="001275B6">
        <w:tab/>
      </w:r>
      <w:r w:rsidRPr="001275B6">
        <w:tab/>
      </w:r>
    </w:p>
    <w:p w:rsidR="00B44866" w:rsidRPr="001275B6" w:rsidRDefault="00B44866" w:rsidP="00B44866">
      <w:r w:rsidRPr="001275B6">
        <w:t>Про надання дозволу на розробку проекту землеустрою</w:t>
      </w:r>
    </w:p>
    <w:p w:rsidR="00B44866" w:rsidRPr="001275B6" w:rsidRDefault="00B44866" w:rsidP="00B44866">
      <w:r w:rsidRPr="001275B6">
        <w:t>щодо відведення  земельної  ділянки  у власність</w:t>
      </w:r>
    </w:p>
    <w:p w:rsidR="00B44866" w:rsidRPr="001275B6" w:rsidRDefault="00B44866" w:rsidP="00B44866">
      <w:pPr>
        <w:jc w:val="both"/>
      </w:pPr>
      <w:proofErr w:type="spellStart"/>
      <w:r w:rsidRPr="001275B6">
        <w:t>гр.Тринку</w:t>
      </w:r>
      <w:proofErr w:type="spellEnd"/>
      <w:r w:rsidRPr="001275B6">
        <w:t xml:space="preserve">  Володимиру Дмитровичу.</w:t>
      </w:r>
    </w:p>
    <w:p w:rsidR="00B44866" w:rsidRPr="001275B6" w:rsidRDefault="00B44866" w:rsidP="00B44866">
      <w:pPr>
        <w:jc w:val="both"/>
      </w:pPr>
    </w:p>
    <w:p w:rsidR="00B44866" w:rsidRPr="001275B6" w:rsidRDefault="00B44866" w:rsidP="00143C12">
      <w:pPr>
        <w:ind w:firstLine="708"/>
        <w:jc w:val="both"/>
      </w:pPr>
      <w:r w:rsidRPr="001275B6">
        <w:t xml:space="preserve">Розглянувши заяву жителя села Кропивник </w:t>
      </w:r>
      <w:proofErr w:type="spellStart"/>
      <w:r w:rsidRPr="001275B6">
        <w:t>Тринка</w:t>
      </w:r>
      <w:proofErr w:type="spellEnd"/>
      <w:r w:rsidRPr="001275B6">
        <w:t xml:space="preserve"> Володимира Дмитровича  про надання дозволу на виготовлення проекту землеустрою щодо ві</w:t>
      </w:r>
      <w:r w:rsidR="000A2BFF">
        <w:t>дведення у власність земельної</w:t>
      </w:r>
      <w:r w:rsidRPr="001275B6">
        <w:t xml:space="preserve"> ділянки в селі Кропивник для</w:t>
      </w:r>
      <w:r w:rsidR="000A2BFF">
        <w:t xml:space="preserve"> ведення особистого селянського господарства</w:t>
      </w:r>
      <w:r w:rsidRPr="001275B6">
        <w:t>, керуючись ст.12,</w:t>
      </w:r>
      <w:r w:rsidR="002139FD">
        <w:t xml:space="preserve"> </w:t>
      </w:r>
      <w:r w:rsidRPr="001275B6">
        <w:t>116,</w:t>
      </w:r>
      <w:r w:rsidR="002139FD">
        <w:t xml:space="preserve"> </w:t>
      </w:r>
      <w:r w:rsidRPr="001275B6">
        <w:t>118,</w:t>
      </w:r>
      <w:r w:rsidR="002139FD">
        <w:t xml:space="preserve"> </w:t>
      </w:r>
      <w:r w:rsidRPr="001275B6">
        <w:t>121,</w:t>
      </w:r>
      <w:r w:rsidR="002139FD">
        <w:t xml:space="preserve"> </w:t>
      </w:r>
      <w:r w:rsidRPr="001275B6">
        <w:t>122,</w:t>
      </w:r>
      <w:r w:rsidR="002139FD">
        <w:t xml:space="preserve"> </w:t>
      </w:r>
      <w:r w:rsidRPr="001275B6">
        <w:t>18</w:t>
      </w:r>
      <w:r w:rsidR="002139FD">
        <w:t>6-1 Земельного Кодексу України</w:t>
      </w:r>
      <w:r w:rsidRPr="001275B6">
        <w:t xml:space="preserve">, ст.26 п.34 Закону України " Про місцеве самоврядування в Україні " ст.50 Закону України "Про землеустрій", Законом України " Про державний земельний кадастр" </w:t>
      </w:r>
      <w:r w:rsidR="002139FD">
        <w:t>селищна рада</w:t>
      </w:r>
      <w:r w:rsidRPr="001275B6">
        <w:t xml:space="preserve"> рада     </w:t>
      </w:r>
    </w:p>
    <w:p w:rsidR="00B44866" w:rsidRPr="001275B6" w:rsidRDefault="00B44866" w:rsidP="00B44866">
      <w:pPr>
        <w:jc w:val="both"/>
      </w:pPr>
    </w:p>
    <w:p w:rsidR="00B44866" w:rsidRPr="001275B6" w:rsidRDefault="00B44866" w:rsidP="00B44866">
      <w:pPr>
        <w:jc w:val="center"/>
      </w:pPr>
      <w:r w:rsidRPr="001275B6">
        <w:t>ВИРІШИЛА :</w:t>
      </w:r>
    </w:p>
    <w:p w:rsidR="00B44866" w:rsidRPr="001275B6" w:rsidRDefault="00B44866" w:rsidP="00B44866">
      <w:pPr>
        <w:jc w:val="both"/>
      </w:pPr>
    </w:p>
    <w:p w:rsidR="00B44866" w:rsidRPr="001275B6" w:rsidRDefault="00B44866" w:rsidP="00B44866">
      <w:pPr>
        <w:jc w:val="both"/>
      </w:pPr>
      <w:r w:rsidRPr="001275B6">
        <w:t xml:space="preserve">1. Надати дозвіл жителю села Кропивник </w:t>
      </w:r>
      <w:proofErr w:type="spellStart"/>
      <w:r w:rsidRPr="001275B6">
        <w:t>Тринку</w:t>
      </w:r>
      <w:proofErr w:type="spellEnd"/>
      <w:r w:rsidRPr="001275B6">
        <w:t xml:space="preserve"> Володимиру Дмитровичу на розробку  проекту землеуст</w:t>
      </w:r>
      <w:r w:rsidR="001275B6">
        <w:t>рою щодо відведення земельної</w:t>
      </w:r>
      <w:r w:rsidRPr="001275B6">
        <w:t xml:space="preserve"> ді</w:t>
      </w:r>
      <w:r w:rsidR="001275B6">
        <w:t>лянки</w:t>
      </w:r>
      <w:r w:rsidRPr="001275B6">
        <w:t xml:space="preserve"> у власність для ведення особистого селянського господарс</w:t>
      </w:r>
      <w:r w:rsidR="001275B6">
        <w:t>тва  в селі Кропивник в урочищі</w:t>
      </w:r>
      <w:r w:rsidRPr="001275B6">
        <w:t xml:space="preserve"> </w:t>
      </w:r>
      <w:r w:rsidR="001275B6">
        <w:t>«</w:t>
      </w:r>
      <w:proofErr w:type="spellStart"/>
      <w:r w:rsidR="001275B6">
        <w:t>О</w:t>
      </w:r>
      <w:r w:rsidRPr="001275B6">
        <w:t>бічки</w:t>
      </w:r>
      <w:proofErr w:type="spellEnd"/>
      <w:r w:rsidR="001275B6">
        <w:t>» площ</w:t>
      </w:r>
      <w:r w:rsidR="00C94245">
        <w:t>ею 0,1200  га землі</w:t>
      </w:r>
      <w:r w:rsidRPr="001275B6">
        <w:t xml:space="preserve">. </w:t>
      </w:r>
    </w:p>
    <w:p w:rsidR="00B44866" w:rsidRPr="001275B6" w:rsidRDefault="00B44866" w:rsidP="00B44866">
      <w:pPr>
        <w:jc w:val="both"/>
      </w:pPr>
    </w:p>
    <w:p w:rsidR="00B44866" w:rsidRPr="001275B6" w:rsidRDefault="000A2BFF" w:rsidP="00B44866">
      <w:pPr>
        <w:jc w:val="both"/>
      </w:pPr>
      <w:r>
        <w:t>2.Гр.</w:t>
      </w:r>
      <w:r w:rsidR="00B44866" w:rsidRPr="001275B6">
        <w:t>Тринку Володимиру Дмитровичу звернутися до проектної ліцензованої  землевпорядної  організації з метою замовлення робіт по розробці проекту землеустрою щодо відведення даної земельної  ділянки у власність.</w:t>
      </w:r>
    </w:p>
    <w:p w:rsidR="00B44866" w:rsidRPr="001275B6" w:rsidRDefault="00B44866" w:rsidP="00B44866">
      <w:pPr>
        <w:jc w:val="both"/>
      </w:pPr>
    </w:p>
    <w:p w:rsidR="00B44866" w:rsidRPr="001275B6" w:rsidRDefault="00B44866" w:rsidP="00B44866">
      <w:pPr>
        <w:jc w:val="both"/>
      </w:pPr>
      <w:r w:rsidRPr="001275B6">
        <w:t>3.Проект землеустрою щодо відве</w:t>
      </w:r>
      <w:r w:rsidR="00C94245">
        <w:t>дення даної земельної ділянки</w:t>
      </w:r>
      <w:r w:rsidRPr="001275B6">
        <w:t xml:space="preserve"> в селі Кропивник розробити  та погодити в установленому порядку та подати на розгляд  та  затвердження сесії </w:t>
      </w:r>
      <w:r w:rsidR="00C94245">
        <w:t>селищної</w:t>
      </w:r>
      <w:r w:rsidRPr="001275B6">
        <w:t xml:space="preserve"> ради.</w:t>
      </w:r>
    </w:p>
    <w:p w:rsidR="00B44866" w:rsidRPr="001275B6" w:rsidRDefault="00B44866" w:rsidP="00B44866">
      <w:pPr>
        <w:jc w:val="both"/>
      </w:pPr>
    </w:p>
    <w:p w:rsidR="00B44866" w:rsidRPr="001275B6" w:rsidRDefault="00B44866" w:rsidP="00B44866">
      <w:pPr>
        <w:jc w:val="both"/>
      </w:pPr>
      <w:r w:rsidRPr="001275B6">
        <w:t>4. Контроль за виконанням даного рішення  покласти на</w:t>
      </w:r>
      <w:r w:rsidR="002139FD">
        <w:t xml:space="preserve"> комісію з питань промисловості</w:t>
      </w:r>
      <w:r w:rsidRPr="001275B6">
        <w:t>,</w:t>
      </w:r>
      <w:r w:rsidR="002139FD">
        <w:t xml:space="preserve"> будівництва, архітектури</w:t>
      </w:r>
      <w:r w:rsidRPr="001275B6">
        <w:t>, жи</w:t>
      </w:r>
      <w:r w:rsidR="002139FD">
        <w:t>тлово-комунального господарства</w:t>
      </w:r>
      <w:r w:rsidRPr="001275B6">
        <w:t>, малого і середньог</w:t>
      </w:r>
      <w:r w:rsidR="002139FD">
        <w:t>о бізнесу та земельних відносин</w:t>
      </w:r>
      <w:r w:rsidRPr="001275B6">
        <w:t>.</w:t>
      </w:r>
    </w:p>
    <w:p w:rsidR="00B44866" w:rsidRPr="001275B6" w:rsidRDefault="00B44866" w:rsidP="00B44866">
      <w:pPr>
        <w:jc w:val="both"/>
      </w:pPr>
      <w:r w:rsidRPr="001275B6">
        <w:t xml:space="preserve"> </w:t>
      </w:r>
    </w:p>
    <w:p w:rsidR="00B44866" w:rsidRPr="001275B6" w:rsidRDefault="00B44866" w:rsidP="00B44866">
      <w:pPr>
        <w:jc w:val="both"/>
      </w:pPr>
    </w:p>
    <w:p w:rsidR="00E9089E" w:rsidRPr="001275B6" w:rsidRDefault="00B44866" w:rsidP="00B44866">
      <w:r w:rsidRPr="001275B6">
        <w:t>Селищний голова                                                               Ярослав Наум</w:t>
      </w:r>
    </w:p>
    <w:sectPr w:rsidR="00E9089E" w:rsidRPr="001275B6" w:rsidSect="00E9089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44866"/>
    <w:rsid w:val="00030039"/>
    <w:rsid w:val="000A2BFF"/>
    <w:rsid w:val="001275B6"/>
    <w:rsid w:val="00143C12"/>
    <w:rsid w:val="002139FD"/>
    <w:rsid w:val="00282A01"/>
    <w:rsid w:val="00294E2F"/>
    <w:rsid w:val="00300691"/>
    <w:rsid w:val="00524E50"/>
    <w:rsid w:val="00656F82"/>
    <w:rsid w:val="00AB29FE"/>
    <w:rsid w:val="00B15C0D"/>
    <w:rsid w:val="00B44866"/>
    <w:rsid w:val="00C10026"/>
    <w:rsid w:val="00C22CCF"/>
    <w:rsid w:val="00C94245"/>
    <w:rsid w:val="00CD5579"/>
    <w:rsid w:val="00E9089E"/>
    <w:rsid w:val="00EB65AA"/>
    <w:rsid w:val="00F348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866"/>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4870"/>
    <w:pPr>
      <w:spacing w:after="0" w:line="240" w:lineRule="auto"/>
    </w:pPr>
    <w:rPr>
      <w:rFonts w:ascii="Times New Roman" w:eastAsia="Times New Roman" w:hAnsi="Times New Roman" w:cs="Times New Roman"/>
      <w:sz w:val="24"/>
      <w:szCs w:val="20"/>
      <w:lang w:val="ru-RU" w:eastAsia="ru-RU"/>
    </w:rPr>
  </w:style>
  <w:style w:type="paragraph" w:customStyle="1" w:styleId="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44866"/>
    <w:rPr>
      <w:rFonts w:ascii="Verdana" w:hAnsi="Verdana" w:cs="Verdana"/>
      <w:sz w:val="20"/>
      <w:szCs w:val="20"/>
      <w:lang w:val="en-US" w:eastAsia="en-US"/>
    </w:rPr>
  </w:style>
  <w:style w:type="paragraph" w:styleId="a4">
    <w:name w:val="Balloon Text"/>
    <w:basedOn w:val="a"/>
    <w:link w:val="a5"/>
    <w:uiPriority w:val="99"/>
    <w:semiHidden/>
    <w:unhideWhenUsed/>
    <w:rsid w:val="00B44866"/>
    <w:rPr>
      <w:rFonts w:ascii="Tahoma" w:hAnsi="Tahoma" w:cs="Tahoma"/>
      <w:sz w:val="16"/>
      <w:szCs w:val="16"/>
    </w:rPr>
  </w:style>
  <w:style w:type="character" w:customStyle="1" w:styleId="a5">
    <w:name w:val="Текст выноски Знак"/>
    <w:basedOn w:val="a0"/>
    <w:link w:val="a4"/>
    <w:uiPriority w:val="99"/>
    <w:semiHidden/>
    <w:rsid w:val="00B44866"/>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divs>
    <w:div w:id="118629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1168</Words>
  <Characters>667</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2019-05-30T11:18:00Z</dcterms:created>
  <dcterms:modified xsi:type="dcterms:W3CDTF">2019-06-07T05:43:00Z</dcterms:modified>
</cp:coreProperties>
</file>