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52" w:rsidRPr="00EC4A9C" w:rsidRDefault="008B2252" w:rsidP="008B2252">
      <w:pPr>
        <w:spacing w:after="0"/>
        <w:jc w:val="center"/>
        <w:rPr>
          <w:rFonts w:ascii="Times New Roman" w:hAnsi="Times New Roman" w:cs="Times New Roman"/>
          <w:b/>
          <w:sz w:val="18"/>
          <w:lang w:eastAsia="uk-UA"/>
        </w:rPr>
      </w:pPr>
      <w:r w:rsidRPr="00EC4A9C">
        <w:rPr>
          <w:rFonts w:ascii="Times New Roman" w:hAnsi="Times New Roman" w:cs="Times New Roman"/>
          <w:b/>
          <w:noProof/>
          <w:sz w:val="18"/>
          <w:lang w:eastAsia="uk-UA"/>
        </w:rPr>
        <w:drawing>
          <wp:inline distT="0" distB="0" distL="0" distR="0">
            <wp:extent cx="4286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252" w:rsidRPr="00EC4A9C" w:rsidRDefault="008B2252" w:rsidP="008B2252">
      <w:pPr>
        <w:keepNext/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lang w:eastAsia="uk-UA"/>
        </w:rPr>
      </w:pPr>
      <w:r w:rsidRPr="00EC4A9C">
        <w:rPr>
          <w:rFonts w:ascii="Times New Roman" w:hAnsi="Times New Roman" w:cs="Times New Roman"/>
          <w:b/>
          <w:bCs/>
          <w:color w:val="000000"/>
          <w:sz w:val="28"/>
        </w:rPr>
        <w:t>УКРАЇНА</w:t>
      </w:r>
    </w:p>
    <w:p w:rsidR="008B2252" w:rsidRPr="00EC4A9C" w:rsidRDefault="008B2252" w:rsidP="008B2252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4A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ВИГОДСЬКА СЕЛИЩНА РАДА</w:t>
      </w:r>
    </w:p>
    <w:p w:rsidR="008B2252" w:rsidRPr="00EC4A9C" w:rsidRDefault="008B2252" w:rsidP="008B2252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4A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Долинського району Івано-Франківської області</w:t>
      </w:r>
    </w:p>
    <w:p w:rsidR="008B2252" w:rsidRPr="00EC4A9C" w:rsidRDefault="008B2252" w:rsidP="008B2252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Сьоме </w:t>
      </w:r>
      <w:r w:rsidRPr="00EC4A9C">
        <w:rPr>
          <w:rFonts w:ascii="Times New Roman" w:hAnsi="Times New Roman" w:cs="Times New Roman"/>
          <w:bCs/>
          <w:color w:val="000000"/>
          <w:sz w:val="28"/>
          <w:szCs w:val="28"/>
        </w:rPr>
        <w:t>скликання</w:t>
      </w:r>
    </w:p>
    <w:p w:rsidR="008B2252" w:rsidRPr="00D76E02" w:rsidRDefault="003A5166" w:rsidP="008B2252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П’ятнадцята </w:t>
      </w:r>
      <w:r w:rsidR="008B22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B2252" w:rsidRPr="00D76E02">
        <w:rPr>
          <w:rFonts w:ascii="Times New Roman" w:hAnsi="Times New Roman" w:cs="Times New Roman"/>
          <w:bCs/>
          <w:color w:val="000000"/>
          <w:sz w:val="28"/>
          <w:szCs w:val="28"/>
        </w:rPr>
        <w:t>сесія</w:t>
      </w:r>
    </w:p>
    <w:p w:rsidR="008B2252" w:rsidRPr="00D76E02" w:rsidRDefault="008B2252" w:rsidP="008B2252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B2252" w:rsidRPr="00D76E02" w:rsidRDefault="008B2252" w:rsidP="008B2252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6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РІШЕННЯ</w:t>
      </w:r>
    </w:p>
    <w:p w:rsidR="008B2252" w:rsidRPr="00D76E02" w:rsidRDefault="008B2252" w:rsidP="008B2252">
      <w:pPr>
        <w:keepNext/>
        <w:shd w:val="clear" w:color="auto" w:fill="FFFFFF"/>
        <w:autoSpaceDE w:val="0"/>
        <w:autoSpaceDN w:val="0"/>
        <w:adjustRightInd w:val="0"/>
        <w:spacing w:after="0"/>
        <w:outlineLvl w:val="1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від 27.02.2020</w:t>
      </w:r>
      <w:r w:rsidRPr="00D76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року       </w:t>
      </w:r>
      <w:r w:rsidRPr="00D76E02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76E02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76E02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76E02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76E02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76E02">
        <w:rPr>
          <w:rFonts w:ascii="Times New Roman" w:hAnsi="Times New Roman" w:cs="Times New Roman"/>
          <w:bCs/>
          <w:color w:val="000000"/>
          <w:sz w:val="28"/>
          <w:szCs w:val="28"/>
        </w:rPr>
        <w:tab/>
        <w:t>№</w:t>
      </w:r>
      <w:r w:rsidR="00FA3C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462 </w:t>
      </w:r>
      <w:r w:rsidRPr="00D76E02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FA3C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A5166" w:rsidRPr="00FA3CD1">
        <w:rPr>
          <w:rFonts w:ascii="Times New Roman" w:hAnsi="Times New Roman" w:cs="Times New Roman"/>
          <w:bCs/>
          <w:color w:val="000000"/>
          <w:sz w:val="28"/>
          <w:szCs w:val="28"/>
        </w:rPr>
        <w:t>15</w:t>
      </w:r>
      <w:r w:rsidRPr="00D76E02">
        <w:rPr>
          <w:rFonts w:ascii="Times New Roman" w:hAnsi="Times New Roman" w:cs="Times New Roman"/>
          <w:bCs/>
          <w:color w:val="000000"/>
          <w:sz w:val="28"/>
          <w:szCs w:val="28"/>
        </w:rPr>
        <w:t>/20</w:t>
      </w:r>
      <w:r w:rsidR="008C173F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</w:p>
    <w:p w:rsidR="008B2252" w:rsidRDefault="008B2252" w:rsidP="008B2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Про затвер</w:t>
      </w:r>
      <w:r w:rsidR="003A5166">
        <w:rPr>
          <w:rFonts w:ascii="Times New Roman" w:hAnsi="Times New Roman" w:cs="Times New Roman"/>
          <w:b/>
          <w:bCs/>
          <w:i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ження</w:t>
      </w:r>
      <w:r w:rsidRPr="00F2445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8B2252" w:rsidRDefault="008B2252" w:rsidP="008B2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2445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Плану соціально-економічного розвитку </w:t>
      </w:r>
    </w:p>
    <w:p w:rsidR="008B2252" w:rsidRDefault="008B2252" w:rsidP="008B2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24455">
        <w:rPr>
          <w:rFonts w:ascii="Times New Roman" w:hAnsi="Times New Roman" w:cs="Times New Roman"/>
          <w:b/>
          <w:bCs/>
          <w:iCs/>
          <w:sz w:val="28"/>
          <w:szCs w:val="28"/>
        </w:rPr>
        <w:t>Вигодської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2445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селищної </w:t>
      </w:r>
      <w:r w:rsidR="003A5166">
        <w:rPr>
          <w:rFonts w:ascii="Times New Roman" w:hAnsi="Times New Roman" w:cs="Times New Roman"/>
          <w:b/>
          <w:bCs/>
          <w:iCs/>
          <w:sz w:val="28"/>
          <w:szCs w:val="28"/>
        </w:rPr>
        <w:t>ради на 2020</w:t>
      </w:r>
      <w:r w:rsidRPr="00F2445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рік</w:t>
      </w:r>
    </w:p>
    <w:p w:rsidR="008B2252" w:rsidRPr="00F24455" w:rsidRDefault="008B2252" w:rsidP="008B2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B2252" w:rsidRPr="00A77E6E" w:rsidRDefault="008B2252" w:rsidP="008B225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Заслухавши та обговоривши План соціально-економічного розвитку Вигодської селищної ради на 2020 рік, к</w:t>
      </w:r>
      <w:r w:rsidRPr="00F15898">
        <w:rPr>
          <w:rFonts w:ascii="Times New Roman" w:hAnsi="Times New Roman" w:cs="Times New Roman"/>
          <w:sz w:val="28"/>
          <w:szCs w:val="28"/>
        </w:rPr>
        <w:t xml:space="preserve">еруючись </w:t>
      </w:r>
      <w:r>
        <w:rPr>
          <w:rFonts w:ascii="Times New Roman" w:hAnsi="Times New Roman" w:cs="Times New Roman"/>
          <w:sz w:val="28"/>
          <w:szCs w:val="28"/>
        </w:rPr>
        <w:t>ст.</w:t>
      </w:r>
      <w:r w:rsidRPr="00F15898">
        <w:rPr>
          <w:rFonts w:ascii="Times New Roman" w:hAnsi="Times New Roman" w:cs="Times New Roman"/>
          <w:sz w:val="28"/>
          <w:szCs w:val="28"/>
        </w:rPr>
        <w:t>26 Закону України «Про місцеве самоврядування в Україні», методичними рекомендаціями щодо формування і реалізації прогнозних та програмних документів соц</w:t>
      </w:r>
      <w:r>
        <w:rPr>
          <w:rFonts w:ascii="Times New Roman" w:hAnsi="Times New Roman" w:cs="Times New Roman"/>
          <w:sz w:val="28"/>
          <w:szCs w:val="28"/>
        </w:rPr>
        <w:t>іально-економічного розвитку об</w:t>
      </w:r>
      <w:r w:rsidRPr="00101BFB">
        <w:rPr>
          <w:rFonts w:ascii="Times New Roman" w:hAnsi="Times New Roman" w:cs="Times New Roman"/>
          <w:sz w:val="28"/>
          <w:szCs w:val="28"/>
        </w:rPr>
        <w:t>’</w:t>
      </w:r>
      <w:r w:rsidRPr="00F15898">
        <w:rPr>
          <w:rFonts w:ascii="Times New Roman" w:hAnsi="Times New Roman" w:cs="Times New Roman"/>
          <w:sz w:val="28"/>
          <w:szCs w:val="28"/>
        </w:rPr>
        <w:t xml:space="preserve">єднаної територіальної громади, затверджених наказом Міністерства регіонального розвитку, будівництва та житлово-комунального господарства України від 30.03.2016р. №75, </w:t>
      </w:r>
      <w:r>
        <w:rPr>
          <w:rFonts w:ascii="Times New Roman" w:hAnsi="Times New Roman" w:cs="Times New Roman"/>
          <w:sz w:val="28"/>
          <w:szCs w:val="28"/>
        </w:rPr>
        <w:t xml:space="preserve">від імені та в інтересах територіальної громади </w:t>
      </w:r>
      <w:r w:rsidRPr="00A77E6E">
        <w:rPr>
          <w:rFonts w:ascii="Times New Roman" w:hAnsi="Times New Roman" w:cs="Times New Roman"/>
          <w:sz w:val="28"/>
          <w:szCs w:val="28"/>
        </w:rPr>
        <w:t>селищна рада</w:t>
      </w:r>
    </w:p>
    <w:p w:rsidR="008B2252" w:rsidRDefault="008B2252" w:rsidP="008B2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E6E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8B2252" w:rsidRPr="00A77E6E" w:rsidRDefault="008B2252" w:rsidP="008B2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2252" w:rsidRPr="00A77E6E" w:rsidRDefault="008B2252" w:rsidP="008B2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E6E">
        <w:rPr>
          <w:rFonts w:ascii="Times New Roman" w:hAnsi="Times New Roman" w:cs="Times New Roman"/>
          <w:sz w:val="28"/>
          <w:szCs w:val="28"/>
        </w:rPr>
        <w:t xml:space="preserve">1. </w:t>
      </w:r>
      <w:r w:rsidR="00C17940">
        <w:rPr>
          <w:rFonts w:ascii="Times New Roman" w:hAnsi="Times New Roman" w:cs="Times New Roman"/>
          <w:sz w:val="28"/>
          <w:szCs w:val="28"/>
        </w:rPr>
        <w:t>Затвердити План</w:t>
      </w:r>
      <w:r w:rsidRPr="00A77E6E">
        <w:rPr>
          <w:rFonts w:ascii="Times New Roman" w:hAnsi="Times New Roman" w:cs="Times New Roman"/>
          <w:sz w:val="28"/>
          <w:szCs w:val="28"/>
        </w:rPr>
        <w:t xml:space="preserve"> соціально-економічного розвитку </w:t>
      </w:r>
      <w:r w:rsidR="00C17940">
        <w:rPr>
          <w:rFonts w:ascii="Times New Roman" w:hAnsi="Times New Roman" w:cs="Times New Roman"/>
          <w:sz w:val="28"/>
          <w:szCs w:val="28"/>
        </w:rPr>
        <w:t>Вигодської селищної ради на 2020</w:t>
      </w:r>
      <w:r w:rsidRPr="00A77E6E">
        <w:rPr>
          <w:rFonts w:ascii="Times New Roman" w:hAnsi="Times New Roman" w:cs="Times New Roman"/>
          <w:sz w:val="28"/>
          <w:szCs w:val="28"/>
        </w:rPr>
        <w:t xml:space="preserve"> рік</w:t>
      </w:r>
      <w:r w:rsidR="00C17940">
        <w:rPr>
          <w:rFonts w:ascii="Times New Roman" w:hAnsi="Times New Roman" w:cs="Times New Roman"/>
          <w:sz w:val="28"/>
          <w:szCs w:val="28"/>
        </w:rPr>
        <w:t>.</w:t>
      </w:r>
    </w:p>
    <w:p w:rsidR="008B2252" w:rsidRPr="001C717C" w:rsidRDefault="008B2252" w:rsidP="008B22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7C">
        <w:rPr>
          <w:rFonts w:ascii="Times New Roman" w:hAnsi="Times New Roman" w:cs="Times New Roman"/>
          <w:sz w:val="28"/>
          <w:szCs w:val="28"/>
        </w:rPr>
        <w:t>2. Контроль за виконанням даного рішення покласти на постійну комісію з бюджету, інвестиційної діяльності та розвитку туризму.</w:t>
      </w:r>
    </w:p>
    <w:p w:rsidR="008B2252" w:rsidRDefault="008B2252" w:rsidP="008B2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3CD1" w:rsidRDefault="00FA3CD1" w:rsidP="008B2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A40" w:rsidRPr="00FA3CD1" w:rsidRDefault="008B2252" w:rsidP="008B22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A3CD1">
        <w:rPr>
          <w:rFonts w:ascii="Times New Roman" w:hAnsi="Times New Roman" w:cs="Times New Roman"/>
          <w:sz w:val="28"/>
          <w:szCs w:val="28"/>
        </w:rPr>
        <w:t>Селищний голова</w:t>
      </w:r>
      <w:r w:rsidRPr="00FA3CD1">
        <w:rPr>
          <w:rFonts w:ascii="Times New Roman" w:hAnsi="Times New Roman" w:cs="Times New Roman"/>
          <w:sz w:val="28"/>
          <w:szCs w:val="28"/>
        </w:rPr>
        <w:tab/>
      </w:r>
      <w:r w:rsidRPr="00FA3CD1">
        <w:rPr>
          <w:rFonts w:ascii="Times New Roman" w:hAnsi="Times New Roman" w:cs="Times New Roman"/>
          <w:sz w:val="28"/>
          <w:szCs w:val="28"/>
        </w:rPr>
        <w:tab/>
      </w:r>
      <w:r w:rsidRPr="00FA3CD1">
        <w:rPr>
          <w:rFonts w:ascii="Times New Roman" w:hAnsi="Times New Roman" w:cs="Times New Roman"/>
          <w:sz w:val="28"/>
          <w:szCs w:val="28"/>
        </w:rPr>
        <w:tab/>
      </w:r>
      <w:r w:rsidRPr="00FA3CD1">
        <w:rPr>
          <w:rFonts w:ascii="Times New Roman" w:hAnsi="Times New Roman" w:cs="Times New Roman"/>
          <w:sz w:val="28"/>
          <w:szCs w:val="28"/>
        </w:rPr>
        <w:tab/>
      </w:r>
      <w:r w:rsidRPr="00FA3CD1">
        <w:rPr>
          <w:rFonts w:ascii="Times New Roman" w:hAnsi="Times New Roman" w:cs="Times New Roman"/>
          <w:sz w:val="28"/>
          <w:szCs w:val="28"/>
        </w:rPr>
        <w:tab/>
      </w:r>
      <w:r w:rsidRPr="00FA3CD1">
        <w:rPr>
          <w:rFonts w:ascii="Times New Roman" w:hAnsi="Times New Roman" w:cs="Times New Roman"/>
          <w:sz w:val="28"/>
          <w:szCs w:val="28"/>
        </w:rPr>
        <w:tab/>
      </w:r>
      <w:r w:rsidRPr="00FA3CD1">
        <w:rPr>
          <w:rFonts w:ascii="Times New Roman" w:hAnsi="Times New Roman" w:cs="Times New Roman"/>
          <w:sz w:val="28"/>
          <w:szCs w:val="28"/>
        </w:rPr>
        <w:tab/>
        <w:t>Я.Наум</w:t>
      </w:r>
    </w:p>
    <w:p w:rsidR="00B47133" w:rsidRDefault="00B47133" w:rsidP="008B2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133" w:rsidRDefault="00B47133" w:rsidP="008B2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133" w:rsidRDefault="00B47133" w:rsidP="008B2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133" w:rsidRDefault="00B47133" w:rsidP="008B2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133" w:rsidRDefault="00B47133" w:rsidP="008B2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133" w:rsidRPr="008B2252" w:rsidRDefault="00B47133" w:rsidP="008B225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7133" w:rsidRPr="008B2252" w:rsidSect="00187A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532" w:rsidRDefault="00BF7532" w:rsidP="008B2252">
      <w:pPr>
        <w:spacing w:after="0" w:line="240" w:lineRule="auto"/>
      </w:pPr>
      <w:r>
        <w:separator/>
      </w:r>
    </w:p>
  </w:endnote>
  <w:endnote w:type="continuationSeparator" w:id="1">
    <w:p w:rsidR="00BF7532" w:rsidRDefault="00BF7532" w:rsidP="008B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532" w:rsidRDefault="00BF7532" w:rsidP="008B2252">
      <w:pPr>
        <w:spacing w:after="0" w:line="240" w:lineRule="auto"/>
      </w:pPr>
      <w:r>
        <w:separator/>
      </w:r>
    </w:p>
  </w:footnote>
  <w:footnote w:type="continuationSeparator" w:id="1">
    <w:p w:rsidR="00BF7532" w:rsidRDefault="00BF7532" w:rsidP="008B2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4E16"/>
    <w:multiLevelType w:val="hybridMultilevel"/>
    <w:tmpl w:val="3536A3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52"/>
    <w:rsid w:val="000405AD"/>
    <w:rsid w:val="00187A40"/>
    <w:rsid w:val="001E1CF0"/>
    <w:rsid w:val="003A5166"/>
    <w:rsid w:val="00531278"/>
    <w:rsid w:val="005B3C0C"/>
    <w:rsid w:val="006207EB"/>
    <w:rsid w:val="00845AF4"/>
    <w:rsid w:val="008A2F8A"/>
    <w:rsid w:val="008B2252"/>
    <w:rsid w:val="008C173F"/>
    <w:rsid w:val="008E23B9"/>
    <w:rsid w:val="00A76921"/>
    <w:rsid w:val="00B47133"/>
    <w:rsid w:val="00BF7532"/>
    <w:rsid w:val="00C17940"/>
    <w:rsid w:val="00C3657F"/>
    <w:rsid w:val="00C82EF9"/>
    <w:rsid w:val="00CE2A4E"/>
    <w:rsid w:val="00DC72A8"/>
    <w:rsid w:val="00F75FE1"/>
    <w:rsid w:val="00FA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52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25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B22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2252"/>
  </w:style>
  <w:style w:type="paragraph" w:styleId="a7">
    <w:name w:val="footer"/>
    <w:basedOn w:val="a"/>
    <w:link w:val="a8"/>
    <w:uiPriority w:val="99"/>
    <w:semiHidden/>
    <w:unhideWhenUsed/>
    <w:rsid w:val="008B22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2252"/>
  </w:style>
  <w:style w:type="paragraph" w:styleId="a9">
    <w:name w:val="List Paragraph"/>
    <w:basedOn w:val="a"/>
    <w:uiPriority w:val="34"/>
    <w:qFormat/>
    <w:rsid w:val="00C36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2020-02-04T09:48:00Z</cp:lastPrinted>
  <dcterms:created xsi:type="dcterms:W3CDTF">2020-04-23T11:07:00Z</dcterms:created>
  <dcterms:modified xsi:type="dcterms:W3CDTF">2020-04-23T11:07:00Z</dcterms:modified>
</cp:coreProperties>
</file>