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83" w:rsidRPr="00BB1A26" w:rsidRDefault="00532983" w:rsidP="00532983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2</w:t>
      </w:r>
      <w:r w:rsidRPr="00BB1A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DE1" w:rsidRDefault="00532983" w:rsidP="00532983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B1A26">
        <w:rPr>
          <w:rFonts w:ascii="Times New Roman" w:hAnsi="Times New Roman" w:cs="Times New Roman"/>
          <w:sz w:val="24"/>
          <w:szCs w:val="24"/>
        </w:rPr>
        <w:t xml:space="preserve">До рішення </w:t>
      </w:r>
    </w:p>
    <w:p w:rsidR="00532983" w:rsidRDefault="00532983" w:rsidP="00532983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Вигодської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селищної </w:t>
      </w:r>
      <w:r w:rsidRPr="00BB1A26">
        <w:rPr>
          <w:rFonts w:ascii="Times New Roman" w:hAnsi="Times New Roman" w:cs="Times New Roman"/>
          <w:sz w:val="24"/>
          <w:szCs w:val="24"/>
        </w:rPr>
        <w:t>ради</w:t>
      </w:r>
    </w:p>
    <w:p w:rsidR="00532983" w:rsidRPr="00BB1A26" w:rsidRDefault="00532983" w:rsidP="00532983">
      <w:pPr>
        <w:spacing w:after="0"/>
        <w:ind w:left="5529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B1A26">
        <w:rPr>
          <w:rFonts w:ascii="Times New Roman" w:hAnsi="Times New Roman" w:cs="Times New Roman"/>
          <w:sz w:val="24"/>
          <w:szCs w:val="24"/>
        </w:rPr>
        <w:t xml:space="preserve">ід </w:t>
      </w:r>
      <w:r w:rsidR="00DC5DE1">
        <w:rPr>
          <w:rFonts w:ascii="Times New Roman" w:hAnsi="Times New Roman" w:cs="Times New Roman"/>
          <w:sz w:val="24"/>
          <w:szCs w:val="24"/>
        </w:rPr>
        <w:t>27.02.2020</w:t>
      </w:r>
      <w:r>
        <w:rPr>
          <w:rFonts w:ascii="Times New Roman" w:hAnsi="Times New Roman" w:cs="Times New Roman"/>
          <w:sz w:val="24"/>
          <w:szCs w:val="24"/>
        </w:rPr>
        <w:t xml:space="preserve"> р. № </w:t>
      </w:r>
      <w:r w:rsidR="00DC5DE1">
        <w:rPr>
          <w:rFonts w:ascii="Times New Roman" w:hAnsi="Times New Roman" w:cs="Times New Roman"/>
          <w:sz w:val="24"/>
          <w:szCs w:val="24"/>
        </w:rPr>
        <w:t>477-15/2020</w:t>
      </w:r>
    </w:p>
    <w:p w:rsidR="00532983" w:rsidRDefault="00532983" w:rsidP="00532983">
      <w:pPr>
        <w:rPr>
          <w:rFonts w:ascii="Times New Roman" w:hAnsi="Times New Roman" w:cs="Times New Roman"/>
          <w:b/>
          <w:sz w:val="28"/>
          <w:szCs w:val="28"/>
        </w:rPr>
      </w:pPr>
    </w:p>
    <w:p w:rsidR="003425BB" w:rsidRDefault="003425BB" w:rsidP="00532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25BB" w:rsidRPr="00CE4820" w:rsidRDefault="003425BB" w:rsidP="00CE4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4820" w:rsidRPr="00CE4820" w:rsidRDefault="00CE4820" w:rsidP="00CE4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заходів </w:t>
      </w:r>
      <w:r w:rsidRPr="00CE4820">
        <w:rPr>
          <w:rFonts w:ascii="Times New Roman" w:hAnsi="Times New Roman" w:cs="Times New Roman"/>
          <w:b/>
          <w:sz w:val="28"/>
          <w:szCs w:val="28"/>
        </w:rPr>
        <w:t xml:space="preserve">створення </w:t>
      </w:r>
    </w:p>
    <w:p w:rsidR="00CD16B1" w:rsidRDefault="00CE4820" w:rsidP="00CE4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820">
        <w:rPr>
          <w:rFonts w:ascii="Times New Roman" w:hAnsi="Times New Roman" w:cs="Times New Roman"/>
          <w:b/>
          <w:sz w:val="28"/>
          <w:szCs w:val="28"/>
        </w:rPr>
        <w:t>Центру надання адміністративних послуг</w:t>
      </w:r>
    </w:p>
    <w:p w:rsidR="00CE4820" w:rsidRDefault="00A77C5B" w:rsidP="00CE4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селищній раді</w:t>
      </w:r>
    </w:p>
    <w:p w:rsidR="0040315D" w:rsidRDefault="0040315D" w:rsidP="00CE4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500"/>
        <w:gridCol w:w="1134"/>
        <w:gridCol w:w="1843"/>
        <w:gridCol w:w="1554"/>
      </w:tblGrid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Pr="00AB1E55" w:rsidRDefault="00723A20" w:rsidP="000F54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55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</w:t>
            </w:r>
          </w:p>
        </w:tc>
        <w:tc>
          <w:tcPr>
            <w:tcW w:w="1134" w:type="dxa"/>
            <w:vAlign w:val="center"/>
          </w:tcPr>
          <w:p w:rsidR="00723A20" w:rsidRPr="00AB1E55" w:rsidRDefault="00723A20" w:rsidP="000F545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55">
              <w:rPr>
                <w:rFonts w:ascii="Times New Roman" w:hAnsi="Times New Roman" w:cs="Times New Roman"/>
                <w:b/>
                <w:sz w:val="24"/>
                <w:szCs w:val="24"/>
              </w:rPr>
              <w:t>Термін</w:t>
            </w:r>
          </w:p>
        </w:tc>
        <w:tc>
          <w:tcPr>
            <w:tcW w:w="1843" w:type="dxa"/>
          </w:tcPr>
          <w:p w:rsidR="00723A20" w:rsidRPr="00AB1E55" w:rsidRDefault="00723A20" w:rsidP="000F5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4EDF">
              <w:rPr>
                <w:rFonts w:ascii="Times New Roman" w:hAnsi="Times New Roman" w:cs="Times New Roman"/>
                <w:b/>
                <w:sz w:val="24"/>
                <w:szCs w:val="24"/>
              </w:rPr>
              <w:t>Регламен-туючий</w:t>
            </w:r>
            <w:proofErr w:type="spellEnd"/>
            <w:r w:rsidRPr="002D4E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документ</w:t>
            </w:r>
          </w:p>
        </w:tc>
        <w:tc>
          <w:tcPr>
            <w:tcW w:w="1554" w:type="dxa"/>
            <w:vAlign w:val="center"/>
          </w:tcPr>
          <w:p w:rsidR="00723A20" w:rsidRPr="00AB1E55" w:rsidRDefault="00723A20" w:rsidP="000F5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55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Відповідальна</w:t>
            </w:r>
          </w:p>
          <w:p w:rsidR="00723A20" w:rsidRPr="00AB1E55" w:rsidRDefault="00723A20" w:rsidP="000F5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E55">
              <w:rPr>
                <w:rFonts w:ascii="Times New Roman" w:hAnsi="Times New Roman" w:cs="Times New Roman"/>
                <w:b/>
                <w:sz w:val="24"/>
                <w:szCs w:val="24"/>
              </w:rPr>
              <w:t>особа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Pr="00723A20" w:rsidRDefault="00723A20" w:rsidP="0072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1) </w:t>
            </w:r>
            <w:r w:rsidRPr="00723A20">
              <w:rPr>
                <w:rFonts w:ascii="Times New Roman" w:eastAsia="Arial" w:hAnsi="Times New Roman" w:cs="Times New Roman"/>
                <w:color w:val="000000"/>
              </w:rPr>
              <w:t>Прийняти рішення місцевої ради про створення ЦНАП:</w:t>
            </w:r>
          </w:p>
          <w:p w:rsidR="00723A20" w:rsidRPr="00AB1E55" w:rsidRDefault="00723A20" w:rsidP="00723A2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589" w:hanging="283"/>
              <w:rPr>
                <w:rFonts w:ascii="Times New Roman" w:hAnsi="Times New Roman" w:cs="Times New Roman"/>
              </w:rPr>
            </w:pPr>
            <w:r w:rsidRPr="00282997">
              <w:rPr>
                <w:rFonts w:ascii="Times New Roman" w:eastAsia="Arial" w:hAnsi="Times New Roman" w:cs="Times New Roman"/>
                <w:color w:val="000000"/>
              </w:rPr>
              <w:t>визначити організаційно-правовий статус ЦНАП як структурний підрозділ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20" w:rsidRDefault="00723A20" w:rsidP="003C6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лютий</w:t>
            </w:r>
          </w:p>
          <w:p w:rsidR="00723A20" w:rsidRPr="00AB1E55" w:rsidRDefault="00723A20" w:rsidP="003C690F">
            <w:pPr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hAnsi="Times New Roman" w:cs="Times New Roman"/>
              </w:rPr>
              <w:t>2020 року</w:t>
            </w:r>
          </w:p>
        </w:tc>
        <w:tc>
          <w:tcPr>
            <w:tcW w:w="1843" w:type="dxa"/>
          </w:tcPr>
          <w:p w:rsidR="00723A20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4E1A">
              <w:rPr>
                <w:rFonts w:ascii="Times New Roman" w:hAnsi="Times New Roman" w:cs="Times New Roman"/>
              </w:rPr>
              <w:t>Рішення сесії</w:t>
            </w:r>
            <w:r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1554" w:type="dxa"/>
            <w:vAlign w:val="center"/>
          </w:tcPr>
          <w:p w:rsidR="00723A20" w:rsidRDefault="00723A20" w:rsidP="00723A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селищного голови з питань діяльності виконавчих органів ради</w:t>
            </w:r>
          </w:p>
          <w:p w:rsidR="00723A20" w:rsidRPr="00AB1E55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Федірків В.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Pr="00723A20" w:rsidRDefault="00723A20" w:rsidP="00AF7A81">
            <w:pPr>
              <w:pStyle w:val="a3"/>
              <w:numPr>
                <w:ilvl w:val="0"/>
                <w:numId w:val="9"/>
              </w:numPr>
              <w:ind w:left="34" w:firstLine="23"/>
              <w:rPr>
                <w:rFonts w:ascii="Times New Roman" w:eastAsia="Arial" w:hAnsi="Times New Roman" w:cs="Times New Roman"/>
                <w:color w:val="000000"/>
              </w:rPr>
            </w:pPr>
            <w:r w:rsidRPr="00723A20">
              <w:rPr>
                <w:rFonts w:ascii="Times New Roman" w:eastAsia="Arial" w:hAnsi="Times New Roman" w:cs="Times New Roman"/>
                <w:color w:val="000000"/>
              </w:rPr>
              <w:t>внести зміни до структури та чисельності:</w:t>
            </w:r>
          </w:p>
          <w:p w:rsidR="00723A20" w:rsidRPr="003A30AE" w:rsidRDefault="00723A20" w:rsidP="00723A20">
            <w:pPr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-</w:t>
            </w:r>
            <w:r w:rsidRPr="003A30AE">
              <w:rPr>
                <w:rFonts w:ascii="Times New Roman" w:eastAsia="Arial" w:hAnsi="Times New Roman" w:cs="Times New Roman"/>
                <w:color w:val="000000"/>
              </w:rPr>
              <w:t xml:space="preserve"> внести зміни до рішення </w:t>
            </w:r>
            <w:proofErr w:type="spellStart"/>
            <w:r w:rsidRPr="003A30AE">
              <w:rPr>
                <w:rFonts w:ascii="Times New Roman" w:eastAsia="Arial" w:hAnsi="Times New Roman" w:cs="Times New Roman"/>
                <w:color w:val="000000"/>
              </w:rPr>
              <w:t>Вигодської</w:t>
            </w:r>
            <w:proofErr w:type="spellEnd"/>
            <w:r w:rsidRPr="003A30AE">
              <w:rPr>
                <w:rFonts w:ascii="Times New Roman" w:eastAsia="Arial" w:hAnsi="Times New Roman" w:cs="Times New Roman"/>
                <w:color w:val="000000"/>
              </w:rPr>
              <w:t xml:space="preserve"> селищної ради від 15.01.2019 №5-1/2019 зі змінами від 16.05.2019 №128-5/2019; 07.08.2019 №230-8/2019 «Про затвердження структури та </w:t>
            </w:r>
            <w:proofErr w:type="spellStart"/>
            <w:r w:rsidRPr="003A30AE">
              <w:rPr>
                <w:rFonts w:ascii="Times New Roman" w:eastAsia="Arial" w:hAnsi="Times New Roman" w:cs="Times New Roman"/>
                <w:color w:val="000000"/>
              </w:rPr>
              <w:t>чисельност</w:t>
            </w:r>
            <w:r w:rsidRPr="003A30AE">
              <w:rPr>
                <w:rFonts w:ascii="Times New Roman" w:eastAsia="Arial" w:hAnsi="Times New Roman" w:cs="Times New Roman"/>
                <w:color w:val="000000"/>
                <w:lang w:val="en-US"/>
              </w:rPr>
              <w:t>i</w:t>
            </w:r>
            <w:proofErr w:type="spellEnd"/>
            <w:r w:rsidRPr="003A30AE">
              <w:rPr>
                <w:rFonts w:ascii="Times New Roman" w:eastAsia="Arial" w:hAnsi="Times New Roman" w:cs="Times New Roman"/>
                <w:color w:val="000000"/>
              </w:rPr>
              <w:t xml:space="preserve"> апарату селищної ради та виконавчих органів»:</w:t>
            </w:r>
          </w:p>
          <w:p w:rsidR="00723A20" w:rsidRPr="00AB1E55" w:rsidRDefault="00723A20" w:rsidP="00723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 w:hanging="720"/>
              <w:rPr>
                <w:rFonts w:ascii="Times New Roman" w:hAnsi="Times New Roman" w:cs="Times New Roman"/>
                <w:color w:val="000000"/>
              </w:rPr>
            </w:pPr>
          </w:p>
          <w:p w:rsidR="00723A20" w:rsidRPr="00AB1E55" w:rsidRDefault="00723A20" w:rsidP="00723A2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589" w:hanging="283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внести зміни до структури (передбачити відділ «Центр надання адміністративних послуг»);</w:t>
            </w:r>
          </w:p>
          <w:p w:rsidR="00723A20" w:rsidRPr="00AB1E55" w:rsidRDefault="00723A20" w:rsidP="00723A2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9" w:hanging="283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збільшити (або перерозподілити з наявних) штатну чисельність працівників ЦНАП та його ВРМ;</w:t>
            </w:r>
          </w:p>
          <w:p w:rsidR="00723A20" w:rsidRPr="00AB1E55" w:rsidRDefault="00723A20" w:rsidP="00723A2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9" w:hanging="283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привести найменування посад у відповідність до законодавства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20" w:rsidRDefault="00723A20" w:rsidP="00D01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лютий </w:t>
            </w:r>
          </w:p>
          <w:p w:rsidR="00723A20" w:rsidRPr="00AB1E55" w:rsidRDefault="00723A20" w:rsidP="00D01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року</w:t>
            </w:r>
          </w:p>
        </w:tc>
        <w:tc>
          <w:tcPr>
            <w:tcW w:w="1843" w:type="dxa"/>
          </w:tcPr>
          <w:p w:rsidR="00723A20" w:rsidRDefault="00723A20" w:rsidP="000F545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4E1A">
              <w:rPr>
                <w:rFonts w:ascii="Times New Roman" w:hAnsi="Times New Roman" w:cs="Times New Roman"/>
              </w:rPr>
              <w:t>Рішення сесії</w:t>
            </w:r>
            <w:r>
              <w:rPr>
                <w:rFonts w:ascii="Times New Roman" w:hAnsi="Times New Roman" w:cs="Times New Roman"/>
              </w:rPr>
              <w:t xml:space="preserve"> селищної ради</w:t>
            </w:r>
          </w:p>
          <w:p w:rsidR="00723A20" w:rsidRDefault="00723A20" w:rsidP="00723A20">
            <w:pPr>
              <w:rPr>
                <w:rFonts w:ascii="Times New Roman" w:hAnsi="Times New Roman" w:cs="Times New Roman"/>
              </w:rPr>
            </w:pPr>
          </w:p>
          <w:p w:rsidR="00723A20" w:rsidRPr="00723A20" w:rsidRDefault="00723A20" w:rsidP="00723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723A20" w:rsidRDefault="00723A20" w:rsidP="00723A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селищного голови з питань діяльності виконавчих органів ради</w:t>
            </w:r>
          </w:p>
          <w:p w:rsidR="00723A20" w:rsidRPr="00AB1E55" w:rsidRDefault="00723A20" w:rsidP="000F545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Федірків В.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Pr="00723A20" w:rsidRDefault="00723A20" w:rsidP="00AF7A81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 w:firstLine="23"/>
              <w:rPr>
                <w:rFonts w:ascii="Times New Roman" w:hAnsi="Times New Roman" w:cs="Times New Roman"/>
              </w:rPr>
            </w:pPr>
            <w:r w:rsidRPr="00723A20">
              <w:rPr>
                <w:rFonts w:ascii="Times New Roman" w:eastAsia="Arial" w:hAnsi="Times New Roman" w:cs="Times New Roman"/>
                <w:color w:val="000000"/>
              </w:rPr>
              <w:t>внести зміни до штатного розпису:</w:t>
            </w:r>
          </w:p>
          <w:p w:rsidR="00723A20" w:rsidRPr="00AB1E55" w:rsidRDefault="00723A20" w:rsidP="0053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 w:hanging="720"/>
              <w:rPr>
                <w:rFonts w:ascii="Times New Roman" w:hAnsi="Times New Roman" w:cs="Times New Roman"/>
                <w:color w:val="000000"/>
              </w:rPr>
            </w:pPr>
          </w:p>
          <w:p w:rsidR="00723A20" w:rsidRPr="00AB1E55" w:rsidRDefault="00723A20" w:rsidP="000F54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9" w:hanging="283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привести штатний розпис у відповідність зі структурою та чисельністю;</w:t>
            </w:r>
          </w:p>
          <w:p w:rsidR="00723A20" w:rsidRPr="00AB1E55" w:rsidRDefault="00723A20" w:rsidP="000F54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9" w:hanging="283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внести зміни та утворити в межах затвердженої структури та чисельності необхідні посади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20" w:rsidRPr="00AB1E55" w:rsidRDefault="00723A20" w:rsidP="00534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 2020 року</w:t>
            </w:r>
          </w:p>
        </w:tc>
        <w:tc>
          <w:tcPr>
            <w:tcW w:w="1843" w:type="dxa"/>
          </w:tcPr>
          <w:p w:rsidR="00723A20" w:rsidRDefault="002345E7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Розпорядження селищного </w:t>
            </w:r>
            <w:r w:rsidRPr="00271F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голови</w:t>
            </w:r>
          </w:p>
        </w:tc>
        <w:tc>
          <w:tcPr>
            <w:tcW w:w="1554" w:type="dxa"/>
            <w:vAlign w:val="center"/>
          </w:tcPr>
          <w:p w:rsidR="00723A20" w:rsidRDefault="00723A20" w:rsidP="00723A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селищного голови з питань діяльності виконавчих органів ради</w:t>
            </w:r>
          </w:p>
          <w:p w:rsidR="00723A20" w:rsidRPr="00AB1E55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Федірків В.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Pr="00532983" w:rsidRDefault="00723A20" w:rsidP="00723A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3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внести зміни в </w:t>
            </w:r>
            <w:r w:rsidRPr="00532983">
              <w:rPr>
                <w:rFonts w:ascii="Times New Roman" w:eastAsia="Arial" w:hAnsi="Times New Roman" w:cs="Times New Roman"/>
                <w:color w:val="000000"/>
              </w:rPr>
              <w:t xml:space="preserve">рішення сесії «Про затвердження Положення про Центр надання адміністративних послуг </w:t>
            </w:r>
            <w:proofErr w:type="spellStart"/>
            <w:r w:rsidRPr="00532983">
              <w:rPr>
                <w:rFonts w:ascii="Times New Roman" w:eastAsia="Arial" w:hAnsi="Times New Roman" w:cs="Times New Roman"/>
                <w:color w:val="000000"/>
              </w:rPr>
              <w:t>Вигодської</w:t>
            </w:r>
            <w:proofErr w:type="spellEnd"/>
            <w:r w:rsidRPr="00532983">
              <w:rPr>
                <w:rFonts w:ascii="Times New Roman" w:eastAsia="Arial" w:hAnsi="Times New Roman" w:cs="Times New Roman"/>
                <w:color w:val="000000"/>
              </w:rPr>
              <w:t xml:space="preserve"> селищної ради» від 20.12.2019 №416-13/2019:</w:t>
            </w:r>
          </w:p>
          <w:p w:rsidR="00723A20" w:rsidRPr="00AB1E55" w:rsidRDefault="00723A20" w:rsidP="0053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 w:hanging="720"/>
              <w:rPr>
                <w:rFonts w:ascii="Times New Roman" w:hAnsi="Times New Roman" w:cs="Times New Roman"/>
                <w:color w:val="000000"/>
              </w:rPr>
            </w:pPr>
          </w:p>
          <w:p w:rsidR="00723A20" w:rsidRPr="00AB1E55" w:rsidRDefault="00723A20" w:rsidP="000F54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9" w:hanging="283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визначити організаційно-правовий статус ЦНАП як структурний підрозділ;</w:t>
            </w:r>
          </w:p>
          <w:p w:rsidR="00723A20" w:rsidRPr="00226D7A" w:rsidRDefault="00723A20" w:rsidP="000F54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9" w:hanging="283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 xml:space="preserve">відобразити галузеві повноваження у Положенні у разі введення до штатного розпису відділу «ЦНАП» </w:t>
            </w:r>
            <w:r w:rsidRPr="00226D7A">
              <w:rPr>
                <w:rFonts w:ascii="Times New Roman" w:eastAsia="Arial" w:hAnsi="Times New Roman" w:cs="Times New Roman"/>
                <w:color w:val="000000"/>
              </w:rPr>
              <w:t>посад СНАП (державні реєстратори, спеціалісти з реєстрації місця проживання);</w:t>
            </w:r>
          </w:p>
          <w:p w:rsidR="00723A20" w:rsidRPr="00AB1E55" w:rsidRDefault="00723A20" w:rsidP="000F54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89" w:hanging="283"/>
              <w:rPr>
                <w:rFonts w:ascii="Times New Roman" w:hAnsi="Times New Roman" w:cs="Times New Roman"/>
              </w:rPr>
            </w:pPr>
            <w:r w:rsidRPr="00226D7A">
              <w:rPr>
                <w:rFonts w:ascii="Times New Roman" w:eastAsia="Arial" w:hAnsi="Times New Roman" w:cs="Times New Roman"/>
                <w:color w:val="000000"/>
              </w:rPr>
              <w:t>передбачити можливість надання адміністративних послуг через ВРМ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20" w:rsidRPr="00AB1E55" w:rsidRDefault="00723A20" w:rsidP="00750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лютий 2020 року</w:t>
            </w:r>
          </w:p>
        </w:tc>
        <w:tc>
          <w:tcPr>
            <w:tcW w:w="1843" w:type="dxa"/>
          </w:tcPr>
          <w:p w:rsidR="00723A20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4E1A">
              <w:rPr>
                <w:rFonts w:ascii="Times New Roman" w:hAnsi="Times New Roman" w:cs="Times New Roman"/>
              </w:rPr>
              <w:t>Рішення сесії</w:t>
            </w:r>
            <w:r>
              <w:rPr>
                <w:rFonts w:ascii="Times New Roman" w:hAnsi="Times New Roman" w:cs="Times New Roman"/>
              </w:rPr>
              <w:t xml:space="preserve"> селищної ради</w:t>
            </w:r>
          </w:p>
        </w:tc>
        <w:tc>
          <w:tcPr>
            <w:tcW w:w="1554" w:type="dxa"/>
            <w:vAlign w:val="center"/>
          </w:tcPr>
          <w:p w:rsidR="00723A20" w:rsidRDefault="00723A20" w:rsidP="00723A2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Заступник селищного голови з питань </w:t>
            </w:r>
            <w:r>
              <w:rPr>
                <w:rFonts w:ascii="Times New Roman" w:hAnsi="Times New Roman" w:cs="Times New Roman"/>
              </w:rPr>
              <w:lastRenderedPageBreak/>
              <w:t>діяльності виконавчих органів ради</w:t>
            </w:r>
          </w:p>
          <w:p w:rsidR="00723A20" w:rsidRPr="00AB1E55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Федірків В.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Pr="00AB1E55" w:rsidRDefault="00723A20" w:rsidP="00723A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3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lastRenderedPageBreak/>
              <w:t>розробити та затвердити посадові інструкції:</w:t>
            </w:r>
          </w:p>
          <w:p w:rsidR="00723A20" w:rsidRPr="00AB1E55" w:rsidRDefault="00723A20" w:rsidP="0053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 w:hanging="720"/>
              <w:rPr>
                <w:rFonts w:ascii="Times New Roman" w:hAnsi="Times New Roman" w:cs="Times New Roman"/>
                <w:color w:val="000000"/>
              </w:rPr>
            </w:pPr>
          </w:p>
          <w:p w:rsidR="00723A20" w:rsidRPr="00AB1E55" w:rsidRDefault="00723A20" w:rsidP="000F54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589" w:hanging="283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привести у відповідність до законодавства;</w:t>
            </w:r>
          </w:p>
          <w:p w:rsidR="00723A20" w:rsidRPr="00AB1E55" w:rsidRDefault="00723A20" w:rsidP="000F54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589" w:hanging="283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забезпечити безперервність виконання функцій/повноважень, у тому числі з надання адміністративних послуг за тимчасової відсутності основного працівника (взаємозамінність).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20" w:rsidRPr="00AB1E55" w:rsidRDefault="00723A20" w:rsidP="000F7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 2020 року</w:t>
            </w:r>
          </w:p>
        </w:tc>
        <w:tc>
          <w:tcPr>
            <w:tcW w:w="1843" w:type="dxa"/>
          </w:tcPr>
          <w:p w:rsidR="00723A20" w:rsidRDefault="00723A20" w:rsidP="001604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Розпорядження </w:t>
            </w:r>
            <w:r w:rsidR="0016048C">
              <w:rPr>
                <w:rFonts w:ascii="Times New Roman" w:hAnsi="Times New Roman" w:cs="Times New Roman"/>
              </w:rPr>
              <w:t xml:space="preserve">селищного </w:t>
            </w:r>
            <w:r w:rsidR="0016048C" w:rsidRPr="00271F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голови </w:t>
            </w:r>
          </w:p>
        </w:tc>
        <w:tc>
          <w:tcPr>
            <w:tcW w:w="1554" w:type="dxa"/>
            <w:vAlign w:val="center"/>
          </w:tcPr>
          <w:p w:rsidR="00723A20" w:rsidRPr="00AB1E55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 ЦНАП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Pr="00532983" w:rsidRDefault="00723A20" w:rsidP="00723A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3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внести зміни в </w:t>
            </w:r>
            <w:r w:rsidRPr="00AB1E55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рішення сесії «Про затвердження </w:t>
            </w:r>
            <w:r w:rsidRPr="00AB1E55">
              <w:rPr>
                <w:rFonts w:ascii="Times New Roman" w:eastAsia="Arial" w:hAnsi="Times New Roman" w:cs="Times New Roman"/>
                <w:color w:val="000000"/>
              </w:rPr>
              <w:t>Регламент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у </w:t>
            </w:r>
            <w:r w:rsidRPr="00532983">
              <w:rPr>
                <w:rFonts w:ascii="Times New Roman" w:eastAsia="Arial" w:hAnsi="Times New Roman" w:cs="Times New Roman"/>
                <w:color w:val="000000"/>
              </w:rPr>
              <w:t xml:space="preserve">Центру надання адміністративних послуг </w:t>
            </w:r>
            <w:proofErr w:type="spellStart"/>
            <w:r w:rsidRPr="00532983">
              <w:rPr>
                <w:rFonts w:ascii="Times New Roman" w:eastAsia="Arial" w:hAnsi="Times New Roman" w:cs="Times New Roman"/>
                <w:color w:val="000000"/>
              </w:rPr>
              <w:t>Вигодської</w:t>
            </w:r>
            <w:proofErr w:type="spellEnd"/>
            <w:r w:rsidRPr="00532983">
              <w:rPr>
                <w:rFonts w:ascii="Times New Roman" w:eastAsia="Arial" w:hAnsi="Times New Roman" w:cs="Times New Roman"/>
                <w:color w:val="000000"/>
              </w:rPr>
              <w:t xml:space="preserve"> селищної ради» від 20.12.2019 №418-13/2019» ЦНАП:</w:t>
            </w:r>
          </w:p>
          <w:p w:rsidR="00723A20" w:rsidRPr="00AB1E55" w:rsidRDefault="00723A20" w:rsidP="0053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 w:hanging="720"/>
              <w:rPr>
                <w:rFonts w:ascii="Times New Roman" w:hAnsi="Times New Roman" w:cs="Times New Roman"/>
                <w:color w:val="000000"/>
              </w:rPr>
            </w:pPr>
          </w:p>
          <w:p w:rsidR="00723A20" w:rsidRPr="00AB1E55" w:rsidRDefault="00723A20" w:rsidP="000F54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589" w:hanging="283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розробити відповідно до Примірного регламенту;</w:t>
            </w:r>
          </w:p>
          <w:p w:rsidR="00723A20" w:rsidRPr="00AB1E55" w:rsidRDefault="00723A20" w:rsidP="000F54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589" w:hanging="283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рекомендувати визначити єдиного суб’єкта затвердження ІК та ТК стосовно власних та делегованих повноважень (рекомендація Програми - визначати єдиним суб’єктом затвер</w:t>
            </w:r>
            <w:r>
              <w:rPr>
                <w:rFonts w:ascii="Times New Roman" w:eastAsia="Arial" w:hAnsi="Times New Roman" w:cs="Times New Roman"/>
                <w:color w:val="000000"/>
              </w:rPr>
              <w:t>дження ІК та ТК виконком селищн</w:t>
            </w:r>
            <w:r w:rsidRPr="00AB1E55">
              <w:rPr>
                <w:rFonts w:ascii="Times New Roman" w:eastAsia="Arial" w:hAnsi="Times New Roman" w:cs="Times New Roman"/>
                <w:color w:val="000000"/>
              </w:rPr>
              <w:t>ої ради)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20" w:rsidRPr="00AB1E55" w:rsidRDefault="00723A20" w:rsidP="00534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квітень 2020 року</w:t>
            </w:r>
          </w:p>
        </w:tc>
        <w:tc>
          <w:tcPr>
            <w:tcW w:w="1843" w:type="dxa"/>
          </w:tcPr>
          <w:p w:rsidR="00723A20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4E1A">
              <w:rPr>
                <w:rFonts w:ascii="Times New Roman" w:hAnsi="Times New Roman" w:cs="Times New Roman"/>
              </w:rPr>
              <w:t>Рішення сесії</w:t>
            </w:r>
            <w:r>
              <w:rPr>
                <w:rFonts w:ascii="Times New Roman" w:hAnsi="Times New Roman" w:cs="Times New Roman"/>
              </w:rPr>
              <w:t xml:space="preserve"> селищної ради</w:t>
            </w:r>
          </w:p>
          <w:p w:rsidR="00723A20" w:rsidRDefault="00723A20" w:rsidP="00723A20">
            <w:pPr>
              <w:rPr>
                <w:rFonts w:ascii="Times New Roman" w:hAnsi="Times New Roman" w:cs="Times New Roman"/>
              </w:rPr>
            </w:pPr>
          </w:p>
          <w:p w:rsidR="00723A20" w:rsidRPr="00723A20" w:rsidRDefault="00723A20" w:rsidP="00723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723A20" w:rsidRPr="00AB1E55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 ЦНАП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Pr="00AB1E55" w:rsidRDefault="00723A20" w:rsidP="00723A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3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 xml:space="preserve">підписати/отримати узгоджені рішення (угоди/меморандуми/листи-погодження) з суб’єктами надання </w:t>
            </w:r>
            <w:proofErr w:type="spellStart"/>
            <w:r w:rsidRPr="00AB1E55">
              <w:rPr>
                <w:rFonts w:ascii="Times New Roman" w:eastAsia="Arial" w:hAnsi="Times New Roman" w:cs="Times New Roman"/>
                <w:color w:val="000000"/>
              </w:rPr>
              <w:t>адмінпослуг</w:t>
            </w:r>
            <w:proofErr w:type="spellEnd"/>
            <w:r w:rsidRPr="00AB1E55">
              <w:rPr>
                <w:rFonts w:ascii="Times New Roman" w:eastAsia="Arial" w:hAnsi="Times New Roman" w:cs="Times New Roman"/>
                <w:color w:val="000000"/>
              </w:rPr>
              <w:t xml:space="preserve"> щодо інте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грації послуг у ЦНАП: УСЗН </w:t>
            </w:r>
            <w:proofErr w:type="spellStart"/>
            <w:r w:rsidRPr="00226D7A">
              <w:rPr>
                <w:rFonts w:ascii="Times New Roman" w:eastAsia="Arial" w:hAnsi="Times New Roman" w:cs="Times New Roman"/>
                <w:i/>
                <w:color w:val="000000"/>
              </w:rPr>
              <w:t>Долинської</w:t>
            </w:r>
            <w:proofErr w:type="spellEnd"/>
            <w:r w:rsidRPr="00226D7A">
              <w:rPr>
                <w:rFonts w:ascii="Times New Roman" w:eastAsia="Arial" w:hAnsi="Times New Roman" w:cs="Times New Roman"/>
                <w:i/>
                <w:color w:val="000000"/>
              </w:rPr>
              <w:t xml:space="preserve"> </w:t>
            </w:r>
            <w:r w:rsidRPr="00AB1E55">
              <w:rPr>
                <w:rFonts w:ascii="Times New Roman" w:eastAsia="Arial" w:hAnsi="Times New Roman" w:cs="Times New Roman"/>
                <w:color w:val="000000"/>
              </w:rPr>
              <w:t xml:space="preserve">РДА, </w:t>
            </w:r>
            <w:proofErr w:type="spellStart"/>
            <w:r w:rsidRPr="00AB1E55">
              <w:rPr>
                <w:rFonts w:ascii="Times New Roman" w:eastAsia="Arial" w:hAnsi="Times New Roman" w:cs="Times New Roman"/>
                <w:color w:val="000000"/>
              </w:rPr>
              <w:t>терпідрозділами</w:t>
            </w:r>
            <w:proofErr w:type="spellEnd"/>
            <w:r w:rsidRPr="00AB1E55">
              <w:rPr>
                <w:rFonts w:ascii="Times New Roman" w:eastAsia="Arial" w:hAnsi="Times New Roman" w:cs="Times New Roman"/>
                <w:color w:val="000000"/>
              </w:rPr>
              <w:t xml:space="preserve"> ДМС, Мін’юсту, ПФУ, </w:t>
            </w:r>
            <w:proofErr w:type="spellStart"/>
            <w:r w:rsidRPr="00AB1E55">
              <w:rPr>
                <w:rFonts w:ascii="Times New Roman" w:eastAsia="Arial" w:hAnsi="Times New Roman" w:cs="Times New Roman"/>
                <w:color w:val="000000"/>
              </w:rPr>
              <w:t>Держгеокадастру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23A20" w:rsidRPr="00AB1E55" w:rsidRDefault="00723A20" w:rsidP="00534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квітень 2020 року</w:t>
            </w:r>
          </w:p>
        </w:tc>
        <w:tc>
          <w:tcPr>
            <w:tcW w:w="1843" w:type="dxa"/>
          </w:tcPr>
          <w:p w:rsidR="00723A20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Угоди, меморандуми, листи-погодження та інші документи </w:t>
            </w:r>
          </w:p>
        </w:tc>
        <w:tc>
          <w:tcPr>
            <w:tcW w:w="1554" w:type="dxa"/>
            <w:vAlign w:val="center"/>
          </w:tcPr>
          <w:p w:rsidR="00723A20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Селищний голова </w:t>
            </w:r>
          </w:p>
          <w:p w:rsidR="00723A20" w:rsidRPr="00AB1E55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 Я.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shd w:val="clear" w:color="auto" w:fill="auto"/>
            <w:vAlign w:val="center"/>
          </w:tcPr>
          <w:p w:rsidR="00723A20" w:rsidRDefault="00723A20" w:rsidP="00723A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3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затвердити </w:t>
            </w:r>
            <w:r w:rsidRPr="00AB1E55">
              <w:rPr>
                <w:rFonts w:ascii="Times New Roman" w:eastAsia="Arial" w:hAnsi="Times New Roman" w:cs="Times New Roman"/>
                <w:color w:val="000000"/>
              </w:rPr>
              <w:t xml:space="preserve">перелік послуг ЦНАП та забезпечити фактичне надання цих груп послуг у 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центральному офісі </w:t>
            </w:r>
            <w:r w:rsidRPr="00AB1E55">
              <w:rPr>
                <w:rFonts w:ascii="Times New Roman" w:eastAsia="Arial" w:hAnsi="Times New Roman" w:cs="Times New Roman"/>
                <w:color w:val="000000"/>
              </w:rPr>
              <w:t>ЦНАП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та ВРМ</w:t>
            </w:r>
            <w:r w:rsidRPr="00AB1E55">
              <w:rPr>
                <w:rFonts w:ascii="Times New Roman" w:eastAsia="Arial" w:hAnsi="Times New Roman" w:cs="Times New Roman"/>
                <w:color w:val="000000"/>
              </w:rPr>
              <w:t>:</w:t>
            </w:r>
          </w:p>
          <w:p w:rsidR="00723A20" w:rsidRPr="00750FE6" w:rsidRDefault="00723A20" w:rsidP="00750F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3"/>
              <w:rPr>
                <w:rFonts w:ascii="Times New Roman" w:hAnsi="Times New Roman" w:cs="Times New Roman"/>
              </w:rPr>
            </w:pPr>
          </w:p>
          <w:p w:rsidR="00723A20" w:rsidRPr="00AB1E55" w:rsidRDefault="00723A20" w:rsidP="000F5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державна реєстрація актів цивільного стану;</w:t>
            </w:r>
          </w:p>
          <w:p w:rsidR="00723A20" w:rsidRPr="00AB1E55" w:rsidRDefault="00723A20" w:rsidP="000F5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реєстрація місця проживання;</w:t>
            </w:r>
          </w:p>
          <w:p w:rsidR="00723A20" w:rsidRPr="00AB1E55" w:rsidRDefault="00723A20" w:rsidP="000F5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послуги соціального характеру (призначення державних допомог, житлових субсидій);</w:t>
            </w:r>
          </w:p>
          <w:p w:rsidR="00723A20" w:rsidRPr="00AB1E55" w:rsidRDefault="00723A20" w:rsidP="000F5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вклейка фото в паспорт (25, 45 років);</w:t>
            </w:r>
          </w:p>
          <w:p w:rsidR="00723A20" w:rsidRPr="00AB1E55" w:rsidRDefault="00723A20" w:rsidP="000F5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державна реєстрація речових прав на нерухоме майно;</w:t>
            </w:r>
          </w:p>
          <w:p w:rsidR="00723A20" w:rsidRPr="00AB1E55" w:rsidRDefault="00723A20" w:rsidP="000F5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державна реєстрація юридичних осіб, фізичних осіб – підприємців;</w:t>
            </w:r>
          </w:p>
          <w:p w:rsidR="00723A20" w:rsidRPr="00AB1E55" w:rsidRDefault="00723A20" w:rsidP="000F5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 xml:space="preserve">видача відомостей з Державного земельного кадастру; </w:t>
            </w:r>
          </w:p>
          <w:p w:rsidR="00723A20" w:rsidRPr="00AB1E55" w:rsidRDefault="00723A20" w:rsidP="000F5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державна реєстрація земельних ділянок;</w:t>
            </w:r>
          </w:p>
          <w:p w:rsidR="00723A20" w:rsidRPr="00AB1E55" w:rsidRDefault="00723A20" w:rsidP="000F5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 xml:space="preserve">пенсійні адміністративні послуги (ПФУ); </w:t>
            </w:r>
          </w:p>
          <w:p w:rsidR="00723A20" w:rsidRPr="00AB1E55" w:rsidRDefault="00723A20" w:rsidP="000F545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lastRenderedPageBreak/>
              <w:t>«місцеві послуги» (земельні, житлові).</w:t>
            </w:r>
          </w:p>
          <w:p w:rsidR="00723A20" w:rsidRPr="00AB1E55" w:rsidRDefault="00723A20" w:rsidP="0053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720"/>
              <w:rPr>
                <w:rFonts w:ascii="Times New Roman" w:hAnsi="Times New Roman" w:cs="Times New Roman"/>
                <w:color w:val="000000"/>
              </w:rPr>
            </w:pPr>
          </w:p>
          <w:p w:rsidR="00723A20" w:rsidRPr="00AB1E55" w:rsidRDefault="00723A20" w:rsidP="000F545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47" w:hanging="283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забезпечити відповідність переліку рекомендаціям Програми та розпорядженню Кабінету Міністрів України від 16.05.2014 № 523, зі змінами.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20" w:rsidRPr="00AB1E55" w:rsidRDefault="00723A20" w:rsidP="00534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червень 2020 року</w:t>
            </w:r>
          </w:p>
        </w:tc>
        <w:tc>
          <w:tcPr>
            <w:tcW w:w="1843" w:type="dxa"/>
          </w:tcPr>
          <w:p w:rsidR="00723A20" w:rsidRDefault="00723A20" w:rsidP="00723A2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4E1A">
              <w:rPr>
                <w:rFonts w:ascii="Times New Roman" w:hAnsi="Times New Roman" w:cs="Times New Roman"/>
              </w:rPr>
              <w:t>Рішення сесії</w:t>
            </w:r>
            <w:r>
              <w:rPr>
                <w:rFonts w:ascii="Times New Roman" w:hAnsi="Times New Roman" w:cs="Times New Roman"/>
              </w:rPr>
              <w:t xml:space="preserve"> селищної ради</w:t>
            </w:r>
          </w:p>
          <w:p w:rsidR="00723A20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723A20" w:rsidRPr="00AB1E55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 ЦНАП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Pr="00AB1E55" w:rsidRDefault="00723A20" w:rsidP="00AF7A8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 w:firstLine="23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розробити та затвердити інформаційні картки (ІК) </w:t>
            </w:r>
            <w:proofErr w:type="spellStart"/>
            <w:r w:rsidRPr="00AB1E55">
              <w:rPr>
                <w:rFonts w:ascii="Times New Roman" w:eastAsia="Arial" w:hAnsi="Times New Roman" w:cs="Times New Roman"/>
                <w:color w:val="000000"/>
              </w:rPr>
              <w:t>адмінпослуг</w:t>
            </w:r>
            <w:proofErr w:type="spellEnd"/>
            <w:r w:rsidRPr="00AB1E55">
              <w:rPr>
                <w:rFonts w:ascii="Times New Roman" w:eastAsia="Arial" w:hAnsi="Times New Roman" w:cs="Times New Roman"/>
                <w:color w:val="000000"/>
              </w:rPr>
              <w:t>, суб’єктами надання яких є місцева рада, її виконавчі органи та посадові особи:</w:t>
            </w:r>
          </w:p>
          <w:p w:rsidR="00723A20" w:rsidRPr="00AB1E55" w:rsidRDefault="00723A20" w:rsidP="00534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 w:hanging="720"/>
              <w:rPr>
                <w:rFonts w:ascii="Times New Roman" w:hAnsi="Times New Roman" w:cs="Times New Roman"/>
                <w:color w:val="000000"/>
              </w:rPr>
            </w:pPr>
          </w:p>
          <w:p w:rsidR="00723A20" w:rsidRPr="00AB1E55" w:rsidRDefault="00723A20" w:rsidP="000F54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розробити та затвердити інформаційні картки для всіх послуг з переліку з урахуванням рекомендацій Програми до їх структури та змісту;</w:t>
            </w:r>
          </w:p>
          <w:p w:rsidR="00723A20" w:rsidRPr="00AB1E55" w:rsidRDefault="00723A20" w:rsidP="000F54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отримати затверджені інформаційні картки від інших СНАП.</w:t>
            </w:r>
          </w:p>
          <w:p w:rsidR="00723A20" w:rsidRPr="00AB1E55" w:rsidRDefault="00723A20" w:rsidP="005346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23A20" w:rsidRPr="00AB1E55" w:rsidRDefault="00723A20" w:rsidP="005346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hAnsi="Times New Roman" w:cs="Times New Roman"/>
              </w:rPr>
              <w:t>Привести у відповідність до законодавства та з урахуванням рекомендацій Програми:</w:t>
            </w:r>
          </w:p>
          <w:p w:rsidR="00723A20" w:rsidRPr="00AB1E55" w:rsidRDefault="00723A20" w:rsidP="000F54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вичерпний перелік документів;</w:t>
            </w:r>
          </w:p>
          <w:p w:rsidR="00723A20" w:rsidRPr="00AB1E55" w:rsidRDefault="00723A20" w:rsidP="000F54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чіткість визначення строків;</w:t>
            </w:r>
          </w:p>
          <w:p w:rsidR="00723A20" w:rsidRPr="00AB1E55" w:rsidRDefault="00723A20" w:rsidP="000F545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 xml:space="preserve">розміри плати та реквізити для оплати за платні </w:t>
            </w:r>
            <w:proofErr w:type="spellStart"/>
            <w:r w:rsidRPr="00AB1E55">
              <w:rPr>
                <w:rFonts w:ascii="Times New Roman" w:eastAsia="Arial" w:hAnsi="Times New Roman" w:cs="Times New Roman"/>
                <w:color w:val="000000"/>
              </w:rPr>
              <w:t>адмінпослуги</w:t>
            </w:r>
            <w:proofErr w:type="spellEnd"/>
            <w:r w:rsidRPr="00AB1E55">
              <w:rPr>
                <w:rFonts w:ascii="Times New Roman" w:eastAsia="Arial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20" w:rsidRPr="00AB1E55" w:rsidRDefault="00723A20" w:rsidP="005346A0">
            <w:pPr>
              <w:rPr>
                <w:rFonts w:ascii="Times New Roman" w:hAnsi="Times New Roman" w:cs="Times New Roman"/>
              </w:rPr>
            </w:pPr>
            <w:r w:rsidRPr="00676D52">
              <w:rPr>
                <w:rFonts w:ascii="Times New Roman" w:hAnsi="Times New Roman" w:cs="Times New Roman"/>
              </w:rPr>
              <w:t>липень 2020 року</w:t>
            </w:r>
          </w:p>
        </w:tc>
        <w:tc>
          <w:tcPr>
            <w:tcW w:w="1843" w:type="dxa"/>
          </w:tcPr>
          <w:p w:rsidR="00723A20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4E1A">
              <w:rPr>
                <w:rFonts w:ascii="Times New Roman" w:hAnsi="Times New Roman" w:cs="Times New Roman"/>
              </w:rPr>
              <w:t>Рішення сесії</w:t>
            </w:r>
            <w:r>
              <w:rPr>
                <w:rFonts w:ascii="Times New Roman" w:hAnsi="Times New Roman" w:cs="Times New Roman"/>
              </w:rPr>
              <w:t xml:space="preserve"> селищної ради/виконавчого комітету селищної ради</w:t>
            </w:r>
          </w:p>
        </w:tc>
        <w:tc>
          <w:tcPr>
            <w:tcW w:w="1554" w:type="dxa"/>
            <w:vAlign w:val="center"/>
          </w:tcPr>
          <w:p w:rsidR="00723A20" w:rsidRPr="00AB1E55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 ЦНАП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Pr="00AB1E55" w:rsidRDefault="00723A20" w:rsidP="0010599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 w:firstLine="23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 xml:space="preserve">розробити та затвердити технологічні картки (ТК) </w:t>
            </w:r>
            <w:proofErr w:type="spellStart"/>
            <w:r w:rsidRPr="00AB1E55">
              <w:rPr>
                <w:rFonts w:ascii="Times New Roman" w:eastAsia="Arial" w:hAnsi="Times New Roman" w:cs="Times New Roman"/>
                <w:color w:val="000000"/>
              </w:rPr>
              <w:t>адмінпослуг</w:t>
            </w:r>
            <w:proofErr w:type="spellEnd"/>
            <w:r w:rsidRPr="00AB1E55">
              <w:rPr>
                <w:rFonts w:ascii="Times New Roman" w:eastAsia="Arial" w:hAnsi="Times New Roman" w:cs="Times New Roman"/>
                <w:color w:val="000000"/>
              </w:rPr>
              <w:t>, суб’єктами надання яких є місцева рада, її виконавчі органи та посадові особи:</w:t>
            </w:r>
          </w:p>
          <w:p w:rsidR="00723A20" w:rsidRPr="00AB1E55" w:rsidRDefault="00723A20" w:rsidP="0010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0" w:hanging="720"/>
              <w:rPr>
                <w:rFonts w:ascii="Times New Roman" w:hAnsi="Times New Roman" w:cs="Times New Roman"/>
                <w:color w:val="000000"/>
              </w:rPr>
            </w:pPr>
          </w:p>
          <w:p w:rsidR="00723A20" w:rsidRPr="00AB1E55" w:rsidRDefault="00723A20" w:rsidP="001059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розробити та затвердити технологічні картки для всіх послуг з переліку з урахуванням рекомендацій Програми;</w:t>
            </w:r>
          </w:p>
          <w:p w:rsidR="00723A20" w:rsidRPr="00AB1E55" w:rsidRDefault="00723A20" w:rsidP="001059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отримати затверджені технологічні картки від інших СНАП.</w:t>
            </w:r>
          </w:p>
          <w:p w:rsidR="00723A20" w:rsidRPr="00AB1E55" w:rsidRDefault="00723A20" w:rsidP="0010599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23A20" w:rsidRPr="00AB1E55" w:rsidRDefault="00723A20" w:rsidP="0010599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hAnsi="Times New Roman" w:cs="Times New Roman"/>
              </w:rPr>
              <w:t>Привести у відповідність до законодавства та з урахуванням рекомендацій Програми:</w:t>
            </w:r>
          </w:p>
          <w:p w:rsidR="00723A20" w:rsidRPr="00AB1E55" w:rsidRDefault="00723A20" w:rsidP="001059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наростаючий облік термінів виконання / етапів надання послуг;</w:t>
            </w:r>
          </w:p>
          <w:p w:rsidR="00723A20" w:rsidRPr="00AB1E55" w:rsidRDefault="00723A20" w:rsidP="0010599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чіткість етапів надання послуг</w:t>
            </w:r>
            <w:r w:rsidR="0010599A">
              <w:rPr>
                <w:rFonts w:ascii="Times New Roman" w:eastAsia="Arial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20" w:rsidRPr="00AB1E55" w:rsidRDefault="00723A20" w:rsidP="005346A0">
            <w:pPr>
              <w:rPr>
                <w:rFonts w:ascii="Times New Roman" w:hAnsi="Times New Roman" w:cs="Times New Roman"/>
              </w:rPr>
            </w:pPr>
            <w:r w:rsidRPr="00676D52">
              <w:rPr>
                <w:rFonts w:ascii="Times New Roman" w:hAnsi="Times New Roman" w:cs="Times New Roman"/>
              </w:rPr>
              <w:t>липень 2020 року</w:t>
            </w:r>
          </w:p>
        </w:tc>
        <w:tc>
          <w:tcPr>
            <w:tcW w:w="1843" w:type="dxa"/>
          </w:tcPr>
          <w:p w:rsidR="00723A20" w:rsidRDefault="00CE279A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14E1A">
              <w:rPr>
                <w:rFonts w:ascii="Times New Roman" w:hAnsi="Times New Roman" w:cs="Times New Roman"/>
              </w:rPr>
              <w:t>Рішення сесії</w:t>
            </w:r>
            <w:r>
              <w:rPr>
                <w:rFonts w:ascii="Times New Roman" w:hAnsi="Times New Roman" w:cs="Times New Roman"/>
              </w:rPr>
              <w:t xml:space="preserve"> селищної ради/виконавчого комітету селищної ради</w:t>
            </w:r>
          </w:p>
        </w:tc>
        <w:tc>
          <w:tcPr>
            <w:tcW w:w="1554" w:type="dxa"/>
            <w:vAlign w:val="center"/>
          </w:tcPr>
          <w:p w:rsidR="00723A20" w:rsidRPr="00AB1E55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 ЦНАП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Pr="00AB1E55" w:rsidRDefault="00723A20" w:rsidP="00AF7A8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 w:hanging="15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призначити керівника ЦНАП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20" w:rsidRPr="00AB1E55" w:rsidRDefault="00723A20" w:rsidP="00534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березень</w:t>
            </w:r>
            <w:r w:rsidRPr="00676D52">
              <w:rPr>
                <w:rFonts w:ascii="Times New Roman" w:hAnsi="Times New Roman" w:cs="Times New Roman"/>
              </w:rPr>
              <w:t xml:space="preserve"> 2020 року</w:t>
            </w:r>
          </w:p>
        </w:tc>
        <w:tc>
          <w:tcPr>
            <w:tcW w:w="1843" w:type="dxa"/>
          </w:tcPr>
          <w:p w:rsidR="00723A20" w:rsidRDefault="00CE279A" w:rsidP="0016048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Розпорядження селищного голови </w:t>
            </w:r>
          </w:p>
        </w:tc>
        <w:tc>
          <w:tcPr>
            <w:tcW w:w="1554" w:type="dxa"/>
            <w:vAlign w:val="center"/>
          </w:tcPr>
          <w:p w:rsidR="00CE279A" w:rsidRDefault="00CE279A" w:rsidP="00CE27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Селищний голова </w:t>
            </w:r>
          </w:p>
          <w:p w:rsidR="00723A20" w:rsidRPr="00AB1E55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 Я.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Pr="00AB1E55" w:rsidRDefault="00723A20" w:rsidP="00723A2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33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 xml:space="preserve">заповнити усі вакансії у 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центральному офісі </w:t>
            </w:r>
            <w:r w:rsidRPr="00AB1E55">
              <w:rPr>
                <w:rFonts w:ascii="Times New Roman" w:eastAsia="Arial" w:hAnsi="Times New Roman" w:cs="Times New Roman"/>
                <w:color w:val="000000"/>
              </w:rPr>
              <w:t>ЦНАП</w:t>
            </w:r>
            <w:r>
              <w:rPr>
                <w:rFonts w:ascii="Times New Roman" w:eastAsia="Arial" w:hAnsi="Times New Roman" w:cs="Times New Roman"/>
                <w:color w:val="000000"/>
              </w:rPr>
              <w:t xml:space="preserve"> та ВРМ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20" w:rsidRPr="00AB1E55" w:rsidRDefault="00723A20" w:rsidP="0067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</w:t>
            </w:r>
            <w:r w:rsidRPr="00676D52">
              <w:rPr>
                <w:rFonts w:ascii="Times New Roman" w:hAnsi="Times New Roman" w:cs="Times New Roman"/>
              </w:rPr>
              <w:t>ень 2020 року</w:t>
            </w:r>
          </w:p>
        </w:tc>
        <w:tc>
          <w:tcPr>
            <w:tcW w:w="1843" w:type="dxa"/>
          </w:tcPr>
          <w:p w:rsidR="00723A20" w:rsidRDefault="00CE279A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Розпорядження селищного голови</w:t>
            </w:r>
          </w:p>
        </w:tc>
        <w:tc>
          <w:tcPr>
            <w:tcW w:w="1554" w:type="dxa"/>
            <w:vAlign w:val="center"/>
          </w:tcPr>
          <w:p w:rsidR="00CE279A" w:rsidRDefault="00CE279A" w:rsidP="00CE27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Селищний голова </w:t>
            </w:r>
          </w:p>
          <w:p w:rsidR="00723A20" w:rsidRPr="00AB1E55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 Я.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Pr="00AB1E55" w:rsidRDefault="00723A20" w:rsidP="0010599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 w:hanging="17"/>
              <w:jc w:val="both"/>
              <w:rPr>
                <w:rFonts w:ascii="Times New Roman" w:hAnsi="Times New Roman" w:cs="Times New Roman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>забезпечити доступи до реєстрів відповідним посадовим особам, а саме до:</w:t>
            </w:r>
          </w:p>
          <w:p w:rsidR="00723A20" w:rsidRPr="00AB1E55" w:rsidRDefault="00E37CD2" w:rsidP="0010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lastRenderedPageBreak/>
              <w:t xml:space="preserve">- </w:t>
            </w:r>
            <w:r w:rsidR="00723A20">
              <w:rPr>
                <w:rFonts w:ascii="Times New Roman" w:eastAsia="Arial" w:hAnsi="Times New Roman" w:cs="Times New Roman"/>
                <w:color w:val="000000"/>
              </w:rPr>
              <w:t>д</w:t>
            </w:r>
            <w:r w:rsidR="00723A20" w:rsidRPr="00AB1E55">
              <w:rPr>
                <w:rFonts w:ascii="Times New Roman" w:eastAsia="Arial" w:hAnsi="Times New Roman" w:cs="Times New Roman"/>
                <w:color w:val="000000"/>
              </w:rPr>
              <w:t>ержавного реєстру речових прав на нерухоме майно;</w:t>
            </w:r>
          </w:p>
          <w:p w:rsidR="00723A20" w:rsidRPr="00AB1E55" w:rsidRDefault="00723A20" w:rsidP="0010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1E55">
              <w:rPr>
                <w:rFonts w:ascii="Times New Roman" w:eastAsia="Arial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Arial" w:hAnsi="Times New Roman" w:cs="Times New Roman"/>
                <w:color w:val="000000"/>
              </w:rPr>
              <w:t>є</w:t>
            </w:r>
            <w:r w:rsidRPr="00AB1E55">
              <w:rPr>
                <w:rFonts w:ascii="Times New Roman" w:eastAsia="Arial" w:hAnsi="Times New Roman" w:cs="Times New Roman"/>
                <w:color w:val="000000"/>
              </w:rPr>
              <w:t>диного державного реєстру юридичних осіб, фізичних осіб-підприємців та громадських формувань;</w:t>
            </w:r>
          </w:p>
          <w:p w:rsidR="00723A20" w:rsidRPr="00AB1E55" w:rsidRDefault="00E37CD2" w:rsidP="0010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- </w:t>
            </w:r>
            <w:r w:rsidR="00723A20">
              <w:rPr>
                <w:rFonts w:ascii="Times New Roman" w:eastAsia="Arial" w:hAnsi="Times New Roman" w:cs="Times New Roman"/>
                <w:color w:val="000000"/>
              </w:rPr>
              <w:t>д</w:t>
            </w:r>
            <w:r w:rsidR="00723A20" w:rsidRPr="00AB1E55">
              <w:rPr>
                <w:rFonts w:ascii="Times New Roman" w:eastAsia="Arial" w:hAnsi="Times New Roman" w:cs="Times New Roman"/>
                <w:color w:val="000000"/>
              </w:rPr>
              <w:t>ержавного земельного кадастру;</w:t>
            </w:r>
          </w:p>
          <w:p w:rsidR="00723A20" w:rsidRPr="00AB1E55" w:rsidRDefault="00E37CD2" w:rsidP="0010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hanging="1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- </w:t>
            </w:r>
            <w:r w:rsidR="00723A20">
              <w:rPr>
                <w:rFonts w:ascii="Times New Roman" w:eastAsia="Arial" w:hAnsi="Times New Roman" w:cs="Times New Roman"/>
                <w:color w:val="000000"/>
              </w:rPr>
              <w:t>д</w:t>
            </w:r>
            <w:r w:rsidR="00723A20" w:rsidRPr="00AB1E55">
              <w:rPr>
                <w:rFonts w:ascii="Times New Roman" w:eastAsia="Arial" w:hAnsi="Times New Roman" w:cs="Times New Roman"/>
                <w:color w:val="000000"/>
              </w:rPr>
              <w:t>ержавного реєстру актів цивільного стану громадян;</w:t>
            </w:r>
          </w:p>
          <w:p w:rsidR="00723A20" w:rsidRPr="00AB1E55" w:rsidRDefault="00E37CD2" w:rsidP="00105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 w:hanging="1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- </w:t>
            </w:r>
            <w:r w:rsidR="00723A20">
              <w:rPr>
                <w:rFonts w:ascii="Times New Roman" w:eastAsia="Arial" w:hAnsi="Times New Roman" w:cs="Times New Roman"/>
                <w:color w:val="000000"/>
              </w:rPr>
              <w:t>р</w:t>
            </w:r>
            <w:r w:rsidR="00723A20" w:rsidRPr="00AB1E55">
              <w:rPr>
                <w:rFonts w:ascii="Times New Roman" w:eastAsia="Arial" w:hAnsi="Times New Roman" w:cs="Times New Roman"/>
                <w:color w:val="000000"/>
              </w:rPr>
              <w:t>еєстру територіальної громади (</w:t>
            </w:r>
            <w:proofErr w:type="spellStart"/>
            <w:r w:rsidR="00ED1A0B">
              <w:fldChar w:fldCharType="begin"/>
            </w:r>
            <w:r w:rsidR="00723A20">
              <w:instrText>HYPERLINK "http://gromada.dmsu.gov.ua/" \h</w:instrText>
            </w:r>
            <w:r w:rsidR="00ED1A0B">
              <w:fldChar w:fldCharType="separate"/>
            </w:r>
            <w:r w:rsidR="00723A20" w:rsidRPr="00AB1E55">
              <w:rPr>
                <w:rFonts w:ascii="Times New Roman" w:eastAsia="Arial" w:hAnsi="Times New Roman" w:cs="Times New Roman"/>
                <w:color w:val="000000"/>
              </w:rPr>
              <w:t>gromada.dmsu.gov.ua</w:t>
            </w:r>
            <w:proofErr w:type="spellEnd"/>
            <w:r w:rsidR="00ED1A0B">
              <w:fldChar w:fldCharType="end"/>
            </w:r>
            <w:r w:rsidR="00723A20" w:rsidRPr="00AB1E55">
              <w:rPr>
                <w:rFonts w:ascii="Times New Roman" w:eastAsia="Arial" w:hAnsi="Times New Roman" w:cs="Times New Roman"/>
                <w:color w:val="000000"/>
              </w:rPr>
              <w:t xml:space="preserve"> або власне рішення)</w:t>
            </w:r>
            <w:r w:rsidR="0010599A">
              <w:rPr>
                <w:rFonts w:ascii="Times New Roman" w:eastAsia="Arial" w:hAnsi="Times New Roman" w:cs="Times New Roman"/>
                <w:color w:val="00000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20" w:rsidRPr="00AB1E55" w:rsidRDefault="00723A20" w:rsidP="005346A0">
            <w:pPr>
              <w:rPr>
                <w:rFonts w:ascii="Times New Roman" w:hAnsi="Times New Roman" w:cs="Times New Roman"/>
              </w:rPr>
            </w:pPr>
            <w:r w:rsidRPr="00676D52">
              <w:rPr>
                <w:rFonts w:ascii="Times New Roman" w:hAnsi="Times New Roman" w:cs="Times New Roman"/>
              </w:rPr>
              <w:lastRenderedPageBreak/>
              <w:t xml:space="preserve">травень 2020 </w:t>
            </w:r>
            <w:r w:rsidRPr="00676D52">
              <w:rPr>
                <w:rFonts w:ascii="Times New Roman" w:hAnsi="Times New Roman" w:cs="Times New Roman"/>
              </w:rPr>
              <w:lastRenderedPageBreak/>
              <w:t>року</w:t>
            </w:r>
          </w:p>
        </w:tc>
        <w:tc>
          <w:tcPr>
            <w:tcW w:w="1843" w:type="dxa"/>
          </w:tcPr>
          <w:p w:rsidR="00CE279A" w:rsidRDefault="00CE279A" w:rsidP="008D2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Розпорядження</w:t>
            </w:r>
          </w:p>
          <w:p w:rsidR="00723A20" w:rsidRDefault="00CE279A" w:rsidP="008D2F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селищного голови</w:t>
            </w:r>
          </w:p>
        </w:tc>
        <w:tc>
          <w:tcPr>
            <w:tcW w:w="1554" w:type="dxa"/>
            <w:vAlign w:val="center"/>
          </w:tcPr>
          <w:p w:rsidR="00723A20" w:rsidRPr="00AB1E55" w:rsidRDefault="00723A20" w:rsidP="005346A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 ЦНАП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Pr="0091433E" w:rsidRDefault="00723A20" w:rsidP="0010599A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 w:firstLine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забезпечити завершення усіх ремонтно-будівельних робіт у ЦНАП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20" w:rsidRPr="00AB1E55" w:rsidRDefault="00723A20" w:rsidP="00534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лютий  2020 року</w:t>
            </w:r>
          </w:p>
        </w:tc>
        <w:tc>
          <w:tcPr>
            <w:tcW w:w="1843" w:type="dxa"/>
          </w:tcPr>
          <w:p w:rsidR="00723A20" w:rsidRDefault="00CE279A" w:rsidP="00534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Розпорядження селищного голови</w:t>
            </w:r>
          </w:p>
        </w:tc>
        <w:tc>
          <w:tcPr>
            <w:tcW w:w="1554" w:type="dxa"/>
            <w:vAlign w:val="center"/>
          </w:tcPr>
          <w:p w:rsidR="00CE279A" w:rsidRDefault="00CE279A" w:rsidP="00CE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відділу капітального будівництва, архітектури, містобудування, благоустрою та охорони навколишнього природного середовища </w:t>
            </w:r>
            <w:proofErr w:type="spellStart"/>
            <w:r>
              <w:rPr>
                <w:rFonts w:ascii="Times New Roman" w:hAnsi="Times New Roman" w:cs="Times New Roman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селищної ради</w:t>
            </w:r>
          </w:p>
          <w:p w:rsidR="00723A20" w:rsidRPr="00AB1E55" w:rsidRDefault="00723A20" w:rsidP="005346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Довжанський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Default="00723A20" w:rsidP="0010599A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 w:firstLine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забезпечити навчання працівників ОТГ у сфері надання адміністративних послуг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20" w:rsidRDefault="00CE279A" w:rsidP="00534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продовж </w:t>
            </w:r>
            <w:r w:rsidR="00723A20">
              <w:rPr>
                <w:rFonts w:ascii="Times New Roman" w:hAnsi="Times New Roman" w:cs="Times New Roman"/>
              </w:rPr>
              <w:t>2020 року</w:t>
            </w:r>
          </w:p>
        </w:tc>
        <w:tc>
          <w:tcPr>
            <w:tcW w:w="1843" w:type="dxa"/>
          </w:tcPr>
          <w:p w:rsidR="00723A20" w:rsidRDefault="00CE279A" w:rsidP="00534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Розпорядження селищного голови</w:t>
            </w:r>
          </w:p>
        </w:tc>
        <w:tc>
          <w:tcPr>
            <w:tcW w:w="1554" w:type="dxa"/>
            <w:vAlign w:val="center"/>
          </w:tcPr>
          <w:p w:rsidR="00CE279A" w:rsidRDefault="00CE279A" w:rsidP="00CE27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Селищний голова </w:t>
            </w:r>
          </w:p>
          <w:p w:rsidR="00723A20" w:rsidRPr="00AB1E55" w:rsidRDefault="00CE279A" w:rsidP="00CE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 Я.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Default="00723A20" w:rsidP="0010599A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 w:firstLine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B3D5F">
              <w:rPr>
                <w:rFonts w:ascii="Times New Roman" w:hAnsi="Times New Roman" w:cs="Times New Roman"/>
                <w:color w:val="000000"/>
              </w:rPr>
              <w:t>ровести інформаційну кампанію для інформування громади про ЦНАП та залучення до покращення надання адмін</w:t>
            </w:r>
            <w:r>
              <w:rPr>
                <w:rFonts w:ascii="Times New Roman" w:hAnsi="Times New Roman" w:cs="Times New Roman"/>
                <w:color w:val="000000"/>
              </w:rPr>
              <w:t xml:space="preserve">істративних </w:t>
            </w:r>
            <w:r w:rsidRPr="003B3D5F">
              <w:rPr>
                <w:rFonts w:ascii="Times New Roman" w:hAnsi="Times New Roman" w:cs="Times New Roman"/>
                <w:color w:val="000000"/>
              </w:rPr>
              <w:t>послуг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20" w:rsidRDefault="00723A20" w:rsidP="003B3D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вересень</w:t>
            </w:r>
            <w:r w:rsidRPr="003B3D5F">
              <w:rPr>
                <w:rFonts w:ascii="Times New Roman" w:hAnsi="Times New Roman" w:cs="Times New Roman"/>
              </w:rPr>
              <w:t xml:space="preserve"> 2020 року</w:t>
            </w:r>
          </w:p>
        </w:tc>
        <w:tc>
          <w:tcPr>
            <w:tcW w:w="1843" w:type="dxa"/>
          </w:tcPr>
          <w:p w:rsidR="00723A20" w:rsidRDefault="00CE279A" w:rsidP="00534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Розпорядження селищного голови</w:t>
            </w:r>
          </w:p>
        </w:tc>
        <w:tc>
          <w:tcPr>
            <w:tcW w:w="1554" w:type="dxa"/>
            <w:vAlign w:val="center"/>
          </w:tcPr>
          <w:p w:rsidR="00723A20" w:rsidRPr="00AB1E55" w:rsidRDefault="00723A20" w:rsidP="00534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 ЦНАП</w:t>
            </w:r>
          </w:p>
        </w:tc>
      </w:tr>
      <w:tr w:rsidR="00723A20" w:rsidTr="0016048C">
        <w:trPr>
          <w:trHeight w:val="20"/>
        </w:trPr>
        <w:tc>
          <w:tcPr>
            <w:tcW w:w="5500" w:type="dxa"/>
            <w:vAlign w:val="center"/>
          </w:tcPr>
          <w:p w:rsidR="00723A20" w:rsidRDefault="00CE279A" w:rsidP="0010599A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 w:firstLine="23"/>
              <w:rPr>
                <w:rFonts w:ascii="Times New Roman" w:hAnsi="Times New Roman" w:cs="Times New Roman"/>
                <w:color w:val="000000"/>
              </w:rPr>
            </w:pPr>
            <w:r w:rsidRPr="00B804BB">
              <w:rPr>
                <w:rFonts w:ascii="Times New Roman" w:hAnsi="Times New Roman" w:cs="Times New Roman"/>
                <w:color w:val="000000"/>
              </w:rPr>
              <w:t>забезпечити можливість оплати платних адміністративних послуг безпосередньо у приміщенні ЦНАП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3A20" w:rsidRDefault="00723A20" w:rsidP="00534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листопад</w:t>
            </w:r>
            <w:bookmarkStart w:id="0" w:name="_GoBack"/>
            <w:bookmarkEnd w:id="0"/>
            <w:r w:rsidRPr="003B3D5F">
              <w:rPr>
                <w:rFonts w:ascii="Times New Roman" w:hAnsi="Times New Roman" w:cs="Times New Roman"/>
              </w:rPr>
              <w:t xml:space="preserve"> 2020 року</w:t>
            </w:r>
          </w:p>
        </w:tc>
        <w:tc>
          <w:tcPr>
            <w:tcW w:w="1843" w:type="dxa"/>
          </w:tcPr>
          <w:p w:rsidR="00723A20" w:rsidRDefault="00CE279A" w:rsidP="00534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Угода з банківською установою</w:t>
            </w:r>
          </w:p>
        </w:tc>
        <w:tc>
          <w:tcPr>
            <w:tcW w:w="1554" w:type="dxa"/>
            <w:vAlign w:val="center"/>
          </w:tcPr>
          <w:p w:rsidR="00CE279A" w:rsidRDefault="00CE279A" w:rsidP="00CE27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Селищний голова </w:t>
            </w:r>
          </w:p>
          <w:p w:rsidR="00723A20" w:rsidRPr="00AB1E55" w:rsidRDefault="00CE279A" w:rsidP="00CE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 Я.</w:t>
            </w:r>
          </w:p>
        </w:tc>
      </w:tr>
      <w:tr w:rsidR="00CE279A" w:rsidTr="0016048C">
        <w:trPr>
          <w:trHeight w:val="20"/>
        </w:trPr>
        <w:tc>
          <w:tcPr>
            <w:tcW w:w="5500" w:type="dxa"/>
            <w:vAlign w:val="center"/>
          </w:tcPr>
          <w:p w:rsidR="00CE279A" w:rsidRDefault="00CE279A" w:rsidP="0010599A">
            <w:pPr>
              <w:pStyle w:val="a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 w:firstLine="2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3B3D5F">
              <w:rPr>
                <w:rFonts w:ascii="Times New Roman" w:hAnsi="Times New Roman" w:cs="Times New Roman"/>
                <w:color w:val="000000"/>
              </w:rPr>
              <w:t>ровести відкриття ЦНАП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279A" w:rsidRDefault="00CE279A" w:rsidP="00534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листопад</w:t>
            </w:r>
            <w:r w:rsidRPr="003B3D5F">
              <w:rPr>
                <w:rFonts w:ascii="Times New Roman" w:hAnsi="Times New Roman" w:cs="Times New Roman"/>
              </w:rPr>
              <w:t xml:space="preserve"> 2020 року</w:t>
            </w:r>
          </w:p>
        </w:tc>
        <w:tc>
          <w:tcPr>
            <w:tcW w:w="1843" w:type="dxa"/>
          </w:tcPr>
          <w:p w:rsidR="00CE279A" w:rsidRDefault="00CE279A" w:rsidP="005346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Розпорядження селищного голови</w:t>
            </w:r>
          </w:p>
        </w:tc>
        <w:tc>
          <w:tcPr>
            <w:tcW w:w="1554" w:type="dxa"/>
            <w:vAlign w:val="center"/>
          </w:tcPr>
          <w:p w:rsidR="00CE279A" w:rsidRDefault="00CE279A" w:rsidP="00CE279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Селищний голова </w:t>
            </w:r>
          </w:p>
          <w:p w:rsidR="00CE279A" w:rsidRDefault="00CE279A" w:rsidP="00CE2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 Я.</w:t>
            </w:r>
          </w:p>
        </w:tc>
      </w:tr>
    </w:tbl>
    <w:p w:rsidR="0040315D" w:rsidRDefault="0040315D" w:rsidP="00532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B4D" w:rsidRDefault="00B45B4D" w:rsidP="00532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5B4D" w:rsidRDefault="00B45B4D" w:rsidP="00B45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Селищний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Я.Наум</w:t>
      </w:r>
    </w:p>
    <w:p w:rsidR="00B45B4D" w:rsidRPr="00CE4820" w:rsidRDefault="00B45B4D" w:rsidP="00532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45B4D" w:rsidRPr="00CE4820" w:rsidSect="006902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DD6"/>
    <w:multiLevelType w:val="multilevel"/>
    <w:tmpl w:val="138AE02A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618A1"/>
    <w:multiLevelType w:val="hybridMultilevel"/>
    <w:tmpl w:val="2A6CE99A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15970"/>
    <w:multiLevelType w:val="multilevel"/>
    <w:tmpl w:val="AB648F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91770"/>
    <w:multiLevelType w:val="multilevel"/>
    <w:tmpl w:val="9CAA8ECE"/>
    <w:lvl w:ilvl="0">
      <w:start w:val="1"/>
      <w:numFmt w:val="bullet"/>
      <w:lvlText w:val="-"/>
      <w:lvlJc w:val="left"/>
      <w:pPr>
        <w:ind w:left="117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D1730A1"/>
    <w:multiLevelType w:val="multilevel"/>
    <w:tmpl w:val="955668D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27D5CBE"/>
    <w:multiLevelType w:val="multilevel"/>
    <w:tmpl w:val="3E5A6E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3D11DB"/>
    <w:multiLevelType w:val="multilevel"/>
    <w:tmpl w:val="7C82EA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64F16"/>
    <w:multiLevelType w:val="hybridMultilevel"/>
    <w:tmpl w:val="37BA3F6A"/>
    <w:lvl w:ilvl="0" w:tplc="2876A3A4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329CE"/>
    <w:multiLevelType w:val="hybridMultilevel"/>
    <w:tmpl w:val="EE48DEEE"/>
    <w:lvl w:ilvl="0" w:tplc="B9743560">
      <w:start w:val="2"/>
      <w:numFmt w:val="decimal"/>
      <w:lvlText w:val="%1)"/>
      <w:lvlJc w:val="left"/>
      <w:pPr>
        <w:ind w:left="450" w:hanging="360"/>
      </w:pPr>
      <w:rPr>
        <w:rFonts w:eastAsia="Arial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06E3"/>
    <w:rsid w:val="000524C3"/>
    <w:rsid w:val="000826B2"/>
    <w:rsid w:val="000F5456"/>
    <w:rsid w:val="000F7879"/>
    <w:rsid w:val="0010599A"/>
    <w:rsid w:val="00113541"/>
    <w:rsid w:val="00117027"/>
    <w:rsid w:val="0016048C"/>
    <w:rsid w:val="001C7D9B"/>
    <w:rsid w:val="00226D7A"/>
    <w:rsid w:val="002345E7"/>
    <w:rsid w:val="00287352"/>
    <w:rsid w:val="002B29D8"/>
    <w:rsid w:val="002E7E79"/>
    <w:rsid w:val="003425BB"/>
    <w:rsid w:val="00394464"/>
    <w:rsid w:val="003B3D5F"/>
    <w:rsid w:val="003C690F"/>
    <w:rsid w:val="0040315D"/>
    <w:rsid w:val="00484783"/>
    <w:rsid w:val="00532983"/>
    <w:rsid w:val="00596909"/>
    <w:rsid w:val="005D3D43"/>
    <w:rsid w:val="00655754"/>
    <w:rsid w:val="00676D52"/>
    <w:rsid w:val="00690252"/>
    <w:rsid w:val="006B3B5A"/>
    <w:rsid w:val="007053FF"/>
    <w:rsid w:val="00723A20"/>
    <w:rsid w:val="00750FE6"/>
    <w:rsid w:val="007E44FC"/>
    <w:rsid w:val="00807393"/>
    <w:rsid w:val="00847D0F"/>
    <w:rsid w:val="00871B50"/>
    <w:rsid w:val="008A420C"/>
    <w:rsid w:val="008C7120"/>
    <w:rsid w:val="008D2F6B"/>
    <w:rsid w:val="0091433E"/>
    <w:rsid w:val="00995DE3"/>
    <w:rsid w:val="009B368F"/>
    <w:rsid w:val="00A77C5B"/>
    <w:rsid w:val="00AB1E55"/>
    <w:rsid w:val="00AF7A81"/>
    <w:rsid w:val="00B45B4D"/>
    <w:rsid w:val="00B60921"/>
    <w:rsid w:val="00BA08B9"/>
    <w:rsid w:val="00C76725"/>
    <w:rsid w:val="00CE279A"/>
    <w:rsid w:val="00CE4820"/>
    <w:rsid w:val="00D01C23"/>
    <w:rsid w:val="00D56273"/>
    <w:rsid w:val="00DC5DE1"/>
    <w:rsid w:val="00E110C6"/>
    <w:rsid w:val="00E37CD2"/>
    <w:rsid w:val="00E406E3"/>
    <w:rsid w:val="00E9179E"/>
    <w:rsid w:val="00EB5B29"/>
    <w:rsid w:val="00ED1A0B"/>
    <w:rsid w:val="00F52905"/>
    <w:rsid w:val="00F60543"/>
    <w:rsid w:val="00F65302"/>
    <w:rsid w:val="00F71814"/>
    <w:rsid w:val="00FC282B"/>
    <w:rsid w:val="00FF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4352</Words>
  <Characters>2481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62</cp:revision>
  <cp:lastPrinted>2020-02-24T09:28:00Z</cp:lastPrinted>
  <dcterms:created xsi:type="dcterms:W3CDTF">2020-01-11T07:21:00Z</dcterms:created>
  <dcterms:modified xsi:type="dcterms:W3CDTF">2020-02-28T12:14:00Z</dcterms:modified>
</cp:coreProperties>
</file>