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7C" w:rsidRPr="001728C8" w:rsidRDefault="00A8757C" w:rsidP="00A8757C">
      <w:pPr>
        <w:jc w:val="center"/>
        <w:rPr>
          <w:rFonts w:ascii="Times New Roman" w:hAnsi="Times New Roman" w:cs="Times New Roman"/>
          <w:b/>
          <w:color w:val="000000" w:themeColor="text1"/>
          <w:sz w:val="18"/>
          <w:lang w:eastAsia="uk-UA"/>
        </w:rPr>
      </w:pPr>
      <w:r w:rsidRPr="001728C8">
        <w:rPr>
          <w:rFonts w:ascii="Times New Roman" w:hAnsi="Times New Roman" w:cs="Times New Roman"/>
          <w:b/>
          <w:noProof/>
          <w:color w:val="000000" w:themeColor="text1"/>
          <w:sz w:val="1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57C" w:rsidRPr="001728C8" w:rsidRDefault="00A8757C" w:rsidP="00A8757C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lang w:eastAsia="uk-UA"/>
        </w:rPr>
      </w:pPr>
      <w:r w:rsidRPr="001728C8">
        <w:rPr>
          <w:rFonts w:ascii="Times New Roman" w:hAnsi="Times New Roman" w:cs="Times New Roman"/>
          <w:b/>
          <w:bCs/>
          <w:color w:val="000000" w:themeColor="text1"/>
          <w:sz w:val="28"/>
        </w:rPr>
        <w:t>УКРАЇНА</w:t>
      </w:r>
    </w:p>
    <w:p w:rsidR="00A8757C" w:rsidRPr="001728C8" w:rsidRDefault="00A8757C" w:rsidP="00A8757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ВИГОДСЬКА СЕЛИЩНА РАДА</w:t>
      </w:r>
    </w:p>
    <w:p w:rsidR="00A8757C" w:rsidRPr="001728C8" w:rsidRDefault="00A8757C" w:rsidP="00A8757C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                 </w:t>
      </w:r>
      <w:r w:rsidRPr="001728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Долинського району Івано-Франківської області</w:t>
      </w:r>
    </w:p>
    <w:p w:rsidR="00A8757C" w:rsidRPr="001728C8" w:rsidRDefault="00A8757C" w:rsidP="00A8757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сьоме скликання </w:t>
      </w:r>
    </w:p>
    <w:p w:rsidR="00A8757C" w:rsidRPr="001728C8" w:rsidRDefault="00A8757C" w:rsidP="00A8757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Дванадцята сесія</w:t>
      </w:r>
    </w:p>
    <w:p w:rsidR="00A8757C" w:rsidRPr="001728C8" w:rsidRDefault="00A8757C" w:rsidP="00A8757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8757C" w:rsidRPr="001728C8" w:rsidRDefault="00A8757C" w:rsidP="00A8757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РІШЕННЯ</w:t>
      </w:r>
    </w:p>
    <w:p w:rsidR="00A8757C" w:rsidRPr="001728C8" w:rsidRDefault="00A8757C" w:rsidP="00A8757C">
      <w:pPr>
        <w:tabs>
          <w:tab w:val="left" w:pos="1770"/>
        </w:tabs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A8757C" w:rsidRPr="001728C8" w:rsidRDefault="006D6722" w:rsidP="00A8757C">
      <w:pPr>
        <w:tabs>
          <w:tab w:val="left" w:pos="17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  21</w:t>
      </w:r>
      <w:r w:rsidR="00A8757C"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.11.2019 року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№ 369 </w:t>
      </w:r>
      <w:r w:rsidR="00A8757C"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>-12/2019</w:t>
      </w:r>
    </w:p>
    <w:p w:rsidR="00A8757C" w:rsidRPr="001728C8" w:rsidRDefault="00A8757C" w:rsidP="00A8757C">
      <w:pPr>
        <w:rPr>
          <w:color w:val="000000" w:themeColor="text1"/>
        </w:rPr>
      </w:pPr>
    </w:p>
    <w:p w:rsidR="00A8757C" w:rsidRPr="001728C8" w:rsidRDefault="00A8757C" w:rsidP="00A8757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співфінансування інвестиційного проекту, </w:t>
      </w:r>
    </w:p>
    <w:p w:rsidR="00A8757C" w:rsidRPr="001728C8" w:rsidRDefault="00A8757C" w:rsidP="00A8757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що може реалізовуватися за рахунок коштів  </w:t>
      </w:r>
    </w:p>
    <w:p w:rsidR="00A8757C" w:rsidRPr="001728C8" w:rsidRDefault="00A8757C" w:rsidP="00A8757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Державного фонду регіонального розвитку у 2020 році</w:t>
      </w:r>
    </w:p>
    <w:p w:rsidR="00A8757C" w:rsidRPr="001728C8" w:rsidRDefault="00A8757C" w:rsidP="00A8757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757C" w:rsidRPr="001728C8" w:rsidRDefault="00A8757C" w:rsidP="00A875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Розглянувши та обговоривши Проект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Придбання шкільних автобусів АТАМАН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A8757C">
        <w:rPr>
          <w:rFonts w:ascii="Times New Roman" w:hAnsi="Times New Roman" w:cs="Times New Roman"/>
          <w:color w:val="000000" w:themeColor="text1"/>
          <w:sz w:val="28"/>
          <w:szCs w:val="28"/>
        </w:rPr>
        <w:t>093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87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АТАМАН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A8757C">
        <w:rPr>
          <w:rFonts w:ascii="Times New Roman" w:hAnsi="Times New Roman" w:cs="Times New Roman"/>
          <w:color w:val="000000" w:themeColor="text1"/>
          <w:sz w:val="28"/>
          <w:szCs w:val="28"/>
        </w:rPr>
        <w:t>093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A87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перевезення учнів та педагогічних працівників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Вигодської селищної ради</w:t>
      </w:r>
      <w:r w:rsidR="00C770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77020"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>Долинського району Івано-Франківської області</w:t>
      </w: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селищна рада </w:t>
      </w:r>
    </w:p>
    <w:p w:rsidR="00A8757C" w:rsidRPr="001728C8" w:rsidRDefault="00A8757C" w:rsidP="00A875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57C" w:rsidRPr="001728C8" w:rsidRDefault="00A8757C" w:rsidP="00A8757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ВИРІШИЛА:</w:t>
      </w:r>
    </w:p>
    <w:p w:rsidR="00A8757C" w:rsidRPr="001728C8" w:rsidRDefault="00A8757C" w:rsidP="00A8757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757C" w:rsidRPr="001728C8" w:rsidRDefault="00A8757C" w:rsidP="00A875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Затвердити та направити Проект </w:t>
      </w:r>
      <w:r w:rsidR="00EA2893"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2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Придбання шкільних автобусів АТАМАН </w:t>
      </w:r>
      <w:r w:rsidR="00EA28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EA2893" w:rsidRPr="00A8757C">
        <w:rPr>
          <w:rFonts w:ascii="Times New Roman" w:hAnsi="Times New Roman" w:cs="Times New Roman"/>
          <w:color w:val="000000" w:themeColor="text1"/>
          <w:sz w:val="28"/>
          <w:szCs w:val="28"/>
        </w:rPr>
        <w:t>093</w:t>
      </w:r>
      <w:r w:rsidR="00EA28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EA289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A2893" w:rsidRPr="00A87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A2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АТАМАН </w:t>
      </w:r>
      <w:r w:rsidR="00EA28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EA2893" w:rsidRPr="00A8757C">
        <w:rPr>
          <w:rFonts w:ascii="Times New Roman" w:hAnsi="Times New Roman" w:cs="Times New Roman"/>
          <w:color w:val="000000" w:themeColor="text1"/>
          <w:sz w:val="28"/>
          <w:szCs w:val="28"/>
        </w:rPr>
        <w:t>093</w:t>
      </w:r>
      <w:r w:rsidR="00EA28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EA2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EA2893" w:rsidRPr="00A87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перевезення учнів та педагогічних працівників</w:t>
      </w:r>
      <w:r w:rsidR="00EA28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Вигодської селищної ради </w:t>
      </w:r>
      <w:r w:rsidR="00EA2893"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>Долинського району Івано-Франківської області»</w:t>
      </w: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Регіональній комісії з проведення оцінки та попереднього конкурсного відбору проектів Івано-Франківської обласної державної адміністрації. </w:t>
      </w:r>
    </w:p>
    <w:p w:rsidR="00A8757C" w:rsidRPr="001728C8" w:rsidRDefault="00A8757C" w:rsidP="00A875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>2. При успішному конкурсному відборі проекту Регіональною комісією з проведення оцінки та попереднього конкурсного відбору проектів Івано-Франківської обласної державної адміністрації, передбачити в селищному бюджеті на 2020 рік кошти на співфі</w:t>
      </w:r>
      <w:r w:rsidR="00EA2893">
        <w:rPr>
          <w:rFonts w:ascii="Times New Roman" w:hAnsi="Times New Roman" w:cs="Times New Roman"/>
          <w:color w:val="000000" w:themeColor="text1"/>
          <w:sz w:val="28"/>
          <w:szCs w:val="28"/>
        </w:rPr>
        <w:t>нансування проекту в розмірі 395</w:t>
      </w: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>,000 тис.грн. (10%) від загальної суми проекту</w:t>
      </w:r>
      <w:r w:rsidR="00EA2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A2893">
        <w:rPr>
          <w:rFonts w:ascii="Times New Roman" w:hAnsi="Times New Roman" w:cs="Times New Roman"/>
          <w:color w:val="000000" w:themeColor="text1"/>
          <w:sz w:val="28"/>
          <w:szCs w:val="28"/>
        </w:rPr>
        <w:t>946</w:t>
      </w: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> 000 тис.грн.</w:t>
      </w:r>
    </w:p>
    <w:p w:rsidR="00A8757C" w:rsidRPr="001728C8" w:rsidRDefault="00A8757C" w:rsidP="00A875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за виконанням рішення покласти на </w:t>
      </w:r>
      <w:r w:rsidRPr="001728C8">
        <w:rPr>
          <w:rFonts w:ascii="Times New Roman" w:eastAsia="Times New Roman" w:hAnsi="Times New Roman"/>
          <w:sz w:val="28"/>
          <w:szCs w:val="28"/>
        </w:rPr>
        <w:t xml:space="preserve">постійну комісію </w:t>
      </w:r>
      <w:r w:rsidR="00CA3242" w:rsidRPr="00CA3242">
        <w:rPr>
          <w:rFonts w:ascii="Times New Roman" w:eastAsia="Times New Roman" w:hAnsi="Times New Roman"/>
          <w:sz w:val="28"/>
          <w:szCs w:val="28"/>
        </w:rPr>
        <w:t>бюджету, інвестиційної діяльності та розвитку туризму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8757C" w:rsidRDefault="00A8757C" w:rsidP="00A875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A71432" w:rsidRDefault="00A71432" w:rsidP="00A875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432" w:rsidRPr="001728C8" w:rsidRDefault="00A71432" w:rsidP="00A875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57C" w:rsidRPr="001728C8" w:rsidRDefault="00A8757C" w:rsidP="00A875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Селищний голова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>Я. Наум</w:t>
      </w:r>
    </w:p>
    <w:p w:rsidR="00A8757C" w:rsidRPr="001728C8" w:rsidRDefault="00A8757C" w:rsidP="00A8757C">
      <w:pPr>
        <w:rPr>
          <w:color w:val="000000" w:themeColor="text1"/>
          <w:sz w:val="28"/>
          <w:szCs w:val="28"/>
        </w:rPr>
      </w:pPr>
    </w:p>
    <w:p w:rsidR="00A410C1" w:rsidRDefault="00A410C1"/>
    <w:sectPr w:rsidR="00A410C1" w:rsidSect="00A410C1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0B6" w:rsidRDefault="000F60B6" w:rsidP="00A71432">
      <w:r>
        <w:separator/>
      </w:r>
    </w:p>
  </w:endnote>
  <w:endnote w:type="continuationSeparator" w:id="1">
    <w:p w:rsidR="000F60B6" w:rsidRDefault="000F60B6" w:rsidP="00A71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0B6" w:rsidRDefault="000F60B6" w:rsidP="00A71432">
      <w:r>
        <w:separator/>
      </w:r>
    </w:p>
  </w:footnote>
  <w:footnote w:type="continuationSeparator" w:id="1">
    <w:p w:rsidR="000F60B6" w:rsidRDefault="000F60B6" w:rsidP="00A71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32" w:rsidRPr="00A71432" w:rsidRDefault="00A71432" w:rsidP="00A71432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57C"/>
    <w:rsid w:val="000F60B6"/>
    <w:rsid w:val="001925CB"/>
    <w:rsid w:val="005D3E6A"/>
    <w:rsid w:val="006D6722"/>
    <w:rsid w:val="00737DE6"/>
    <w:rsid w:val="00782F85"/>
    <w:rsid w:val="00A410C1"/>
    <w:rsid w:val="00A71432"/>
    <w:rsid w:val="00A8757C"/>
    <w:rsid w:val="00AB1A76"/>
    <w:rsid w:val="00C77020"/>
    <w:rsid w:val="00CA3242"/>
    <w:rsid w:val="00D463A6"/>
    <w:rsid w:val="00DB4A53"/>
    <w:rsid w:val="00EA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7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5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5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7143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1432"/>
  </w:style>
  <w:style w:type="paragraph" w:styleId="a7">
    <w:name w:val="footer"/>
    <w:basedOn w:val="a"/>
    <w:link w:val="a8"/>
    <w:uiPriority w:val="99"/>
    <w:semiHidden/>
    <w:unhideWhenUsed/>
    <w:rsid w:val="00A7143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1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2019-11-22T07:38:00Z</cp:lastPrinted>
  <dcterms:created xsi:type="dcterms:W3CDTF">2019-11-18T12:41:00Z</dcterms:created>
  <dcterms:modified xsi:type="dcterms:W3CDTF">2019-11-22T07:57:00Z</dcterms:modified>
</cp:coreProperties>
</file>