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6F" w:rsidRDefault="001A2E6F" w:rsidP="001A2E6F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E6F" w:rsidRPr="00EF787D" w:rsidRDefault="001A2E6F" w:rsidP="001A2E6F">
      <w:pPr>
        <w:keepNext/>
        <w:jc w:val="center"/>
        <w:outlineLvl w:val="0"/>
        <w:rPr>
          <w:b/>
          <w:bCs/>
          <w:color w:val="000000"/>
        </w:rPr>
      </w:pPr>
      <w:r w:rsidRPr="00EF787D">
        <w:rPr>
          <w:b/>
          <w:bCs/>
          <w:color w:val="000000"/>
        </w:rPr>
        <w:t>УКРАЇНА</w:t>
      </w:r>
    </w:p>
    <w:p w:rsidR="001A2E6F" w:rsidRPr="00EF787D" w:rsidRDefault="001A2E6F" w:rsidP="001A2E6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ВИГОДСЬКА СЕЛИЩНА РАДА</w:t>
      </w:r>
    </w:p>
    <w:p w:rsidR="001A2E6F" w:rsidRPr="00EF787D" w:rsidRDefault="001A2E6F" w:rsidP="001A2E6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Долинського району Івано-Франківської області</w:t>
      </w:r>
    </w:p>
    <w:p w:rsidR="001A2E6F" w:rsidRPr="00EF787D" w:rsidRDefault="001A2E6F" w:rsidP="001A2E6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Сьоме скликання</w:t>
      </w:r>
    </w:p>
    <w:p w:rsidR="001A2E6F" w:rsidRPr="00026203" w:rsidRDefault="001A2E6F" w:rsidP="001A2E6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Дванадцята</w:t>
      </w:r>
      <w:r w:rsidRPr="00026203">
        <w:rPr>
          <w:b/>
          <w:bCs/>
          <w:color w:val="000000"/>
        </w:rPr>
        <w:t xml:space="preserve"> сесія</w:t>
      </w:r>
    </w:p>
    <w:p w:rsidR="001A2E6F" w:rsidRDefault="00A2090C" w:rsidP="001A2E6F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38</w:t>
      </w:r>
      <w:r w:rsidR="001A2E6F">
        <w:rPr>
          <w:b/>
          <w:bCs/>
          <w:color w:val="000000"/>
          <w:lang w:val="uk-UA"/>
        </w:rPr>
        <w:t>6-12</w:t>
      </w:r>
      <w:r w:rsidR="001A2E6F" w:rsidRPr="00026203">
        <w:rPr>
          <w:b/>
          <w:bCs/>
          <w:color w:val="000000"/>
          <w:lang w:val="uk-UA"/>
        </w:rPr>
        <w:t>/2019</w:t>
      </w:r>
    </w:p>
    <w:p w:rsidR="00A023FB" w:rsidRPr="001A2E6F" w:rsidRDefault="00A023FB" w:rsidP="00A023FB">
      <w:pPr>
        <w:jc w:val="center"/>
        <w:rPr>
          <w:b/>
          <w:lang w:val="uk-UA"/>
        </w:rPr>
      </w:pPr>
    </w:p>
    <w:p w:rsidR="00A023FB" w:rsidRDefault="001A2E6F" w:rsidP="00FF3C12">
      <w:pPr>
        <w:rPr>
          <w:lang w:val="uk-UA"/>
        </w:rPr>
      </w:pPr>
      <w:r w:rsidRPr="001A2E6F">
        <w:rPr>
          <w:lang w:val="uk-UA"/>
        </w:rPr>
        <w:t xml:space="preserve"> В</w:t>
      </w:r>
      <w:r w:rsidR="00A023FB" w:rsidRPr="001A2E6F">
        <w:rPr>
          <w:lang w:val="uk-UA"/>
        </w:rPr>
        <w:t xml:space="preserve">ід </w:t>
      </w:r>
      <w:r w:rsidRPr="001A2E6F">
        <w:rPr>
          <w:lang w:val="uk-UA"/>
        </w:rPr>
        <w:t>21.11.2019 року</w:t>
      </w:r>
    </w:p>
    <w:p w:rsidR="001A2E6F" w:rsidRPr="001A2E6F" w:rsidRDefault="001A2E6F" w:rsidP="00FF3C12">
      <w:pPr>
        <w:rPr>
          <w:b/>
        </w:rPr>
      </w:pPr>
    </w:p>
    <w:p w:rsidR="00907E7B" w:rsidRPr="001A2E6F" w:rsidRDefault="00907E7B" w:rsidP="00907E7B">
      <w:pPr>
        <w:rPr>
          <w:lang w:val="uk-UA"/>
        </w:rPr>
      </w:pPr>
      <w:r w:rsidRPr="001A2E6F">
        <w:t xml:space="preserve">Про </w:t>
      </w:r>
      <w:r w:rsidRPr="001A2E6F">
        <w:rPr>
          <w:lang w:val="uk-UA"/>
        </w:rPr>
        <w:t>затвердження</w:t>
      </w:r>
      <w:r w:rsidR="001A2E6F">
        <w:rPr>
          <w:lang w:val="uk-UA"/>
        </w:rPr>
        <w:t xml:space="preserve"> </w:t>
      </w:r>
      <w:r w:rsidRPr="001A2E6F">
        <w:t>технічної</w:t>
      </w:r>
      <w:r w:rsidR="001A2E6F">
        <w:rPr>
          <w:lang w:val="uk-UA"/>
        </w:rPr>
        <w:t xml:space="preserve"> </w:t>
      </w:r>
      <w:r w:rsidRPr="001A2E6F">
        <w:t>документації</w:t>
      </w:r>
      <w:r w:rsidR="001A2E6F">
        <w:rPr>
          <w:lang w:val="uk-UA"/>
        </w:rPr>
        <w:t xml:space="preserve"> </w:t>
      </w:r>
      <w:r w:rsidRPr="001A2E6F">
        <w:t>із</w:t>
      </w:r>
    </w:p>
    <w:p w:rsidR="00907E7B" w:rsidRPr="001A2E6F" w:rsidRDefault="001A2E6F" w:rsidP="00907E7B">
      <w:pPr>
        <w:jc w:val="both"/>
        <w:rPr>
          <w:lang w:val="uk-UA"/>
        </w:rPr>
      </w:pPr>
      <w:r w:rsidRPr="001A2E6F">
        <w:t>З</w:t>
      </w:r>
      <w:r w:rsidR="00907E7B" w:rsidRPr="001A2E6F">
        <w:t>емлеустрою</w:t>
      </w:r>
      <w:r>
        <w:rPr>
          <w:lang w:val="uk-UA"/>
        </w:rPr>
        <w:t xml:space="preserve"> </w:t>
      </w:r>
      <w:r w:rsidR="00907E7B" w:rsidRPr="001A2E6F">
        <w:t>щодо</w:t>
      </w:r>
      <w:r>
        <w:rPr>
          <w:lang w:val="uk-UA"/>
        </w:rPr>
        <w:t xml:space="preserve"> </w:t>
      </w:r>
      <w:r w:rsidR="00907E7B" w:rsidRPr="001A2E6F">
        <w:t>встановлення (відновлення)</w:t>
      </w:r>
    </w:p>
    <w:p w:rsidR="00907E7B" w:rsidRPr="001A2E6F" w:rsidRDefault="00907E7B" w:rsidP="00907E7B">
      <w:pPr>
        <w:jc w:val="both"/>
        <w:rPr>
          <w:lang w:val="uk-UA"/>
        </w:rPr>
      </w:pPr>
      <w:r w:rsidRPr="001A2E6F">
        <w:t>меж земельної</w:t>
      </w:r>
      <w:r w:rsidR="001A2E6F">
        <w:rPr>
          <w:lang w:val="uk-UA"/>
        </w:rPr>
        <w:t xml:space="preserve"> </w:t>
      </w:r>
      <w:r w:rsidRPr="001A2E6F">
        <w:t xml:space="preserve">ділянки в натурі (на місцевості) </w:t>
      </w:r>
      <w:r w:rsidRPr="001A2E6F">
        <w:rPr>
          <w:lang w:val="uk-UA"/>
        </w:rPr>
        <w:t>та</w:t>
      </w:r>
    </w:p>
    <w:p w:rsidR="00907E7B" w:rsidRPr="001A2E6F" w:rsidRDefault="00907E7B" w:rsidP="00907E7B">
      <w:pPr>
        <w:jc w:val="both"/>
        <w:rPr>
          <w:lang w:val="uk-UA"/>
        </w:rPr>
      </w:pPr>
      <w:r w:rsidRPr="001A2E6F">
        <w:rPr>
          <w:lang w:val="uk-UA"/>
        </w:rPr>
        <w:t xml:space="preserve">передачу її  у власність гр. </w:t>
      </w:r>
      <w:r w:rsidR="00315316" w:rsidRPr="001A2E6F">
        <w:rPr>
          <w:lang w:val="uk-UA"/>
        </w:rPr>
        <w:t>Колодієвському І.М.</w:t>
      </w:r>
    </w:p>
    <w:p w:rsidR="00907E7B" w:rsidRDefault="00907E7B" w:rsidP="00907E7B">
      <w:pPr>
        <w:ind w:firstLine="708"/>
        <w:jc w:val="both"/>
        <w:rPr>
          <w:sz w:val="26"/>
          <w:szCs w:val="26"/>
          <w:lang w:val="uk-UA"/>
        </w:rPr>
      </w:pPr>
    </w:p>
    <w:p w:rsidR="00907E7B" w:rsidRPr="00091B6D" w:rsidRDefault="00907E7B" w:rsidP="008D5B68">
      <w:pPr>
        <w:ind w:firstLine="1158"/>
        <w:jc w:val="both"/>
        <w:rPr>
          <w:b/>
          <w:lang w:val="uk-UA"/>
        </w:rPr>
      </w:pPr>
      <w:r w:rsidRPr="00091B6D">
        <w:rPr>
          <w:lang w:val="uk-UA"/>
        </w:rPr>
        <w:t xml:space="preserve">Розглянувши технічну документацію із землеустрою щодо встановлення (відновлення) меж земельної ділянки в натурі (на місцевості), виготовлену ФОП </w:t>
      </w:r>
      <w:r w:rsidR="00315316" w:rsidRPr="00091B6D">
        <w:rPr>
          <w:lang w:val="uk-UA"/>
        </w:rPr>
        <w:t>Петрованчук Р.Ю.,</w:t>
      </w:r>
      <w:r w:rsidRPr="00091B6D">
        <w:rPr>
          <w:lang w:val="uk-UA"/>
        </w:rPr>
        <w:t xml:space="preserve"> заяву гр. </w:t>
      </w:r>
      <w:r w:rsidR="00315316" w:rsidRPr="00091B6D">
        <w:rPr>
          <w:lang w:val="uk-UA"/>
        </w:rPr>
        <w:t>Колодієвського Ігоря Михайловича</w:t>
      </w:r>
      <w:r w:rsidRPr="00091B6D">
        <w:rPr>
          <w:lang w:val="uk-UA"/>
        </w:rPr>
        <w:t xml:space="preserve">  жителя с. Новоселиця, вул. </w:t>
      </w:r>
      <w:r w:rsidR="00315316" w:rsidRPr="00091B6D">
        <w:rPr>
          <w:lang w:val="uk-UA"/>
        </w:rPr>
        <w:t>Грушевського, 48</w:t>
      </w:r>
      <w:r w:rsidRPr="00091B6D">
        <w:rPr>
          <w:lang w:val="uk-UA"/>
        </w:rPr>
        <w:t xml:space="preserve">  про затвердження технічної документації</w:t>
      </w:r>
      <w:r w:rsidR="00315316" w:rsidRPr="00091B6D">
        <w:rPr>
          <w:lang w:val="uk-UA"/>
        </w:rPr>
        <w:t xml:space="preserve"> із землеустрою</w:t>
      </w:r>
      <w:r w:rsidRPr="00091B6D">
        <w:rPr>
          <w:lang w:val="uk-UA"/>
        </w:rPr>
        <w:t>, витяг з Державного земельного кадастру про земельну ділянку: номер витягу НВ- 260</w:t>
      </w:r>
      <w:r w:rsidR="00315316" w:rsidRPr="00091B6D">
        <w:rPr>
          <w:lang w:val="uk-UA"/>
        </w:rPr>
        <w:t>8411632019</w:t>
      </w:r>
      <w:r w:rsidRPr="00091B6D">
        <w:rPr>
          <w:lang w:val="uk-UA"/>
        </w:rPr>
        <w:t xml:space="preserve"> від </w:t>
      </w:r>
      <w:r w:rsidR="00315316" w:rsidRPr="00091B6D">
        <w:rPr>
          <w:lang w:val="uk-UA"/>
        </w:rPr>
        <w:t>09.10.2019</w:t>
      </w:r>
      <w:r w:rsidRPr="00091B6D">
        <w:rPr>
          <w:lang w:val="uk-UA"/>
        </w:rPr>
        <w:t xml:space="preserve"> року, </w:t>
      </w:r>
      <w:r w:rsidR="00315316" w:rsidRPr="00091B6D">
        <w:rPr>
          <w:lang w:val="uk-UA"/>
        </w:rPr>
        <w:t>НВ -2608411732019 від 09.10.2019 року,</w:t>
      </w:r>
      <w:r w:rsidRPr="00091B6D">
        <w:rPr>
          <w:lang w:val="uk-UA"/>
        </w:rPr>
        <w:t xml:space="preserve"> керуючись</w:t>
      </w:r>
      <w:r w:rsidRPr="00091B6D">
        <w:rPr>
          <w:color w:val="000000"/>
          <w:lang w:val="uk-UA"/>
        </w:rPr>
        <w:t xml:space="preserve"> ст. 50 Закону України «Про землеустрій», п. 5 ст.16 Закону України </w:t>
      </w:r>
      <w:r w:rsidRPr="00091B6D">
        <w:rPr>
          <w:color w:val="000000"/>
        </w:rPr>
        <w:t> </w:t>
      </w:r>
      <w:r w:rsidRPr="00091B6D">
        <w:rPr>
          <w:color w:val="000000"/>
          <w:lang w:val="uk-UA"/>
        </w:rPr>
        <w:t>« Про</w:t>
      </w:r>
      <w:r w:rsidRPr="00091B6D">
        <w:rPr>
          <w:color w:val="000000"/>
        </w:rPr>
        <w:t> </w:t>
      </w:r>
      <w:r w:rsidRPr="00091B6D">
        <w:rPr>
          <w:color w:val="000000"/>
          <w:lang w:val="uk-UA"/>
        </w:rPr>
        <w:t xml:space="preserve"> Державний</w:t>
      </w:r>
      <w:r w:rsidRPr="00091B6D">
        <w:rPr>
          <w:color w:val="000000"/>
        </w:rPr>
        <w:t> </w:t>
      </w:r>
      <w:r w:rsidRPr="00091B6D">
        <w:rPr>
          <w:color w:val="000000"/>
          <w:lang w:val="uk-UA"/>
        </w:rPr>
        <w:t xml:space="preserve"> Земельний </w:t>
      </w:r>
      <w:r w:rsidRPr="00091B6D">
        <w:rPr>
          <w:color w:val="000000"/>
        </w:rPr>
        <w:t> </w:t>
      </w:r>
      <w:r w:rsidRPr="00091B6D">
        <w:rPr>
          <w:color w:val="000000"/>
          <w:lang w:val="uk-UA"/>
        </w:rPr>
        <w:t xml:space="preserve">кадастр», </w:t>
      </w:r>
      <w:r w:rsidRPr="00091B6D">
        <w:rPr>
          <w:color w:val="000000"/>
        </w:rPr>
        <w:t> </w:t>
      </w:r>
      <w:r w:rsidRPr="00091B6D">
        <w:rPr>
          <w:color w:val="000000"/>
          <w:lang w:val="uk-UA"/>
        </w:rPr>
        <w:t xml:space="preserve">ст. 12, 116, 120,121 Земельного </w:t>
      </w:r>
      <w:r w:rsidRPr="00091B6D">
        <w:rPr>
          <w:color w:val="000000"/>
        </w:rPr>
        <w:t> </w:t>
      </w:r>
      <w:r w:rsidRPr="00091B6D">
        <w:rPr>
          <w:color w:val="000000"/>
          <w:lang w:val="uk-UA"/>
        </w:rPr>
        <w:t>Кодексу України,</w:t>
      </w:r>
      <w:r w:rsidRPr="00091B6D">
        <w:rPr>
          <w:lang w:val="uk-UA"/>
        </w:rPr>
        <w:t xml:space="preserve"> п. 34 ст. 26 Закону України «Про місцеве самоврядування в Україні»  селищна  рада</w:t>
      </w:r>
    </w:p>
    <w:p w:rsidR="00907E7B" w:rsidRPr="00091B6D" w:rsidRDefault="00907E7B" w:rsidP="00091B6D">
      <w:pPr>
        <w:jc w:val="both"/>
        <w:rPr>
          <w:b/>
          <w:lang w:val="uk-UA"/>
        </w:rPr>
      </w:pPr>
    </w:p>
    <w:p w:rsidR="00907E7B" w:rsidRPr="008D5B68" w:rsidRDefault="00907E7B" w:rsidP="00091B6D">
      <w:pPr>
        <w:jc w:val="both"/>
        <w:rPr>
          <w:lang w:val="uk-UA"/>
        </w:rPr>
      </w:pPr>
      <w:r w:rsidRPr="008D5B68">
        <w:rPr>
          <w:lang w:val="uk-UA"/>
        </w:rPr>
        <w:t xml:space="preserve">                                                               В И Р І Ш И Л А :</w:t>
      </w:r>
    </w:p>
    <w:p w:rsidR="00B430EC" w:rsidRPr="00091B6D" w:rsidRDefault="00907E7B" w:rsidP="008D5B68">
      <w:pPr>
        <w:numPr>
          <w:ilvl w:val="2"/>
          <w:numId w:val="3"/>
        </w:numPr>
        <w:ind w:left="0" w:firstLine="0"/>
        <w:jc w:val="both"/>
        <w:rPr>
          <w:lang w:val="uk-UA"/>
        </w:rPr>
      </w:pPr>
      <w:r w:rsidRPr="00091B6D">
        <w:rPr>
          <w:lang w:val="uk-UA"/>
        </w:rPr>
        <w:t xml:space="preserve">  Затвердити гр. </w:t>
      </w:r>
      <w:r w:rsidR="00315316" w:rsidRPr="00091B6D">
        <w:rPr>
          <w:lang w:val="uk-UA"/>
        </w:rPr>
        <w:t>Колодієвському Ігорю Михайловичу</w:t>
      </w:r>
      <w:r w:rsidRPr="00091B6D">
        <w:rPr>
          <w:lang w:val="uk-UA"/>
        </w:rPr>
        <w:t xml:space="preserve"> технічну документацію із землеустрою щодо встановлення (відновлення) меж земельної ділянки </w:t>
      </w:r>
      <w:r w:rsidR="008D5B68">
        <w:rPr>
          <w:lang w:val="uk-UA"/>
        </w:rPr>
        <w:t>в натурі (на місцевості) площею</w:t>
      </w:r>
      <w:r w:rsidRPr="00091B6D">
        <w:rPr>
          <w:lang w:val="uk-UA"/>
        </w:rPr>
        <w:t xml:space="preserve"> 0.</w:t>
      </w:r>
      <w:r w:rsidR="00C04B39" w:rsidRPr="00091B6D">
        <w:rPr>
          <w:lang w:val="uk-UA"/>
        </w:rPr>
        <w:t>2500</w:t>
      </w:r>
      <w:r w:rsidRPr="00091B6D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с. Новоселиця по вул. </w:t>
      </w:r>
      <w:r w:rsidR="00C04B39" w:rsidRPr="00091B6D">
        <w:rPr>
          <w:lang w:val="uk-UA"/>
        </w:rPr>
        <w:t>Грушевського, 48</w:t>
      </w:r>
      <w:r w:rsidR="00666DBA" w:rsidRPr="00091B6D">
        <w:rPr>
          <w:lang w:val="uk-UA"/>
        </w:rPr>
        <w:t>;</w:t>
      </w:r>
    </w:p>
    <w:p w:rsidR="0050416C" w:rsidRPr="00091B6D" w:rsidRDefault="00B430EC" w:rsidP="008D5B68">
      <w:pPr>
        <w:jc w:val="both"/>
        <w:rPr>
          <w:lang w:val="uk-UA"/>
        </w:rPr>
      </w:pPr>
      <w:r w:rsidRPr="00091B6D">
        <w:rPr>
          <w:lang w:val="uk-UA"/>
        </w:rPr>
        <w:t>- площею 0.1145 га – для ведення особистого селянського господарства в с. Новоселиця, вул. Франка</w:t>
      </w:r>
      <w:r w:rsidR="0050416C" w:rsidRPr="00091B6D">
        <w:rPr>
          <w:lang w:val="uk-UA"/>
        </w:rPr>
        <w:t>.</w:t>
      </w:r>
    </w:p>
    <w:p w:rsidR="00B16B93" w:rsidRDefault="006858C1" w:rsidP="00091B6D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50416C" w:rsidRPr="00091B6D">
        <w:rPr>
          <w:lang w:val="uk-UA"/>
        </w:rPr>
        <w:t xml:space="preserve">2.   </w:t>
      </w:r>
      <w:r w:rsidR="00907E7B" w:rsidRPr="00091B6D">
        <w:rPr>
          <w:lang w:val="uk-UA"/>
        </w:rPr>
        <w:t xml:space="preserve">Передати гр. </w:t>
      </w:r>
      <w:r w:rsidR="00B430EC" w:rsidRPr="00091B6D">
        <w:rPr>
          <w:lang w:val="uk-UA"/>
        </w:rPr>
        <w:t>Колодієвському Ігорю Михайловичу</w:t>
      </w:r>
      <w:r>
        <w:rPr>
          <w:lang w:val="uk-UA"/>
        </w:rPr>
        <w:t xml:space="preserve"> у власність земельні ділянки:</w:t>
      </w:r>
    </w:p>
    <w:p w:rsidR="00091B6D" w:rsidRDefault="006858C1" w:rsidP="00091B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B16B93">
        <w:rPr>
          <w:lang w:val="uk-UA"/>
        </w:rPr>
        <w:t>п</w:t>
      </w:r>
      <w:r w:rsidR="00B16B93" w:rsidRPr="00091B6D">
        <w:rPr>
          <w:lang w:val="uk-UA"/>
        </w:rPr>
        <w:t>лощею</w:t>
      </w:r>
      <w:r w:rsidR="00907E7B" w:rsidRPr="00091B6D">
        <w:rPr>
          <w:lang w:val="uk-UA"/>
        </w:rPr>
        <w:t>0.</w:t>
      </w:r>
      <w:r w:rsidR="00B430EC" w:rsidRPr="00091B6D">
        <w:rPr>
          <w:lang w:val="uk-UA"/>
        </w:rPr>
        <w:t>2500</w:t>
      </w:r>
      <w:r w:rsidR="00907E7B" w:rsidRPr="00091B6D">
        <w:rPr>
          <w:lang w:val="uk-UA"/>
        </w:rPr>
        <w:t xml:space="preserve"> га для будівництва та обслуговування житлового будинку,</w:t>
      </w:r>
      <w:bookmarkStart w:id="0" w:name="_GoBack"/>
      <w:bookmarkEnd w:id="0"/>
      <w:r>
        <w:rPr>
          <w:lang w:val="uk-UA"/>
        </w:rPr>
        <w:t xml:space="preserve"> </w:t>
      </w:r>
      <w:r w:rsidR="00907E7B" w:rsidRPr="00091B6D">
        <w:rPr>
          <w:lang w:val="uk-UA"/>
        </w:rPr>
        <w:t>господарських будівель та споруд (приса</w:t>
      </w:r>
      <w:r w:rsidR="00091B6D">
        <w:rPr>
          <w:lang w:val="uk-UA"/>
        </w:rPr>
        <w:t>дибна ділянка), розташовану в с.</w:t>
      </w:r>
      <w:r w:rsidR="00B430EC" w:rsidRPr="00091B6D">
        <w:rPr>
          <w:lang w:val="uk-UA"/>
        </w:rPr>
        <w:t xml:space="preserve">Новоселиця, по вул. Грушевського, </w:t>
      </w:r>
      <w:r w:rsidR="00B430EC" w:rsidRPr="006858C1">
        <w:rPr>
          <w:lang w:val="uk-UA"/>
        </w:rPr>
        <w:t>48</w:t>
      </w:r>
      <w:r w:rsidRPr="006858C1">
        <w:rPr>
          <w:lang w:val="uk-UA"/>
        </w:rPr>
        <w:t xml:space="preserve"> </w:t>
      </w:r>
      <w:r w:rsidR="00666DBA" w:rsidRPr="006858C1">
        <w:rPr>
          <w:lang w:val="uk-UA"/>
        </w:rPr>
        <w:t>(</w:t>
      </w:r>
      <w:r w:rsidR="00B430EC" w:rsidRPr="006858C1">
        <w:rPr>
          <w:lang w:val="uk-UA"/>
        </w:rPr>
        <w:t>кадастровий номер2622083901:01:001:0588);</w:t>
      </w:r>
    </w:p>
    <w:p w:rsidR="00091B6D" w:rsidRDefault="006858C1" w:rsidP="00091B6D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666DBA" w:rsidRPr="00091B6D">
        <w:rPr>
          <w:lang w:val="uk-UA"/>
        </w:rPr>
        <w:t xml:space="preserve">площею 0.1145 га – для ведення особистого селянського господарства в с. Новоселиця, </w:t>
      </w:r>
    </w:p>
    <w:p w:rsidR="00907E7B" w:rsidRPr="00091B6D" w:rsidRDefault="00666DBA" w:rsidP="00091B6D">
      <w:pPr>
        <w:jc w:val="both"/>
        <w:rPr>
          <w:lang w:val="uk-UA"/>
        </w:rPr>
      </w:pPr>
      <w:r w:rsidRPr="00091B6D">
        <w:rPr>
          <w:lang w:val="uk-UA"/>
        </w:rPr>
        <w:t xml:space="preserve">вул. Франка </w:t>
      </w:r>
      <w:r w:rsidRPr="006858C1">
        <w:rPr>
          <w:lang w:val="uk-UA"/>
        </w:rPr>
        <w:t>(кадастровий номер2622083901:01:001:0589)</w:t>
      </w:r>
      <w:r w:rsidR="0050416C" w:rsidRPr="006858C1">
        <w:rPr>
          <w:lang w:val="uk-UA"/>
        </w:rPr>
        <w:t>.</w:t>
      </w:r>
    </w:p>
    <w:p w:rsidR="00907E7B" w:rsidRPr="00091B6D" w:rsidRDefault="0050416C" w:rsidP="00091B6D">
      <w:pPr>
        <w:jc w:val="both"/>
        <w:rPr>
          <w:lang w:val="uk-UA"/>
        </w:rPr>
      </w:pPr>
      <w:r w:rsidRPr="00091B6D">
        <w:rPr>
          <w:lang w:val="uk-UA"/>
        </w:rPr>
        <w:t xml:space="preserve">   3.</w:t>
      </w:r>
      <w:r w:rsidR="00907E7B" w:rsidRPr="00091B6D">
        <w:rPr>
          <w:lang w:val="uk-UA"/>
        </w:rPr>
        <w:t xml:space="preserve">  Попередити гр. </w:t>
      </w:r>
      <w:r w:rsidRPr="00091B6D">
        <w:rPr>
          <w:lang w:val="uk-UA"/>
        </w:rPr>
        <w:t>Колодієвського І.М.</w:t>
      </w:r>
      <w:r w:rsidR="00907E7B" w:rsidRPr="00091B6D">
        <w:rPr>
          <w:lang w:val="uk-UA"/>
        </w:rPr>
        <w:t xml:space="preserve">  про те, що в разі не проведення   реєстрації   права</w:t>
      </w:r>
      <w:r w:rsidR="00061395">
        <w:rPr>
          <w:lang w:val="uk-UA"/>
        </w:rPr>
        <w:t xml:space="preserve"> </w:t>
      </w:r>
      <w:r w:rsidR="00907E7B" w:rsidRPr="00091B6D">
        <w:rPr>
          <w:lang w:val="uk-UA"/>
        </w:rPr>
        <w:t>власності на земельну ділянку (речове право) протягом одного року з дня   здійснення державної  реєстрації земельної ділянки – державна реєстрація  земельної   ділянки підлягає скасуванню  (п. 10 ст.24 ЗУ «Про державний кадастр»)</w:t>
      </w:r>
      <w:r w:rsidR="00061395">
        <w:rPr>
          <w:lang w:val="uk-UA"/>
        </w:rPr>
        <w:t>.</w:t>
      </w:r>
    </w:p>
    <w:p w:rsidR="00907E7B" w:rsidRPr="00061395" w:rsidRDefault="0050416C" w:rsidP="00091B6D">
      <w:pPr>
        <w:tabs>
          <w:tab w:val="num" w:pos="540"/>
          <w:tab w:val="left" w:pos="1134"/>
        </w:tabs>
        <w:jc w:val="both"/>
        <w:rPr>
          <w:lang w:val="uk-UA"/>
        </w:rPr>
      </w:pPr>
      <w:r w:rsidRPr="00091B6D">
        <w:rPr>
          <w:lang w:val="uk-UA"/>
        </w:rPr>
        <w:t xml:space="preserve">   4.</w:t>
      </w:r>
      <w:r w:rsidR="00061395">
        <w:rPr>
          <w:lang w:val="uk-UA"/>
        </w:rPr>
        <w:t xml:space="preserve"> </w:t>
      </w:r>
      <w:r w:rsidR="00907E7B" w:rsidRPr="00091B6D">
        <w:rPr>
          <w:lang w:val="uk-UA"/>
        </w:rPr>
        <w:t xml:space="preserve">Контроль за виконанням даного рішення покласти на комісію  з </w:t>
      </w:r>
      <w:r w:rsidR="00907E7B" w:rsidRPr="00091B6D">
        <w:t>питань</w:t>
      </w:r>
      <w:r w:rsidR="00061395">
        <w:rPr>
          <w:lang w:val="uk-UA"/>
        </w:rPr>
        <w:t xml:space="preserve"> </w:t>
      </w:r>
      <w:r w:rsidR="00907E7B" w:rsidRPr="00091B6D">
        <w:t>промисловост</w:t>
      </w:r>
      <w:r w:rsidR="00091B6D">
        <w:rPr>
          <w:lang w:val="uk-UA"/>
        </w:rPr>
        <w:t>і</w:t>
      </w:r>
      <w:r w:rsidR="00907E7B" w:rsidRPr="00091B6D">
        <w:rPr>
          <w:lang w:val="uk-UA"/>
        </w:rPr>
        <w:t>, бу</w:t>
      </w:r>
      <w:r w:rsidR="00907E7B" w:rsidRPr="00091B6D">
        <w:t>дівництва, архітектури, жит</w:t>
      </w:r>
      <w:r w:rsidR="00907E7B" w:rsidRPr="00091B6D">
        <w:rPr>
          <w:lang w:val="uk-UA"/>
        </w:rPr>
        <w:t>л</w:t>
      </w:r>
      <w:r w:rsidR="00907E7B" w:rsidRPr="00091B6D">
        <w:t>о</w:t>
      </w:r>
      <w:r w:rsidR="00907E7B" w:rsidRPr="00091B6D">
        <w:rPr>
          <w:lang w:val="uk-UA"/>
        </w:rPr>
        <w:t>в</w:t>
      </w:r>
      <w:r w:rsidR="00907E7B" w:rsidRPr="00091B6D">
        <w:t>о-комуна</w:t>
      </w:r>
      <w:r w:rsidR="00907E7B" w:rsidRPr="00091B6D">
        <w:rPr>
          <w:lang w:val="uk-UA"/>
        </w:rPr>
        <w:t>льного</w:t>
      </w:r>
      <w:r w:rsidR="00061395">
        <w:rPr>
          <w:lang w:val="uk-UA"/>
        </w:rPr>
        <w:t xml:space="preserve"> г</w:t>
      </w:r>
      <w:r w:rsidR="00907E7B" w:rsidRPr="00091B6D">
        <w:rPr>
          <w:lang w:val="uk-UA"/>
        </w:rPr>
        <w:t xml:space="preserve">осподарства, малого і середнього  бізнесу та </w:t>
      </w:r>
      <w:r w:rsidR="00907E7B" w:rsidRPr="00091B6D">
        <w:t>земельних</w:t>
      </w:r>
      <w:r w:rsidR="00061395">
        <w:rPr>
          <w:lang w:val="uk-UA"/>
        </w:rPr>
        <w:t xml:space="preserve"> </w:t>
      </w:r>
      <w:r w:rsidR="00907E7B" w:rsidRPr="00091B6D">
        <w:t>відносин.</w:t>
      </w:r>
    </w:p>
    <w:p w:rsidR="00907E7B" w:rsidRPr="00091B6D" w:rsidRDefault="00907E7B" w:rsidP="00091B6D">
      <w:pPr>
        <w:jc w:val="both"/>
        <w:rPr>
          <w:lang w:val="uk-UA"/>
        </w:rPr>
      </w:pPr>
    </w:p>
    <w:p w:rsidR="00907E7B" w:rsidRPr="00091B6D" w:rsidRDefault="00061395" w:rsidP="00061395">
      <w:pPr>
        <w:tabs>
          <w:tab w:val="num" w:pos="1980"/>
          <w:tab w:val="left" w:pos="7088"/>
        </w:tabs>
        <w:jc w:val="both"/>
        <w:rPr>
          <w:lang w:val="uk-UA"/>
        </w:rPr>
      </w:pPr>
      <w:r>
        <w:rPr>
          <w:lang w:val="uk-UA"/>
        </w:rPr>
        <w:t>Селищний голова</w:t>
      </w:r>
      <w:r>
        <w:rPr>
          <w:lang w:val="uk-UA"/>
        </w:rPr>
        <w:tab/>
      </w:r>
      <w:r>
        <w:rPr>
          <w:lang w:val="uk-UA"/>
        </w:rPr>
        <w:tab/>
        <w:t xml:space="preserve">Ярослав </w:t>
      </w:r>
      <w:r w:rsidR="005E2B9F">
        <w:rPr>
          <w:lang w:val="uk-UA"/>
        </w:rPr>
        <w:t>Наум</w:t>
      </w:r>
    </w:p>
    <w:p w:rsidR="00300146" w:rsidRPr="00091B6D" w:rsidRDefault="00300146" w:rsidP="00091B6D">
      <w:pPr>
        <w:tabs>
          <w:tab w:val="num" w:pos="540"/>
        </w:tabs>
        <w:jc w:val="both"/>
      </w:pPr>
    </w:p>
    <w:sectPr w:rsidR="00300146" w:rsidRPr="00091B6D" w:rsidSect="005E2B9F">
      <w:headerReference w:type="default" r:id="rId8"/>
      <w:pgSz w:w="11906" w:h="16838"/>
      <w:pgMar w:top="-427" w:right="850" w:bottom="3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B80" w:rsidRDefault="00664B80" w:rsidP="00FE08A5">
      <w:r>
        <w:separator/>
      </w:r>
    </w:p>
  </w:endnote>
  <w:endnote w:type="continuationSeparator" w:id="1">
    <w:p w:rsidR="00664B80" w:rsidRDefault="00664B80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B80" w:rsidRDefault="00664B80" w:rsidP="00FE08A5">
      <w:r>
        <w:separator/>
      </w:r>
    </w:p>
  </w:footnote>
  <w:footnote w:type="continuationSeparator" w:id="1">
    <w:p w:rsidR="00664B80" w:rsidRDefault="00664B80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Default="00A57A80" w:rsidP="00A57A80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FE08A5" w:rsidRDefault="00A023FB" w:rsidP="00A023FB">
    <w:pPr>
      <w:pStyle w:val="a3"/>
      <w:tabs>
        <w:tab w:val="clear" w:pos="4819"/>
        <w:tab w:val="clear" w:pos="9639"/>
        <w:tab w:val="left" w:pos="4305"/>
      </w:tabs>
      <w:rPr>
        <w:lang w:val="uk-UA"/>
      </w:rPr>
    </w:pPr>
    <w:r>
      <w:rPr>
        <w:lang w:val="uk-UA"/>
      </w:rPr>
      <w:tab/>
    </w:r>
  </w:p>
  <w:p w:rsidR="00FE08A5" w:rsidRDefault="00FE08A5">
    <w:pPr>
      <w:pStyle w:val="a3"/>
      <w:rPr>
        <w:lang w:val="uk-UA"/>
      </w:rPr>
    </w:pPr>
  </w:p>
  <w:p w:rsidR="00FE08A5" w:rsidRDefault="00FE08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3B73"/>
    <w:multiLevelType w:val="hybridMultilevel"/>
    <w:tmpl w:val="11F2E426"/>
    <w:lvl w:ilvl="0" w:tplc="EC9CC7A8">
      <w:start w:val="1"/>
      <w:numFmt w:val="decimal"/>
      <w:lvlText w:val="%1."/>
      <w:lvlJc w:val="left"/>
      <w:pPr>
        <w:tabs>
          <w:tab w:val="num" w:pos="1185"/>
        </w:tabs>
        <w:ind w:left="1185" w:hanging="405"/>
      </w:pPr>
    </w:lvl>
    <w:lvl w:ilvl="1" w:tplc="0422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62F92A54"/>
    <w:multiLevelType w:val="hybridMultilevel"/>
    <w:tmpl w:val="892E1D82"/>
    <w:lvl w:ilvl="0" w:tplc="C40480B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80B40E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5B3C9E0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lang w:val="uk-UA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61395"/>
    <w:rsid w:val="00091B6D"/>
    <w:rsid w:val="00111404"/>
    <w:rsid w:val="001855CF"/>
    <w:rsid w:val="00186DB2"/>
    <w:rsid w:val="001A2E6F"/>
    <w:rsid w:val="00226666"/>
    <w:rsid w:val="00227892"/>
    <w:rsid w:val="00231418"/>
    <w:rsid w:val="00254C9B"/>
    <w:rsid w:val="00294870"/>
    <w:rsid w:val="002A2C29"/>
    <w:rsid w:val="002F683C"/>
    <w:rsid w:val="00300146"/>
    <w:rsid w:val="00315316"/>
    <w:rsid w:val="003334EC"/>
    <w:rsid w:val="00366EE2"/>
    <w:rsid w:val="003D5BF3"/>
    <w:rsid w:val="0040748D"/>
    <w:rsid w:val="0050416C"/>
    <w:rsid w:val="00585951"/>
    <w:rsid w:val="005C53B2"/>
    <w:rsid w:val="005E2B9F"/>
    <w:rsid w:val="00643315"/>
    <w:rsid w:val="00664B80"/>
    <w:rsid w:val="00666DBA"/>
    <w:rsid w:val="006858C1"/>
    <w:rsid w:val="006938DC"/>
    <w:rsid w:val="006D0DF4"/>
    <w:rsid w:val="007375E3"/>
    <w:rsid w:val="007379D8"/>
    <w:rsid w:val="00752AED"/>
    <w:rsid w:val="00851DB2"/>
    <w:rsid w:val="008D5B68"/>
    <w:rsid w:val="00907E7B"/>
    <w:rsid w:val="00922807"/>
    <w:rsid w:val="00946C9B"/>
    <w:rsid w:val="00A023FB"/>
    <w:rsid w:val="00A2090C"/>
    <w:rsid w:val="00A5440B"/>
    <w:rsid w:val="00A57A80"/>
    <w:rsid w:val="00B16B93"/>
    <w:rsid w:val="00B430EC"/>
    <w:rsid w:val="00BD2C30"/>
    <w:rsid w:val="00C04B39"/>
    <w:rsid w:val="00C257B4"/>
    <w:rsid w:val="00CD7BCE"/>
    <w:rsid w:val="00D56C47"/>
    <w:rsid w:val="00D84CFE"/>
    <w:rsid w:val="00D868E9"/>
    <w:rsid w:val="00DB6E68"/>
    <w:rsid w:val="00E14095"/>
    <w:rsid w:val="00EC3F1C"/>
    <w:rsid w:val="00F15A61"/>
    <w:rsid w:val="00F4524B"/>
    <w:rsid w:val="00F627BE"/>
    <w:rsid w:val="00FE08A5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CD7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2019-11-25T08:23:00Z</cp:lastPrinted>
  <dcterms:created xsi:type="dcterms:W3CDTF">2019-11-12T09:24:00Z</dcterms:created>
  <dcterms:modified xsi:type="dcterms:W3CDTF">2019-11-25T08:31:00Z</dcterms:modified>
</cp:coreProperties>
</file>